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F2" w:rsidRPr="00E277F2" w:rsidRDefault="00E277F2" w:rsidP="00E277F2">
      <w:pPr>
        <w:autoSpaceDE w:val="0"/>
        <w:autoSpaceDN w:val="0"/>
        <w:jc w:val="center"/>
        <w:rPr>
          <w:b/>
          <w:bCs/>
          <w:spacing w:val="25"/>
        </w:rPr>
      </w:pPr>
      <w:r w:rsidRPr="00E277F2">
        <w:rPr>
          <w:b/>
          <w:bCs/>
          <w:spacing w:val="25"/>
        </w:rPr>
        <w:t>муниципальное бюджетное образовательное учреждение</w:t>
      </w:r>
    </w:p>
    <w:p w:rsidR="00E277F2" w:rsidRPr="00E277F2" w:rsidRDefault="00E277F2" w:rsidP="00E277F2">
      <w:pPr>
        <w:autoSpaceDE w:val="0"/>
        <w:autoSpaceDN w:val="0"/>
        <w:jc w:val="center"/>
        <w:rPr>
          <w:b/>
          <w:bCs/>
          <w:spacing w:val="25"/>
        </w:rPr>
      </w:pPr>
      <w:r w:rsidRPr="00E277F2">
        <w:rPr>
          <w:b/>
          <w:bCs/>
          <w:spacing w:val="25"/>
        </w:rPr>
        <w:t>«Средняя общеобразовательная школа № 141»</w:t>
      </w:r>
    </w:p>
    <w:p w:rsidR="00E277F2" w:rsidRPr="00E277F2" w:rsidRDefault="00E277F2" w:rsidP="00E277F2">
      <w:pPr>
        <w:jc w:val="center"/>
      </w:pPr>
      <w:r w:rsidRPr="00E277F2">
        <w:t>ул. Воронова, д. 18г, г. Красноярск, 660131</w:t>
      </w:r>
    </w:p>
    <w:p w:rsidR="00E277F2" w:rsidRPr="00E277F2" w:rsidRDefault="00E277F2" w:rsidP="00E277F2">
      <w:pPr>
        <w:jc w:val="center"/>
      </w:pPr>
      <w:r w:rsidRPr="00E277F2">
        <w:t xml:space="preserve">телефон: (391) 220-30-60 факс: (391) 220-30-60, </w:t>
      </w:r>
      <w:r w:rsidRPr="00E277F2">
        <w:rPr>
          <w:lang w:val="en-US"/>
        </w:rPr>
        <w:t>E</w:t>
      </w:r>
      <w:r w:rsidRPr="00E277F2">
        <w:t>-</w:t>
      </w:r>
      <w:r w:rsidRPr="00E277F2">
        <w:rPr>
          <w:lang w:val="en-US"/>
        </w:rPr>
        <w:t>mail</w:t>
      </w:r>
      <w:r w:rsidRPr="00E277F2">
        <w:t xml:space="preserve">: </w:t>
      </w:r>
      <w:r w:rsidRPr="00E277F2">
        <w:rPr>
          <w:color w:val="0000FF"/>
          <w:u w:val="single"/>
          <w:lang w:val="en-US"/>
        </w:rPr>
        <w:t>school</w:t>
      </w:r>
      <w:r w:rsidRPr="00E277F2">
        <w:rPr>
          <w:color w:val="0000FF"/>
          <w:u w:val="single"/>
        </w:rPr>
        <w:t>141</w:t>
      </w:r>
      <w:hyperlink r:id="rId5" w:history="1">
        <w:r w:rsidRPr="00E277F2">
          <w:rPr>
            <w:color w:val="0000FF"/>
            <w:u w:val="single"/>
          </w:rPr>
          <w:t>@</w:t>
        </w:r>
        <w:proofErr w:type="spellStart"/>
        <w:r w:rsidRPr="00E277F2">
          <w:rPr>
            <w:color w:val="0000FF"/>
            <w:u w:val="single"/>
            <w:lang w:val="en-US"/>
          </w:rPr>
          <w:t>krsnet</w:t>
        </w:r>
        <w:proofErr w:type="spellEnd"/>
        <w:r w:rsidRPr="00E277F2">
          <w:rPr>
            <w:color w:val="0000FF"/>
            <w:u w:val="single"/>
          </w:rPr>
          <w:t>.</w:t>
        </w:r>
        <w:proofErr w:type="spellStart"/>
        <w:r w:rsidRPr="00E277F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277F2" w:rsidRPr="00E277F2" w:rsidRDefault="00E277F2" w:rsidP="00E277F2">
      <w:pPr>
        <w:jc w:val="center"/>
      </w:pPr>
    </w:p>
    <w:p w:rsidR="00E277F2" w:rsidRPr="00E277F2" w:rsidRDefault="00E277F2" w:rsidP="00E277F2">
      <w:pPr>
        <w:shd w:val="clear" w:color="auto" w:fill="FFFFFF"/>
        <w:ind w:right="1037"/>
      </w:pPr>
      <w:r w:rsidRPr="00E277F2">
        <w:t xml:space="preserve">                                                                                  </w:t>
      </w:r>
      <w:r w:rsidR="009F77D0">
        <w:t xml:space="preserve">                 </w:t>
      </w:r>
      <w:r w:rsidRPr="00E277F2">
        <w:t xml:space="preserve">Утверждаю                                                                                                           </w:t>
      </w:r>
    </w:p>
    <w:p w:rsidR="00E277F2" w:rsidRPr="00E277F2" w:rsidRDefault="00E277F2" w:rsidP="00E277F2">
      <w:pPr>
        <w:shd w:val="clear" w:color="auto" w:fill="FFFFFF"/>
        <w:ind w:right="1037"/>
      </w:pPr>
      <w:r w:rsidRPr="00E277F2">
        <w:rPr>
          <w:spacing w:val="-5"/>
        </w:rPr>
        <w:t xml:space="preserve">                                                                                          </w:t>
      </w:r>
      <w:r w:rsidR="009F77D0">
        <w:rPr>
          <w:spacing w:val="-5"/>
        </w:rPr>
        <w:t xml:space="preserve">                 </w:t>
      </w:r>
      <w:r w:rsidRPr="00E277F2">
        <w:rPr>
          <w:spacing w:val="-5"/>
        </w:rPr>
        <w:t>Директор школы № 141</w:t>
      </w:r>
    </w:p>
    <w:p w:rsidR="00E277F2" w:rsidRPr="00E277F2" w:rsidRDefault="009F77D0" w:rsidP="00E277F2">
      <w:pPr>
        <w:shd w:val="clear" w:color="auto" w:fill="FFFFFF"/>
        <w:tabs>
          <w:tab w:val="left" w:leader="underscore" w:pos="6566"/>
        </w:tabs>
        <w:ind w:left="5184"/>
        <w:rPr>
          <w:spacing w:val="-2"/>
        </w:rPr>
      </w:pPr>
      <w:r>
        <w:t xml:space="preserve">             _________       </w:t>
      </w:r>
      <w:proofErr w:type="spellStart"/>
      <w:r w:rsidR="00E277F2" w:rsidRPr="00E277F2">
        <w:rPr>
          <w:spacing w:val="-2"/>
        </w:rPr>
        <w:t>Чопчиц</w:t>
      </w:r>
      <w:proofErr w:type="spellEnd"/>
      <w:r w:rsidR="00E277F2" w:rsidRPr="00E277F2">
        <w:rPr>
          <w:spacing w:val="-2"/>
        </w:rPr>
        <w:t xml:space="preserve"> Т.В.</w:t>
      </w:r>
    </w:p>
    <w:p w:rsidR="00E277F2" w:rsidRPr="00E277F2" w:rsidRDefault="00E277F2" w:rsidP="00E277F2">
      <w:pPr>
        <w:shd w:val="clear" w:color="auto" w:fill="FFFFFF"/>
        <w:tabs>
          <w:tab w:val="left" w:leader="underscore" w:pos="6566"/>
        </w:tabs>
      </w:pPr>
      <w:r w:rsidRPr="00E277F2">
        <w:rPr>
          <w:spacing w:val="-2"/>
        </w:rPr>
        <w:t xml:space="preserve">                                                                                      </w:t>
      </w:r>
      <w:r w:rsidR="009F77D0">
        <w:rPr>
          <w:spacing w:val="-2"/>
        </w:rPr>
        <w:t xml:space="preserve">              </w:t>
      </w:r>
      <w:r w:rsidRPr="00E277F2">
        <w:rPr>
          <w:spacing w:val="-2"/>
        </w:rPr>
        <w:t xml:space="preserve">Приказ № </w:t>
      </w:r>
      <w:r w:rsidR="00996345">
        <w:rPr>
          <w:spacing w:val="-2"/>
        </w:rPr>
        <w:t>03-01-476</w:t>
      </w:r>
      <w:r w:rsidR="00996345">
        <w:t xml:space="preserve"> </w:t>
      </w:r>
      <w:r w:rsidR="00996345">
        <w:rPr>
          <w:spacing w:val="-2"/>
        </w:rPr>
        <w:t>р</w:t>
      </w:r>
      <w:r w:rsidR="00996345" w:rsidRPr="00E277F2">
        <w:t xml:space="preserve"> от </w:t>
      </w:r>
      <w:r w:rsidR="00996345" w:rsidRPr="00E277F2">
        <w:rPr>
          <w:spacing w:val="-5"/>
        </w:rPr>
        <w:t>01.09</w:t>
      </w:r>
      <w:r w:rsidRPr="00E277F2">
        <w:rPr>
          <w:spacing w:val="-5"/>
        </w:rPr>
        <w:t>.</w:t>
      </w:r>
      <w:r w:rsidRPr="00E277F2">
        <w:t xml:space="preserve"> </w:t>
      </w:r>
      <w:r w:rsidRPr="00E277F2">
        <w:rPr>
          <w:spacing w:val="-3"/>
        </w:rPr>
        <w:t>20 1</w:t>
      </w:r>
      <w:r w:rsidR="00996345">
        <w:rPr>
          <w:spacing w:val="-3"/>
        </w:rPr>
        <w:t>7</w:t>
      </w:r>
      <w:r w:rsidRPr="00E277F2">
        <w:rPr>
          <w:spacing w:val="-3"/>
        </w:rPr>
        <w:t xml:space="preserve"> г.</w:t>
      </w:r>
    </w:p>
    <w:p w:rsidR="00E277F2" w:rsidRPr="00E277F2" w:rsidRDefault="00E277F2" w:rsidP="00B91B02">
      <w:pPr>
        <w:shd w:val="clear" w:color="auto" w:fill="FFFFFF" w:themeFill="background1"/>
        <w:spacing w:line="300" w:lineRule="atLeast"/>
        <w:jc w:val="center"/>
        <w:rPr>
          <w:b/>
          <w:bCs/>
        </w:rPr>
      </w:pPr>
      <w:r w:rsidRPr="00E277F2">
        <w:br/>
      </w:r>
    </w:p>
    <w:p w:rsidR="00B91B02" w:rsidRPr="00345423" w:rsidRDefault="00B91B02" w:rsidP="00B91B02">
      <w:pPr>
        <w:shd w:val="clear" w:color="auto" w:fill="FFFFFF" w:themeFill="background1"/>
        <w:spacing w:line="300" w:lineRule="atLeast"/>
        <w:jc w:val="center"/>
      </w:pPr>
      <w:r w:rsidRPr="00345423">
        <w:rPr>
          <w:b/>
          <w:bCs/>
        </w:rPr>
        <w:t>ПОЛОЖЕНИЕ</w:t>
      </w:r>
    </w:p>
    <w:p w:rsidR="00B91B02" w:rsidRDefault="00B91B02" w:rsidP="00B91B02">
      <w:pPr>
        <w:shd w:val="clear" w:color="auto" w:fill="FFFFFF" w:themeFill="background1"/>
        <w:spacing w:line="300" w:lineRule="atLeast"/>
        <w:jc w:val="center"/>
        <w:rPr>
          <w:b/>
          <w:bCs/>
        </w:rPr>
      </w:pPr>
      <w:r w:rsidRPr="00345423">
        <w:rPr>
          <w:b/>
          <w:bCs/>
        </w:rPr>
        <w:t>О РАБОЧЕЙ ГРУППЕ ПО ВВЕДЕНИЮ ФЕДЕРАЛЬНОГО ГОСУДАРСТВЕННОГО СТАНДАРТА </w:t>
      </w:r>
      <w:r w:rsidR="00996345">
        <w:rPr>
          <w:b/>
          <w:bCs/>
        </w:rPr>
        <w:t>СРЕДНЕГО</w:t>
      </w:r>
      <w:r w:rsidRPr="00345423">
        <w:rPr>
          <w:b/>
          <w:bCs/>
        </w:rPr>
        <w:t xml:space="preserve"> ОБЩЕГО ОБРАЗОВАНИЯ</w:t>
      </w:r>
    </w:p>
    <w:p w:rsidR="00345423" w:rsidRPr="00345423" w:rsidRDefault="00345423" w:rsidP="00B91B02">
      <w:pPr>
        <w:shd w:val="clear" w:color="auto" w:fill="FFFFFF" w:themeFill="background1"/>
        <w:spacing w:line="300" w:lineRule="atLeast"/>
        <w:jc w:val="center"/>
      </w:pPr>
    </w:p>
    <w:p w:rsidR="00B91B02" w:rsidRPr="00AF6C76" w:rsidRDefault="00B91B02" w:rsidP="00CE6B4A">
      <w:pPr>
        <w:shd w:val="clear" w:color="auto" w:fill="FFFFFF" w:themeFill="background1"/>
        <w:spacing w:line="300" w:lineRule="atLeast"/>
        <w:jc w:val="center"/>
      </w:pPr>
      <w:r w:rsidRPr="00AF6C76">
        <w:rPr>
          <w:b/>
          <w:bCs/>
        </w:rPr>
        <w:t>1.Общие положения</w:t>
      </w:r>
    </w:p>
    <w:p w:rsidR="00996345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</w:t>
      </w:r>
      <w:r w:rsidR="00996345">
        <w:t>среднего</w:t>
      </w:r>
      <w:r w:rsidRPr="00B91B02">
        <w:t xml:space="preserve"> общего о</w:t>
      </w:r>
      <w:r>
        <w:t>бразования</w:t>
      </w:r>
      <w:r w:rsidR="00996345">
        <w:t xml:space="preserve"> (далее – ФГОС СОО) </w:t>
      </w:r>
      <w:r w:rsidR="00E277F2">
        <w:t>в</w:t>
      </w:r>
      <w:r w:rsidR="00996345">
        <w:t xml:space="preserve"> муниципальном бюджетном общеобразовательном учреждении «Средняя школа № 141» (далее – Школа).</w:t>
      </w:r>
    </w:p>
    <w:p w:rsidR="00996345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1.2. Рабочая группа по введению федерального государственного стандарта </w:t>
      </w:r>
      <w:r w:rsidR="00996345">
        <w:t>среднего</w:t>
      </w:r>
      <w:r w:rsidRPr="00B91B02">
        <w:t xml:space="preserve"> общего образования (далее – рабочая группа) создается по внедрению ФГОС </w:t>
      </w:r>
      <w:r w:rsidR="00996345">
        <w:t xml:space="preserve">СОО </w:t>
      </w:r>
      <w:r w:rsidRPr="00B91B02">
        <w:t>в образовательном учреждении для рассмотрения вопросов</w:t>
      </w:r>
      <w:r w:rsidR="00996345">
        <w:t xml:space="preserve">, связанных с введением ФГОС СОО. </w:t>
      </w:r>
    </w:p>
    <w:p w:rsidR="00996345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1.3. Рабочая группа является </w:t>
      </w:r>
      <w:r w:rsidR="00996345">
        <w:t>коллегиальным органом, созданным</w:t>
      </w:r>
      <w:r w:rsidR="00BC5F0C">
        <w:t xml:space="preserve"> на период введения ФГОС </w:t>
      </w:r>
      <w:r w:rsidR="00996345">
        <w:t>С</w:t>
      </w:r>
      <w:r w:rsidR="00BC5F0C">
        <w:t>ОО</w:t>
      </w:r>
      <w:r w:rsidRPr="00B91B02">
        <w:t xml:space="preserve"> в целях определения тактики введения </w:t>
      </w:r>
      <w:r w:rsidR="00996345">
        <w:t xml:space="preserve">ФГОС СОО. 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</w:t>
      </w:r>
      <w:r w:rsidR="00E277F2">
        <w:t xml:space="preserve"> и другими локальными </w:t>
      </w:r>
      <w:r w:rsidR="00996345">
        <w:t xml:space="preserve">нормативными </w:t>
      </w:r>
      <w:r w:rsidR="00E277F2">
        <w:t>актами школы</w:t>
      </w:r>
      <w:r w:rsidRPr="00B91B02">
        <w:t>.</w:t>
      </w:r>
    </w:p>
    <w:p w:rsid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1.5. Положение о рабочей группе, ее состав утверждаются приказом директора школы.</w:t>
      </w:r>
    </w:p>
    <w:p w:rsidR="00345423" w:rsidRPr="00B91B02" w:rsidRDefault="00345423" w:rsidP="00B91B02">
      <w:pPr>
        <w:shd w:val="clear" w:color="auto" w:fill="FFFFFF" w:themeFill="background1"/>
        <w:spacing w:line="300" w:lineRule="atLeast"/>
        <w:jc w:val="both"/>
      </w:pPr>
    </w:p>
    <w:p w:rsidR="00B91B02" w:rsidRPr="00B91B02" w:rsidRDefault="00B91B02" w:rsidP="00CE6B4A">
      <w:pPr>
        <w:shd w:val="clear" w:color="auto" w:fill="FFFFFF" w:themeFill="background1"/>
        <w:spacing w:line="300" w:lineRule="atLeast"/>
        <w:jc w:val="center"/>
      </w:pPr>
      <w:r w:rsidRPr="00B91B02">
        <w:rPr>
          <w:b/>
          <w:bCs/>
        </w:rPr>
        <w:t>2. Цели и задачи деятельности рабочей группы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2.1. Основная цель создания рабочей группы - обеспечение системного подхода к введению </w:t>
      </w:r>
      <w:r w:rsidR="00996345">
        <w:t>ФГОС СОО</w:t>
      </w:r>
      <w:r w:rsidRPr="00B91B02">
        <w:t xml:space="preserve"> в </w:t>
      </w:r>
      <w:r w:rsidR="00996345">
        <w:t>Ш</w:t>
      </w:r>
      <w:r w:rsidRPr="00B91B02">
        <w:t>коле.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2.2. Основными задачами рабочей группы являются:</w:t>
      </w:r>
    </w:p>
    <w:p w:rsidR="00B91B02" w:rsidRPr="00B91B02" w:rsidRDefault="00B91B02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 w:rsidRPr="00B91B02">
        <w:t xml:space="preserve">организация, регулирование и планирование инновационной деятельности </w:t>
      </w:r>
      <w:r w:rsidR="00996345">
        <w:t>Ш</w:t>
      </w:r>
      <w:r w:rsidRPr="00B91B02">
        <w:t>колы в соответствии с направлениями работы по введению ФГОС</w:t>
      </w:r>
      <w:r w:rsidR="00996345">
        <w:t xml:space="preserve"> СОО</w:t>
      </w:r>
      <w:r w:rsidRPr="00B91B02">
        <w:t>;</w:t>
      </w:r>
    </w:p>
    <w:p w:rsidR="00B91B02" w:rsidRPr="00B91B02" w:rsidRDefault="008A49E9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>
        <w:t xml:space="preserve"> изучение опыта введения ФГОС </w:t>
      </w:r>
      <w:proofErr w:type="gramStart"/>
      <w:r w:rsidR="00996345">
        <w:t>С</w:t>
      </w:r>
      <w:r>
        <w:t>ОО</w:t>
      </w:r>
      <w:r w:rsidR="00B91B02" w:rsidRPr="00B91B02">
        <w:t xml:space="preserve"> </w:t>
      </w:r>
      <w:r>
        <w:t xml:space="preserve"> другими</w:t>
      </w:r>
      <w:proofErr w:type="gramEnd"/>
      <w:r>
        <w:t xml:space="preserve"> образовательными учреждениями</w:t>
      </w:r>
      <w:r w:rsidR="00B91B02" w:rsidRPr="00B91B02">
        <w:t>;</w:t>
      </w:r>
    </w:p>
    <w:p w:rsidR="00B91B02" w:rsidRPr="00B91B02" w:rsidRDefault="00B91B02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 w:rsidRPr="00B91B02">
        <w:t xml:space="preserve">анализ и удовлетворение потребностей </w:t>
      </w:r>
      <w:r w:rsidR="00996345">
        <w:t>Ш</w:t>
      </w:r>
      <w:r w:rsidRPr="00B91B02">
        <w:t xml:space="preserve">колы в подготовке педагогических </w:t>
      </w:r>
      <w:r w:rsidR="00115595">
        <w:t xml:space="preserve">кадров </w:t>
      </w:r>
      <w:r w:rsidRPr="00B91B02">
        <w:t>с учетом динамики требований к ресурсному обеспечению образовательно</w:t>
      </w:r>
      <w:r w:rsidR="00996345">
        <w:t>й</w:t>
      </w:r>
      <w:r w:rsidRPr="00B91B02">
        <w:t xml:space="preserve"> </w:t>
      </w:r>
      <w:r w:rsidR="00996345">
        <w:t>деятельности</w:t>
      </w:r>
      <w:r w:rsidRPr="00B91B02">
        <w:t>;</w:t>
      </w:r>
    </w:p>
    <w:p w:rsidR="00B91B02" w:rsidRDefault="00115595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>
        <w:t>обеспечение методического сопровождения</w:t>
      </w:r>
      <w:r w:rsidR="00B91B02" w:rsidRPr="00B91B02">
        <w:t xml:space="preserve"> деятельности по управлению процессом и непосредственному внедрению </w:t>
      </w:r>
      <w:r w:rsidR="00996345">
        <w:t>ФГОС СОО</w:t>
      </w:r>
      <w:r w:rsidR="00B91B02" w:rsidRPr="00B91B02">
        <w:t>;</w:t>
      </w:r>
    </w:p>
    <w:p w:rsidR="008A49E9" w:rsidRPr="00B91B02" w:rsidRDefault="008A49E9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>
        <w:t>организация работы по составлению рабочих программ по всем образовательным предметам</w:t>
      </w:r>
      <w:r w:rsidR="00996345">
        <w:t xml:space="preserve"> на уровне среднего общего образования</w:t>
      </w:r>
      <w:r>
        <w:t>;</w:t>
      </w:r>
    </w:p>
    <w:p w:rsidR="00B91B02" w:rsidRPr="00B91B02" w:rsidRDefault="00B91B02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 w:rsidRPr="00B91B02">
        <w:t xml:space="preserve">мониторинг первоначального состояния, динамики и результатов деятельности </w:t>
      </w:r>
      <w:r w:rsidR="00996345">
        <w:t>Ш</w:t>
      </w:r>
      <w:r w:rsidRPr="00B91B02">
        <w:t>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B91B02" w:rsidRPr="00B91B02" w:rsidRDefault="00B91B02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 w:rsidRPr="00B91B02">
        <w:t xml:space="preserve">обеспечение взаимодействия </w:t>
      </w:r>
      <w:r w:rsidR="00996345">
        <w:t>Ш</w:t>
      </w:r>
      <w:r w:rsidRPr="00B91B02">
        <w:t>колы с учреждениями дополнительного и профессионального образования;</w:t>
      </w:r>
    </w:p>
    <w:p w:rsidR="00B91B02" w:rsidRPr="00B91B02" w:rsidRDefault="00B91B02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 w:rsidRPr="00B91B02">
        <w:t xml:space="preserve">обеспечение координации мероприятий, направленных на введение </w:t>
      </w:r>
      <w:r w:rsidR="00426C23">
        <w:t>ФГОС СОО</w:t>
      </w:r>
      <w:r w:rsidRPr="00B91B02">
        <w:t xml:space="preserve"> с учётом действующих программ;</w:t>
      </w:r>
    </w:p>
    <w:p w:rsidR="00B91B02" w:rsidRDefault="00B91B02" w:rsidP="00E277F2">
      <w:pPr>
        <w:pStyle w:val="a3"/>
        <w:numPr>
          <w:ilvl w:val="0"/>
          <w:numId w:val="5"/>
        </w:numPr>
        <w:shd w:val="clear" w:color="auto" w:fill="FFFFFF" w:themeFill="background1"/>
        <w:spacing w:line="300" w:lineRule="atLeast"/>
        <w:jc w:val="both"/>
      </w:pPr>
      <w:r w:rsidRPr="00B91B02">
        <w:t>создание системы информирования общественности и всех категорий участников образовательно</w:t>
      </w:r>
      <w:r w:rsidR="00426C23">
        <w:t>й деятельности</w:t>
      </w:r>
      <w:r w:rsidRPr="00B91B02">
        <w:t xml:space="preserve"> о ходе внедрения </w:t>
      </w:r>
      <w:r w:rsidR="00426C23">
        <w:t>ФГОС СОО</w:t>
      </w:r>
      <w:r w:rsidRPr="00B91B02">
        <w:t>.</w:t>
      </w:r>
    </w:p>
    <w:p w:rsidR="00345423" w:rsidRPr="00B91B02" w:rsidRDefault="00345423" w:rsidP="00B91B02">
      <w:pPr>
        <w:shd w:val="clear" w:color="auto" w:fill="FFFFFF" w:themeFill="background1"/>
        <w:spacing w:line="300" w:lineRule="atLeast"/>
        <w:jc w:val="both"/>
      </w:pPr>
    </w:p>
    <w:p w:rsidR="00BC5F0C" w:rsidRPr="00D542AE" w:rsidRDefault="00B91B02" w:rsidP="00CE6B4A">
      <w:pPr>
        <w:shd w:val="clear" w:color="auto" w:fill="FFFFFF" w:themeFill="background1"/>
        <w:spacing w:line="300" w:lineRule="atLeast"/>
        <w:jc w:val="center"/>
        <w:rPr>
          <w:b/>
          <w:bCs/>
        </w:rPr>
      </w:pPr>
      <w:r w:rsidRPr="00B91B02">
        <w:rPr>
          <w:b/>
          <w:bCs/>
        </w:rPr>
        <w:t>3. Функции школьной рабочей группы</w:t>
      </w:r>
    </w:p>
    <w:p w:rsidR="00B91B02" w:rsidRPr="00B91B02" w:rsidRDefault="00B91B02" w:rsidP="00E277F2">
      <w:pPr>
        <w:shd w:val="clear" w:color="auto" w:fill="FFFFFF" w:themeFill="background1"/>
        <w:jc w:val="both"/>
      </w:pPr>
      <w:r w:rsidRPr="00B91B02">
        <w:t>3.1. Информационная:</w:t>
      </w:r>
    </w:p>
    <w:p w:rsidR="00B91B02" w:rsidRPr="00B91B02" w:rsidRDefault="00B91B02" w:rsidP="00BC5F0C">
      <w:pPr>
        <w:pStyle w:val="a3"/>
        <w:numPr>
          <w:ilvl w:val="0"/>
          <w:numId w:val="6"/>
        </w:numPr>
        <w:shd w:val="clear" w:color="auto" w:fill="FFFFFF" w:themeFill="background1"/>
        <w:jc w:val="both"/>
      </w:pPr>
      <w:r w:rsidRPr="00B91B02">
        <w:t xml:space="preserve">формирование банка информации по направлениям введения </w:t>
      </w:r>
      <w:r w:rsidR="00426C23">
        <w:t>ФГОС СОО</w:t>
      </w:r>
      <w:r w:rsidRPr="00B91B02">
        <w:t xml:space="preserve"> (нормативно-п</w:t>
      </w:r>
      <w:r w:rsidR="00115595">
        <w:t>равовое</w:t>
      </w:r>
      <w:r w:rsidRPr="00B91B02">
        <w:t>, кадровое, научно-методическое);</w:t>
      </w:r>
    </w:p>
    <w:p w:rsidR="00B91B02" w:rsidRPr="00B91B02" w:rsidRDefault="00B91B02" w:rsidP="00BC5F0C">
      <w:pPr>
        <w:pStyle w:val="a3"/>
        <w:numPr>
          <w:ilvl w:val="0"/>
          <w:numId w:val="6"/>
        </w:numPr>
        <w:shd w:val="clear" w:color="auto" w:fill="FFFFFF" w:themeFill="background1"/>
        <w:jc w:val="both"/>
      </w:pPr>
      <w:r w:rsidRPr="00B91B02">
        <w:t>разъяснение общественности, участникам образовательно</w:t>
      </w:r>
      <w:r w:rsidR="00426C23">
        <w:t>й</w:t>
      </w:r>
      <w:r w:rsidRPr="00B91B02">
        <w:t xml:space="preserve"> </w:t>
      </w:r>
      <w:r w:rsidR="00426C23">
        <w:t>деятельности</w:t>
      </w:r>
      <w:r w:rsidRPr="00B91B02">
        <w:t xml:space="preserve"> перспектив и эффектов введения </w:t>
      </w:r>
      <w:r w:rsidR="00426C23">
        <w:t>ФГОС СОО</w:t>
      </w:r>
      <w:r w:rsidRPr="00B91B02">
        <w:t>;</w:t>
      </w:r>
    </w:p>
    <w:p w:rsidR="00B91B02" w:rsidRDefault="00B91B02" w:rsidP="00BC5F0C">
      <w:pPr>
        <w:pStyle w:val="a3"/>
        <w:numPr>
          <w:ilvl w:val="0"/>
          <w:numId w:val="6"/>
        </w:numPr>
        <w:shd w:val="clear" w:color="auto" w:fill="FFFFFF" w:themeFill="background1"/>
        <w:jc w:val="both"/>
      </w:pPr>
      <w:r w:rsidRPr="00B91B02">
        <w:t xml:space="preserve">информирование разных категорий педагогических работников о содержании и особенностях структуры образовательных программ </w:t>
      </w:r>
      <w:r w:rsidR="00426C23">
        <w:t>среднего</w:t>
      </w:r>
      <w:r w:rsidRPr="00B91B02">
        <w:t xml:space="preserve"> общего образования, требованиях к качеству и результатам их усвоения.</w:t>
      </w:r>
    </w:p>
    <w:p w:rsidR="00BC5F0C" w:rsidRPr="00B91B02" w:rsidRDefault="00BC5F0C" w:rsidP="00BC5F0C">
      <w:pPr>
        <w:shd w:val="clear" w:color="auto" w:fill="FFFFFF" w:themeFill="background1"/>
        <w:ind w:left="375"/>
        <w:jc w:val="both"/>
      </w:pPr>
    </w:p>
    <w:p w:rsidR="00B91B02" w:rsidRPr="00B91B02" w:rsidRDefault="00B91B02" w:rsidP="00BC5F0C">
      <w:pPr>
        <w:shd w:val="clear" w:color="auto" w:fill="FFFFFF" w:themeFill="background1"/>
        <w:jc w:val="both"/>
      </w:pPr>
      <w:r w:rsidRPr="00B91B02">
        <w:t>3.2. Координационная:</w:t>
      </w:r>
    </w:p>
    <w:p w:rsidR="00B91B02" w:rsidRPr="00B91B02" w:rsidRDefault="00B91B02" w:rsidP="00BC5F0C">
      <w:pPr>
        <w:numPr>
          <w:ilvl w:val="0"/>
          <w:numId w:val="3"/>
        </w:numPr>
        <w:shd w:val="clear" w:color="auto" w:fill="FFFFFF" w:themeFill="background1"/>
        <w:ind w:left="375"/>
        <w:jc w:val="both"/>
      </w:pPr>
      <w:r w:rsidRPr="00B91B02">
        <w:t>координация деятельности учителей</w:t>
      </w:r>
      <w:r w:rsidR="00115595">
        <w:t xml:space="preserve"> </w:t>
      </w:r>
      <w:r w:rsidR="00426C23">
        <w:t xml:space="preserve">10-11 </w:t>
      </w:r>
      <w:proofErr w:type="gramStart"/>
      <w:r w:rsidR="00426C23">
        <w:t>классов</w:t>
      </w:r>
      <w:r w:rsidR="00115595">
        <w:t xml:space="preserve"> </w:t>
      </w:r>
      <w:r w:rsidRPr="00B91B02">
        <w:t xml:space="preserve"> по</w:t>
      </w:r>
      <w:proofErr w:type="gramEnd"/>
      <w:r w:rsidRPr="00B91B02">
        <w:t xml:space="preserve"> введению </w:t>
      </w:r>
      <w:r w:rsidR="00426C23">
        <w:t>ФГОС СОО</w:t>
      </w:r>
      <w:r w:rsidRPr="00B91B02">
        <w:t>;</w:t>
      </w:r>
    </w:p>
    <w:p w:rsidR="00B91B02" w:rsidRPr="00B91B02" w:rsidRDefault="00B91B02" w:rsidP="00BC5F0C">
      <w:pPr>
        <w:numPr>
          <w:ilvl w:val="0"/>
          <w:numId w:val="3"/>
        </w:numPr>
        <w:shd w:val="clear" w:color="auto" w:fill="FFFFFF" w:themeFill="background1"/>
        <w:ind w:left="375"/>
        <w:jc w:val="both"/>
      </w:pPr>
      <w:r w:rsidRPr="00B91B02">
        <w:t xml:space="preserve">определение механизма реализации образовательных программ </w:t>
      </w:r>
      <w:r w:rsidR="00426C23">
        <w:t>среднего</w:t>
      </w:r>
      <w:r w:rsidRPr="00B91B02">
        <w:t xml:space="preserve"> общего образования;</w:t>
      </w:r>
    </w:p>
    <w:p w:rsidR="00B91B02" w:rsidRDefault="00B91B02" w:rsidP="00BC5F0C">
      <w:pPr>
        <w:numPr>
          <w:ilvl w:val="0"/>
          <w:numId w:val="3"/>
        </w:numPr>
        <w:shd w:val="clear" w:color="auto" w:fill="FFFFFF" w:themeFill="background1"/>
        <w:ind w:left="375"/>
        <w:jc w:val="both"/>
      </w:pPr>
      <w:r w:rsidRPr="00B91B02">
        <w:t xml:space="preserve">координация деятельности образовательного учреждения по взаимодействию </w:t>
      </w:r>
      <w:proofErr w:type="gramStart"/>
      <w:r w:rsidRPr="00B91B02">
        <w:t>с  управлением</w:t>
      </w:r>
      <w:proofErr w:type="gramEnd"/>
      <w:r w:rsidRPr="00B91B02">
        <w:t xml:space="preserve"> образования, службами, отвечающими за реализацию конкретных направлений в ходе введения </w:t>
      </w:r>
      <w:r w:rsidR="00426C23">
        <w:t>ФГОС СОО</w:t>
      </w:r>
      <w:r w:rsidRPr="00B91B02">
        <w:t>.</w:t>
      </w:r>
    </w:p>
    <w:p w:rsidR="00BC5F0C" w:rsidRPr="00B91B02" w:rsidRDefault="00BC5F0C" w:rsidP="00BC5F0C">
      <w:pPr>
        <w:shd w:val="clear" w:color="auto" w:fill="FFFFFF" w:themeFill="background1"/>
        <w:ind w:left="375"/>
        <w:jc w:val="both"/>
      </w:pP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3.3. Экспертно-аналитическая:</w:t>
      </w:r>
    </w:p>
    <w:p w:rsidR="00B91B02" w:rsidRPr="00B91B02" w:rsidRDefault="00B91B02" w:rsidP="00BC5F0C">
      <w:pPr>
        <w:pStyle w:val="a3"/>
        <w:numPr>
          <w:ilvl w:val="0"/>
          <w:numId w:val="7"/>
        </w:numPr>
        <w:shd w:val="clear" w:color="auto" w:fill="FFFFFF" w:themeFill="background1"/>
        <w:spacing w:line="300" w:lineRule="atLeast"/>
        <w:jc w:val="both"/>
      </w:pPr>
      <w:r w:rsidRPr="00B91B02">
        <w:t xml:space="preserve">мониторинг условий, ресурсного обеспечения и результативности введения </w:t>
      </w:r>
      <w:r w:rsidR="00426C23">
        <w:t>ФГОС СОО</w:t>
      </w:r>
      <w:r w:rsidRPr="00B91B02">
        <w:t xml:space="preserve"> на различных этапах;</w:t>
      </w:r>
    </w:p>
    <w:p w:rsidR="00B91B02" w:rsidRPr="00B91B02" w:rsidRDefault="00B91B02" w:rsidP="00BC5F0C">
      <w:pPr>
        <w:pStyle w:val="a3"/>
        <w:numPr>
          <w:ilvl w:val="0"/>
          <w:numId w:val="7"/>
        </w:numPr>
        <w:shd w:val="clear" w:color="auto" w:fill="FFFFFF" w:themeFill="background1"/>
        <w:spacing w:line="300" w:lineRule="atLeast"/>
        <w:jc w:val="both"/>
      </w:pPr>
      <w:r w:rsidRPr="00B91B02">
        <w:t xml:space="preserve">отбор традиционных, разработка инновационных методов и приемов оценивания результатов освоения образовательных программ </w:t>
      </w:r>
      <w:r w:rsidR="00426C23">
        <w:t>среднего</w:t>
      </w:r>
      <w:r w:rsidRPr="00B91B02">
        <w:t xml:space="preserve"> общего образования;</w:t>
      </w:r>
    </w:p>
    <w:p w:rsidR="00B91B02" w:rsidRDefault="00B91B02" w:rsidP="00BC5F0C">
      <w:pPr>
        <w:pStyle w:val="a3"/>
        <w:numPr>
          <w:ilvl w:val="0"/>
          <w:numId w:val="7"/>
        </w:numPr>
        <w:shd w:val="clear" w:color="auto" w:fill="FFFFFF" w:themeFill="background1"/>
        <w:spacing w:line="300" w:lineRule="atLeast"/>
        <w:jc w:val="both"/>
      </w:pPr>
      <w:r w:rsidRPr="00B91B02">
        <w:t xml:space="preserve">рассмотрение проектов нормативных и организационно-правовых актов по вопросам введения </w:t>
      </w:r>
      <w:r w:rsidR="00426C23">
        <w:t>ФГОС СОО</w:t>
      </w:r>
      <w:r w:rsidRPr="00B91B02">
        <w:t>.</w:t>
      </w:r>
    </w:p>
    <w:p w:rsidR="00345423" w:rsidRPr="00B91B02" w:rsidRDefault="00345423" w:rsidP="00B91B02">
      <w:pPr>
        <w:shd w:val="clear" w:color="auto" w:fill="FFFFFF" w:themeFill="background1"/>
        <w:spacing w:line="300" w:lineRule="atLeast"/>
        <w:jc w:val="both"/>
      </w:pPr>
    </w:p>
    <w:p w:rsidR="00B91B02" w:rsidRPr="00B91B02" w:rsidRDefault="00B91B02" w:rsidP="00CE6B4A">
      <w:pPr>
        <w:shd w:val="clear" w:color="auto" w:fill="FFFFFF" w:themeFill="background1"/>
        <w:spacing w:line="300" w:lineRule="atLeast"/>
        <w:jc w:val="center"/>
      </w:pPr>
      <w:r w:rsidRPr="00B91B02">
        <w:rPr>
          <w:b/>
          <w:bCs/>
        </w:rPr>
        <w:t>4. Состав рабочей группы школы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4.1. В состав рабочей группы входя</w:t>
      </w:r>
      <w:r w:rsidR="00CE6B4A">
        <w:t xml:space="preserve">т: руководитель рабочей группы </w:t>
      </w:r>
      <w:r w:rsidRPr="00B91B02">
        <w:t>и члены рабочей группы, которые принимают участие в её работе на общественных началах.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4.2. Подготовку и организацию заседаний рабочей группы, а также решение текущих вопросов осуществляет </w:t>
      </w:r>
      <w:r w:rsidR="00CE6B4A">
        <w:t>руководитель</w:t>
      </w:r>
      <w:r w:rsidRPr="00B91B02">
        <w:t xml:space="preserve"> рабочей группы.</w:t>
      </w:r>
    </w:p>
    <w:p w:rsid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4.4. Количественный и списочный состав рабочей группы определяется приказом директора школы.</w:t>
      </w:r>
    </w:p>
    <w:p w:rsidR="00345423" w:rsidRPr="00B91B02" w:rsidRDefault="00345423" w:rsidP="00B91B02">
      <w:pPr>
        <w:shd w:val="clear" w:color="auto" w:fill="FFFFFF" w:themeFill="background1"/>
        <w:spacing w:line="300" w:lineRule="atLeast"/>
        <w:jc w:val="both"/>
      </w:pPr>
    </w:p>
    <w:p w:rsidR="00B91B02" w:rsidRPr="00B91B02" w:rsidRDefault="00B91B02" w:rsidP="00CE6B4A">
      <w:pPr>
        <w:shd w:val="clear" w:color="auto" w:fill="FFFFFF" w:themeFill="background1"/>
        <w:spacing w:line="300" w:lineRule="atLeast"/>
        <w:jc w:val="center"/>
      </w:pPr>
      <w:r w:rsidRPr="00B91B02">
        <w:rPr>
          <w:b/>
          <w:bCs/>
        </w:rPr>
        <w:t>5. Организация работы рабочей группы школы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5.2. Заседания рабочей группы проводятся не реже одного раза в </w:t>
      </w:r>
      <w:r w:rsidR="00CE6B4A">
        <w:t>четверть</w:t>
      </w:r>
      <w:r w:rsidRPr="00B91B02">
        <w:t xml:space="preserve"> В случае необходимости могут проводиться внеочередные заседания.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5.3. Заседание рабочей группы ведет руководитель рабочей группы, либо, по его поручению, </w:t>
      </w:r>
      <w:r w:rsidR="00CE6B4A">
        <w:t>любой член</w:t>
      </w:r>
      <w:r w:rsidRPr="00B91B02">
        <w:t xml:space="preserve"> рабочей группы.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B91B02" w:rsidRP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>5.5. Заседания рабочей группы оформляются</w:t>
      </w:r>
      <w:r w:rsidR="00CE6B4A">
        <w:t xml:space="preserve"> протоколами, которые подписывае</w:t>
      </w:r>
      <w:r w:rsidRPr="00B91B02">
        <w:t>т руководитель рабочей группы.</w:t>
      </w:r>
    </w:p>
    <w:p w:rsidR="00B91B02" w:rsidRDefault="00B91B02" w:rsidP="00B91B02">
      <w:pPr>
        <w:shd w:val="clear" w:color="auto" w:fill="FFFFFF" w:themeFill="background1"/>
        <w:spacing w:line="300" w:lineRule="atLeast"/>
        <w:jc w:val="both"/>
      </w:pPr>
      <w:r w:rsidRPr="00B91B02">
        <w:t xml:space="preserve">5.6. Координация мероприятий по введению </w:t>
      </w:r>
      <w:r w:rsidR="00CE6B4A">
        <w:t>ФГОС СОО</w:t>
      </w:r>
      <w:r w:rsidRPr="00B91B02">
        <w:t xml:space="preserve"> возлагается на должностных лиц, назначенных приказами директора </w:t>
      </w:r>
      <w:r w:rsidR="00CE6B4A">
        <w:t>Ш</w:t>
      </w:r>
      <w:r w:rsidRPr="00B91B02">
        <w:t>колы.</w:t>
      </w:r>
      <w:r w:rsidR="008A49E9">
        <w:t xml:space="preserve"> Контроль за организацией деятельности рабочей группы осуществляет директор</w:t>
      </w:r>
      <w:r w:rsidR="008A5F45">
        <w:t>.</w:t>
      </w:r>
    </w:p>
    <w:p w:rsidR="00CE6B4A" w:rsidRDefault="00CE6B4A" w:rsidP="002F1D94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E6B4A" w:rsidRDefault="00BA6DD3" w:rsidP="00CE6B4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6DD3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Права р</w:t>
      </w:r>
      <w:r w:rsidR="00AF6C76">
        <w:rPr>
          <w:rFonts w:ascii="Times New Roman" w:hAnsi="Times New Roman" w:cs="Times New Roman"/>
          <w:b/>
          <w:color w:val="auto"/>
          <w:sz w:val="24"/>
          <w:szCs w:val="24"/>
        </w:rPr>
        <w:t>абочей группы</w:t>
      </w:r>
    </w:p>
    <w:p w:rsidR="00CE6B4A" w:rsidRDefault="00CE6B4A" w:rsidP="00CE6B4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A6DD3" w:rsidRPr="00AF6C76" w:rsidRDefault="002F1D94" w:rsidP="00CE6B4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Рабочая группа имеет право:</w:t>
      </w:r>
    </w:p>
    <w:p w:rsidR="00BA6DD3" w:rsidRPr="00B91B02" w:rsidRDefault="00BA6DD3" w:rsidP="002F1D94">
      <w:pPr>
        <w:numPr>
          <w:ilvl w:val="0"/>
          <w:numId w:val="4"/>
        </w:numPr>
        <w:shd w:val="clear" w:color="auto" w:fill="FFFFFF" w:themeFill="background1"/>
        <w:ind w:left="375"/>
        <w:jc w:val="both"/>
      </w:pPr>
      <w:r w:rsidRPr="00B91B02">
        <w:t>запрашивать и получать в установленном порядке необходимые материалы;</w:t>
      </w:r>
    </w:p>
    <w:p w:rsidR="00BA6DD3" w:rsidRPr="00B91B02" w:rsidRDefault="00BA6DD3" w:rsidP="002F1D94">
      <w:pPr>
        <w:numPr>
          <w:ilvl w:val="0"/>
          <w:numId w:val="4"/>
        </w:numPr>
        <w:shd w:val="clear" w:color="auto" w:fill="FFFFFF" w:themeFill="background1"/>
        <w:ind w:left="375"/>
        <w:jc w:val="both"/>
      </w:pPr>
      <w:r w:rsidRPr="00B91B02">
        <w:lastRenderedPageBreak/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</w:t>
      </w:r>
    </w:p>
    <w:p w:rsidR="00BA6DD3" w:rsidRDefault="00BA6DD3" w:rsidP="00BA6DD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</w:pPr>
      <w:r w:rsidRPr="00B91B02">
        <w:t xml:space="preserve">направлять своих представителей для участия в совещаниях, конференциях и семинарах по вопросам, связанным с введением </w:t>
      </w:r>
      <w:r w:rsidR="00CE6B4A">
        <w:t>ФГОС СОО</w:t>
      </w:r>
      <w:r w:rsidRPr="00B91B02"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42019E" w:rsidRDefault="002F1D94" w:rsidP="0042019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</w:pPr>
      <w:r w:rsidRPr="00812281">
        <w:t>вносить н</w:t>
      </w:r>
      <w:r>
        <w:t xml:space="preserve">а рассмотрение </w:t>
      </w:r>
      <w:r w:rsidR="00122FCB">
        <w:t>п</w:t>
      </w:r>
      <w:r>
        <w:t>едагогическ</w:t>
      </w:r>
      <w:r w:rsidR="00122FCB">
        <w:t>их</w:t>
      </w:r>
      <w:r>
        <w:t xml:space="preserve"> с</w:t>
      </w:r>
      <w:r w:rsidRPr="00812281">
        <w:t xml:space="preserve">оветов вопросы, связанные с разработкой и реализацией проекта введения </w:t>
      </w:r>
      <w:proofErr w:type="gramStart"/>
      <w:r w:rsidRPr="00812281">
        <w:t>ФГОС</w:t>
      </w:r>
      <w:r w:rsidR="0042019E">
        <w:t xml:space="preserve">  </w:t>
      </w:r>
      <w:r w:rsidR="00122FCB">
        <w:t>С</w:t>
      </w:r>
      <w:r w:rsidR="0042019E">
        <w:t>ОО</w:t>
      </w:r>
      <w:proofErr w:type="gramEnd"/>
      <w:r w:rsidR="0042019E">
        <w:t>;</w:t>
      </w:r>
    </w:p>
    <w:p w:rsidR="0042019E" w:rsidRDefault="002F1D94" w:rsidP="0042019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</w:pPr>
      <w:r w:rsidRPr="00812281">
        <w:t xml:space="preserve">выходить с предложениями к директору </w:t>
      </w:r>
      <w:r w:rsidR="00122FCB">
        <w:t>Ш</w:t>
      </w:r>
      <w:r w:rsidRPr="00812281">
        <w:t xml:space="preserve">колы и другим членам администрации </w:t>
      </w:r>
      <w:r w:rsidR="00122FCB">
        <w:t>Ш</w:t>
      </w:r>
      <w:r w:rsidRPr="00812281">
        <w:t xml:space="preserve">колы по вопросам, относящимся к </w:t>
      </w:r>
      <w:proofErr w:type="gramStart"/>
      <w:r w:rsidRPr="00812281">
        <w:t xml:space="preserve">ведению </w:t>
      </w:r>
      <w:r w:rsidR="0042019E">
        <w:t xml:space="preserve"> ФГОС</w:t>
      </w:r>
      <w:proofErr w:type="gramEnd"/>
      <w:r w:rsidR="0042019E">
        <w:t xml:space="preserve"> </w:t>
      </w:r>
      <w:r w:rsidR="00122FCB">
        <w:t>С</w:t>
      </w:r>
      <w:r w:rsidR="0042019E">
        <w:t>ОО;</w:t>
      </w:r>
    </w:p>
    <w:p w:rsidR="002F1D94" w:rsidRDefault="002F1D94" w:rsidP="0042019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</w:pPr>
      <w:r w:rsidRPr="00812281">
        <w:t>привлекать иных специалистов для выполнения отдельных поручений</w:t>
      </w:r>
      <w:r w:rsidR="00122FCB">
        <w:t>;</w:t>
      </w:r>
    </w:p>
    <w:p w:rsidR="00BA6DD3" w:rsidRPr="00BA6DD3" w:rsidRDefault="00BA6DD3" w:rsidP="00BA6DD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</w:pPr>
      <w:r w:rsidRPr="00BA6DD3"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D542AE" w:rsidRDefault="00BA6DD3" w:rsidP="00122FCB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6DD3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Ответственность р</w:t>
      </w:r>
      <w:r w:rsidRPr="00BA6DD3">
        <w:rPr>
          <w:rFonts w:ascii="Times New Roman" w:hAnsi="Times New Roman" w:cs="Times New Roman"/>
          <w:b/>
          <w:color w:val="auto"/>
          <w:sz w:val="24"/>
          <w:szCs w:val="24"/>
        </w:rPr>
        <w:t>абочей г</w:t>
      </w:r>
      <w:r w:rsidR="00D542AE">
        <w:rPr>
          <w:rFonts w:ascii="Times New Roman" w:hAnsi="Times New Roman" w:cs="Times New Roman"/>
          <w:b/>
          <w:color w:val="auto"/>
          <w:sz w:val="24"/>
          <w:szCs w:val="24"/>
        </w:rPr>
        <w:t>руппы</w:t>
      </w:r>
    </w:p>
    <w:p w:rsidR="00122FCB" w:rsidRDefault="00BA6DD3" w:rsidP="00122FCB">
      <w:pPr>
        <w:pStyle w:val="a4"/>
        <w:numPr>
          <w:ilvl w:val="0"/>
          <w:numId w:val="9"/>
        </w:numPr>
      </w:pPr>
      <w:r w:rsidRPr="00812281">
        <w:t xml:space="preserve">Рабочая </w:t>
      </w:r>
      <w:r w:rsidR="00D542AE">
        <w:t xml:space="preserve">группа несет </w:t>
      </w:r>
      <w:r w:rsidR="00122FCB">
        <w:t xml:space="preserve">ответственность: </w:t>
      </w:r>
    </w:p>
    <w:p w:rsidR="00D542AE" w:rsidRDefault="00122FCB" w:rsidP="00122FCB">
      <w:pPr>
        <w:pStyle w:val="a4"/>
        <w:numPr>
          <w:ilvl w:val="0"/>
          <w:numId w:val="9"/>
        </w:numPr>
      </w:pPr>
      <w:r>
        <w:t>за</w:t>
      </w:r>
      <w:r w:rsidR="00BA6DD3" w:rsidRPr="00812281">
        <w:t xml:space="preserve"> объективность и качество экспертизы введения новых ФГОС </w:t>
      </w:r>
      <w:r>
        <w:t>С</w:t>
      </w:r>
      <w:r w:rsidRPr="00812281">
        <w:t xml:space="preserve">ОО </w:t>
      </w:r>
      <w:r>
        <w:t>Школы</w:t>
      </w:r>
      <w:r w:rsidR="00BA6DD3" w:rsidRPr="00812281">
        <w:t xml:space="preserve"> в соответствии</w:t>
      </w:r>
      <w:r w:rsidR="00D542AE">
        <w:t xml:space="preserve"> с разработанными критериями;</w:t>
      </w:r>
    </w:p>
    <w:p w:rsidR="00D542AE" w:rsidRDefault="00BA6DD3" w:rsidP="00122FCB">
      <w:pPr>
        <w:pStyle w:val="a4"/>
        <w:numPr>
          <w:ilvl w:val="0"/>
          <w:numId w:val="9"/>
        </w:numPr>
        <w:jc w:val="both"/>
      </w:pPr>
      <w:r w:rsidRPr="00812281">
        <w:t xml:space="preserve">за своевременность представления информации </w:t>
      </w:r>
      <w:r w:rsidR="00122FCB">
        <w:t>п</w:t>
      </w:r>
      <w:r w:rsidRPr="00812281">
        <w:t xml:space="preserve">едагогическому совету о результатах введения ФГОС </w:t>
      </w:r>
      <w:r w:rsidR="00122FCB">
        <w:t>С</w:t>
      </w:r>
      <w:r w:rsidRPr="00812281">
        <w:t>ОО</w:t>
      </w:r>
      <w:r w:rsidR="00D542AE">
        <w:t>;</w:t>
      </w:r>
    </w:p>
    <w:p w:rsidR="00D542AE" w:rsidRDefault="00BA6DD3" w:rsidP="00122FCB">
      <w:pPr>
        <w:pStyle w:val="a4"/>
        <w:numPr>
          <w:ilvl w:val="0"/>
          <w:numId w:val="9"/>
        </w:numPr>
        <w:jc w:val="both"/>
      </w:pPr>
      <w:r w:rsidRPr="00812281">
        <w:t>за качество и своевременность информационной, методическо</w:t>
      </w:r>
      <w:r>
        <w:t xml:space="preserve">й поддержки </w:t>
      </w:r>
      <w:r w:rsidR="00122FCB">
        <w:t>реализации проектов</w:t>
      </w:r>
      <w:r w:rsidR="00D542AE">
        <w:t xml:space="preserve"> введения ФГОС</w:t>
      </w:r>
      <w:r w:rsidR="00122FCB">
        <w:t xml:space="preserve"> СОО</w:t>
      </w:r>
      <w:r w:rsidR="00D542AE">
        <w:t>;</w:t>
      </w:r>
    </w:p>
    <w:p w:rsidR="00D542AE" w:rsidRDefault="00BA6DD3" w:rsidP="00122FCB">
      <w:pPr>
        <w:pStyle w:val="a4"/>
        <w:numPr>
          <w:ilvl w:val="0"/>
          <w:numId w:val="9"/>
        </w:numPr>
        <w:jc w:val="both"/>
      </w:pPr>
      <w:r w:rsidRPr="00812281">
        <w:t>за своевременное выпо</w:t>
      </w:r>
      <w:r>
        <w:t xml:space="preserve">лнение решений </w:t>
      </w:r>
      <w:r w:rsidR="00122FCB">
        <w:t>п</w:t>
      </w:r>
      <w:r>
        <w:t>едагогического с</w:t>
      </w:r>
      <w:r w:rsidRPr="00812281">
        <w:t>оветов, относящихся к введению ФГОС</w:t>
      </w:r>
      <w:r w:rsidR="00122FCB">
        <w:t xml:space="preserve"> СОО</w:t>
      </w:r>
      <w:r>
        <w:t>;</w:t>
      </w:r>
    </w:p>
    <w:p w:rsidR="00BA6DD3" w:rsidRPr="00D542AE" w:rsidRDefault="00BA6DD3" w:rsidP="00122FCB">
      <w:pPr>
        <w:pStyle w:val="a4"/>
        <w:numPr>
          <w:ilvl w:val="0"/>
          <w:numId w:val="9"/>
        </w:numPr>
        <w:jc w:val="both"/>
      </w:pPr>
      <w:r w:rsidRPr="00D542AE">
        <w:t>компетентность принимаемых решений.</w:t>
      </w:r>
    </w:p>
    <w:p w:rsidR="00B91B02" w:rsidRPr="00BA6DD3" w:rsidRDefault="00B91B02" w:rsidP="00BA6DD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B91B02" w:rsidRPr="00B91B02" w:rsidRDefault="00D542AE" w:rsidP="00122FCB">
      <w:pPr>
        <w:shd w:val="clear" w:color="auto" w:fill="FFFFFF" w:themeFill="background1"/>
        <w:spacing w:line="300" w:lineRule="atLeast"/>
        <w:jc w:val="center"/>
      </w:pPr>
      <w:r>
        <w:rPr>
          <w:b/>
          <w:bCs/>
        </w:rPr>
        <w:t>8</w:t>
      </w:r>
      <w:r w:rsidR="00B91B02" w:rsidRPr="00B91B02">
        <w:rPr>
          <w:b/>
          <w:bCs/>
        </w:rPr>
        <w:t>.</w:t>
      </w:r>
      <w:r w:rsidR="00E277F2">
        <w:rPr>
          <w:b/>
          <w:bCs/>
        </w:rPr>
        <w:t xml:space="preserve">  </w:t>
      </w:r>
      <w:r w:rsidR="00B91B02" w:rsidRPr="00B91B02">
        <w:rPr>
          <w:b/>
          <w:bCs/>
        </w:rPr>
        <w:t>Документы рабочей группы школы</w:t>
      </w:r>
    </w:p>
    <w:p w:rsidR="00B91B02" w:rsidRPr="00B91B02" w:rsidRDefault="00D542AE" w:rsidP="00B91B02">
      <w:pPr>
        <w:shd w:val="clear" w:color="auto" w:fill="FFFFFF" w:themeFill="background1"/>
        <w:spacing w:line="300" w:lineRule="atLeast"/>
        <w:jc w:val="both"/>
      </w:pPr>
      <w:r>
        <w:t>8</w:t>
      </w:r>
      <w:r w:rsidR="00B91B02" w:rsidRPr="00B91B02">
        <w:t>.1. Обязательными документами рабочей группы являются план работы и протоколы заседаний.</w:t>
      </w:r>
    </w:p>
    <w:p w:rsidR="00122FCB" w:rsidRDefault="00D542AE" w:rsidP="00B91B02">
      <w:pPr>
        <w:shd w:val="clear" w:color="auto" w:fill="FFFFFF" w:themeFill="background1"/>
        <w:spacing w:line="300" w:lineRule="atLeast"/>
        <w:jc w:val="both"/>
      </w:pPr>
      <w:r>
        <w:t>8</w:t>
      </w:r>
      <w:r w:rsidR="00B91B02" w:rsidRPr="00B91B02">
        <w:t xml:space="preserve">.2. Книгу протоколов заседаний рабочей группы ведет </w:t>
      </w:r>
      <w:r w:rsidR="00122FCB">
        <w:t>руководитель группы.</w:t>
      </w:r>
    </w:p>
    <w:p w:rsidR="00B91B02" w:rsidRPr="00B91B02" w:rsidRDefault="00D542AE" w:rsidP="00B91B02">
      <w:pPr>
        <w:shd w:val="clear" w:color="auto" w:fill="FFFFFF" w:themeFill="background1"/>
        <w:spacing w:line="300" w:lineRule="atLeast"/>
        <w:jc w:val="both"/>
      </w:pPr>
      <w:r>
        <w:t>8</w:t>
      </w:r>
      <w:r w:rsidR="00B91B02" w:rsidRPr="00B91B02">
        <w:t>.3.Протоколы заседаний рабочей группы оформляются в соответствии с общими требованиями к оформлению деловой документации.</w:t>
      </w:r>
    </w:p>
    <w:p w:rsidR="00B91B02" w:rsidRDefault="00D542AE" w:rsidP="00B91B02">
      <w:pPr>
        <w:shd w:val="clear" w:color="auto" w:fill="FFFFFF" w:themeFill="background1"/>
        <w:spacing w:line="300" w:lineRule="atLeast"/>
        <w:jc w:val="both"/>
      </w:pPr>
      <w:r>
        <w:t>8</w:t>
      </w:r>
      <w:r w:rsidR="00B91B02" w:rsidRPr="00B91B02">
        <w:t xml:space="preserve">.4. Протоколы заседаний рабочей группы хранятся в течение </w:t>
      </w:r>
      <w:r w:rsidR="00B91B02" w:rsidRPr="001207EB">
        <w:t>трех лет.</w:t>
      </w:r>
    </w:p>
    <w:p w:rsidR="00122FCB" w:rsidRDefault="00122FCB" w:rsidP="00BA6DD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BA6DD3" w:rsidRPr="00BA6DD3" w:rsidRDefault="00BA6DD3" w:rsidP="00BA6DD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12281">
        <w:rPr>
          <w:rFonts w:ascii="Times New Roman" w:hAnsi="Times New Roman" w:cs="Times New Roman"/>
          <w:color w:val="auto"/>
          <w:sz w:val="24"/>
          <w:szCs w:val="24"/>
        </w:rPr>
        <w:t>Срок действия настоящего Положения</w:t>
      </w:r>
      <w:r w:rsidRPr="0081228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812281">
        <w:rPr>
          <w:rFonts w:ascii="Times New Roman" w:hAnsi="Times New Roman" w:cs="Times New Roman"/>
          <w:color w:val="auto"/>
          <w:sz w:val="24"/>
          <w:szCs w:val="24"/>
        </w:rPr>
        <w:t>- до внесения соответствующих изменений</w:t>
      </w:r>
    </w:p>
    <w:p w:rsidR="00BA6DD3" w:rsidRPr="00B91B02" w:rsidRDefault="00BA6DD3" w:rsidP="00B91B02">
      <w:pPr>
        <w:shd w:val="clear" w:color="auto" w:fill="FFFFFF" w:themeFill="background1"/>
        <w:spacing w:line="300" w:lineRule="atLeast"/>
        <w:jc w:val="both"/>
      </w:pPr>
    </w:p>
    <w:sectPr w:rsidR="00BA6DD3" w:rsidRPr="00B91B02" w:rsidSect="00E277F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280"/>
    <w:multiLevelType w:val="multilevel"/>
    <w:tmpl w:val="5F0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34810"/>
    <w:multiLevelType w:val="multilevel"/>
    <w:tmpl w:val="EC9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16B2"/>
    <w:multiLevelType w:val="hybridMultilevel"/>
    <w:tmpl w:val="0F94FEB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FD119B6"/>
    <w:multiLevelType w:val="hybridMultilevel"/>
    <w:tmpl w:val="0B22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3A0"/>
    <w:multiLevelType w:val="multilevel"/>
    <w:tmpl w:val="EC9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C7B39"/>
    <w:multiLevelType w:val="multilevel"/>
    <w:tmpl w:val="0D2EDA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99B2284"/>
    <w:multiLevelType w:val="multilevel"/>
    <w:tmpl w:val="B06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22C35"/>
    <w:multiLevelType w:val="hybridMultilevel"/>
    <w:tmpl w:val="4B3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5387"/>
    <w:multiLevelType w:val="hybridMultilevel"/>
    <w:tmpl w:val="3488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B4"/>
    <w:rsid w:val="00115595"/>
    <w:rsid w:val="001207EB"/>
    <w:rsid w:val="00122FCB"/>
    <w:rsid w:val="00194478"/>
    <w:rsid w:val="002F1D94"/>
    <w:rsid w:val="00345423"/>
    <w:rsid w:val="0042019E"/>
    <w:rsid w:val="00426C23"/>
    <w:rsid w:val="00795ACC"/>
    <w:rsid w:val="008634B4"/>
    <w:rsid w:val="008A49E9"/>
    <w:rsid w:val="008A5F45"/>
    <w:rsid w:val="00996345"/>
    <w:rsid w:val="009F77D0"/>
    <w:rsid w:val="00AF6C76"/>
    <w:rsid w:val="00B91B02"/>
    <w:rsid w:val="00BA6DD3"/>
    <w:rsid w:val="00BC5F0C"/>
    <w:rsid w:val="00BE1546"/>
    <w:rsid w:val="00CE6B4A"/>
    <w:rsid w:val="00D542AE"/>
    <w:rsid w:val="00E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ADA7F-A49A-418B-B0DF-22A35D0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6D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6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BA6DD3"/>
  </w:style>
  <w:style w:type="paragraph" w:styleId="a4">
    <w:name w:val="No Spacing"/>
    <w:uiPriority w:val="1"/>
    <w:qFormat/>
    <w:rsid w:val="0012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F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Оксана Васильевна Афонина</cp:lastModifiedBy>
  <cp:revision>11</cp:revision>
  <cp:lastPrinted>2017-10-11T09:41:00Z</cp:lastPrinted>
  <dcterms:created xsi:type="dcterms:W3CDTF">2015-03-09T12:11:00Z</dcterms:created>
  <dcterms:modified xsi:type="dcterms:W3CDTF">2017-10-11T09:41:00Z</dcterms:modified>
</cp:coreProperties>
</file>