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19" w:rsidRDefault="00173D19" w:rsidP="00082B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73D19" w:rsidRDefault="00173D19" w:rsidP="00082B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73D19" w:rsidRDefault="00173D19" w:rsidP="00082B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73D19" w:rsidRDefault="00173D19" w:rsidP="00082B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73D19" w:rsidRPr="00082B60" w:rsidRDefault="00173D19" w:rsidP="00082B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96DDF20" wp14:editId="311F6E93">
            <wp:extent cx="6143625" cy="8743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874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341" w:rsidRDefault="00E61341" w:rsidP="00E61341">
      <w:pPr>
        <w:autoSpaceDE w:val="0"/>
        <w:autoSpaceDN w:val="0"/>
        <w:adjustRightInd w:val="0"/>
        <w:spacing w:before="67" w:after="0" w:line="278" w:lineRule="exact"/>
        <w:ind w:left="720" w:right="-3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10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346"/>
        <w:gridCol w:w="2488"/>
      </w:tblGrid>
      <w:tr w:rsidR="00082B60" w:rsidRPr="00C71D59" w:rsidTr="00082B60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082B60" w:rsidRPr="00C71D59" w:rsidTr="00082B60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082B60" w:rsidRPr="00C71D59" w:rsidTr="00082B60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60" w:rsidRPr="00C71D59" w:rsidRDefault="005B2FCA" w:rsidP="005B2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82B60" w:rsidRPr="0077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082B60"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8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82B60"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82B60" w:rsidRPr="00C71D59" w:rsidTr="00082B60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60" w:rsidRPr="00C71D59" w:rsidRDefault="005B2FCA" w:rsidP="005B2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82B60" w:rsidRPr="0077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082B60"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082B60"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82B60" w:rsidRPr="00C71D59" w:rsidTr="00082B60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60" w:rsidRPr="005B0C75" w:rsidRDefault="005B2FCA" w:rsidP="005B2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 человек/ 62</w:t>
            </w:r>
            <w:r w:rsidR="00082B60" w:rsidRPr="00F6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82B60" w:rsidRPr="00F6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82B60" w:rsidRPr="00C71D59" w:rsidTr="00082B60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60" w:rsidRPr="005B0C75" w:rsidRDefault="00082B60" w:rsidP="0081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человека /2</w:t>
            </w:r>
            <w:r w:rsidR="00814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6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82B60" w:rsidRPr="00C71D59" w:rsidTr="00082B60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60" w:rsidRPr="00F63D68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35человек/ 4,4%</w:t>
            </w:r>
          </w:p>
        </w:tc>
      </w:tr>
      <w:tr w:rsidR="00082B60" w:rsidRPr="00C71D59" w:rsidTr="00082B60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60" w:rsidRPr="00F63D68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человек/ 0,7%</w:t>
            </w:r>
          </w:p>
        </w:tc>
      </w:tr>
      <w:tr w:rsidR="00082B60" w:rsidRPr="00C71D59" w:rsidTr="00082B60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60" w:rsidRPr="00F63D68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 0%</w:t>
            </w:r>
          </w:p>
        </w:tc>
      </w:tr>
      <w:tr w:rsidR="00082B60" w:rsidRPr="00C71D59" w:rsidTr="00082B60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082B60" w:rsidRPr="00C71D59" w:rsidTr="00082B60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60" w:rsidRPr="00C71D59" w:rsidRDefault="00814EEA" w:rsidP="0081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082B60"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  <w:r w:rsidR="00082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82B60"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82B60" w:rsidRPr="00C71D59" w:rsidTr="00082B60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082B60" w:rsidRPr="00C71D59" w:rsidTr="00082B60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человек/0 %</w:t>
            </w:r>
          </w:p>
        </w:tc>
      </w:tr>
      <w:tr w:rsidR="00082B60" w:rsidRPr="00C71D59" w:rsidTr="00082B60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60" w:rsidRPr="005B0C75" w:rsidRDefault="000F6F0A" w:rsidP="000F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F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082B60" w:rsidRPr="000F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082B60" w:rsidRPr="00C71D59" w:rsidTr="00082B60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60" w:rsidRPr="005B0C75" w:rsidRDefault="00814EEA" w:rsidP="0081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0F6F0A" w:rsidRPr="000F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F6F0A" w:rsidRPr="000F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082B60" w:rsidRPr="00C71D59" w:rsidTr="00082B60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60" w:rsidRPr="005B0C75" w:rsidRDefault="00814EEA" w:rsidP="0081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человек/85</w:t>
            </w:r>
            <w:r w:rsidR="000F6F0A" w:rsidRPr="000F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82B60" w:rsidRPr="00C71D59" w:rsidTr="00082B60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60" w:rsidRPr="005B0C75" w:rsidRDefault="000F6F0A" w:rsidP="000F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человека/7</w:t>
            </w:r>
            <w:r w:rsidR="00082B60" w:rsidRPr="000F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82B60" w:rsidRPr="00C71D59" w:rsidTr="00082B60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60" w:rsidRPr="00C71D59" w:rsidRDefault="000F6F0A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человека/7</w:t>
            </w:r>
            <w:r w:rsidRPr="000F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82B60" w:rsidRPr="00C71D59" w:rsidTr="00082B60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60" w:rsidRPr="005B0C75" w:rsidRDefault="000F6F0A" w:rsidP="0081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F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14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82B60" w:rsidRPr="000F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человек/6</w:t>
            </w:r>
            <w:r w:rsidR="00814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82B60" w:rsidRPr="000F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82B60" w:rsidRPr="00C71D59" w:rsidTr="00082B60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60" w:rsidRPr="000F6F0A" w:rsidRDefault="000F6F0A" w:rsidP="0081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14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82B60" w:rsidRPr="000F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814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82B60" w:rsidRPr="000F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814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082B60" w:rsidRPr="000F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82B60" w:rsidRPr="00C71D59" w:rsidTr="00082B60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60" w:rsidRPr="000F6F0A" w:rsidRDefault="00082B60" w:rsidP="0081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6F0A" w:rsidRPr="000F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F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 2</w:t>
            </w:r>
            <w:r w:rsidR="00814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F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82B60" w:rsidRPr="00C71D59" w:rsidTr="00082B60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</w:t>
            </w: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B60" w:rsidRPr="00C71D59" w:rsidTr="00082B60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60" w:rsidRPr="005B0C75" w:rsidRDefault="00BF1DC8" w:rsidP="00B4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4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82B60" w:rsidRPr="00B4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</w:t>
            </w:r>
            <w:r w:rsidRPr="00B4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82B60" w:rsidRPr="00B40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82B60" w:rsidRPr="00C71D59" w:rsidTr="00082B60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60" w:rsidRPr="005B0C75" w:rsidRDefault="00082B60" w:rsidP="00B40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07AD" w:rsidRPr="005B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B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22%</w:t>
            </w:r>
          </w:p>
        </w:tc>
      </w:tr>
      <w:tr w:rsidR="00082B60" w:rsidRPr="00C71D59" w:rsidTr="00082B60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60" w:rsidRPr="005B0C75" w:rsidRDefault="00A763CF" w:rsidP="00A7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82B60" w:rsidRPr="005B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814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82B60" w:rsidRPr="005B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82B60" w:rsidRPr="005B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82B60" w:rsidRPr="00C71D59" w:rsidTr="00082B60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60" w:rsidRPr="00C71D59" w:rsidRDefault="00A763CF" w:rsidP="00A76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человек</w:t>
            </w:r>
            <w:r w:rsidR="00082B60" w:rsidRPr="005B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082B60" w:rsidRPr="005B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82B60" w:rsidRPr="00C71D59" w:rsidTr="00082B60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60" w:rsidRPr="00C71D59" w:rsidRDefault="005B5050" w:rsidP="005B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082B60" w:rsidRPr="005B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  <w:r w:rsidRPr="005B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082B60" w:rsidRPr="005B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82B60" w:rsidRPr="00C71D59" w:rsidTr="00082B60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60" w:rsidRPr="00C71D59" w:rsidRDefault="00082B60" w:rsidP="005B50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B5050" w:rsidRPr="005B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B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</w:t>
            </w:r>
            <w:r w:rsidR="005B5050" w:rsidRPr="005B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Pr="005B5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82B60" w:rsidRPr="00C71D59" w:rsidTr="00082B60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B60" w:rsidRPr="00C71D59" w:rsidTr="00082B60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60" w:rsidRPr="00F63D68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  <w:r w:rsidRPr="00F6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082B60" w:rsidRPr="00C71D59" w:rsidTr="00082B60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60" w:rsidRPr="00F63D68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 единиц</w:t>
            </w:r>
          </w:p>
        </w:tc>
      </w:tr>
      <w:tr w:rsidR="00082B60" w:rsidRPr="00C71D59" w:rsidTr="00082B60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82B60" w:rsidRPr="00C71D59" w:rsidTr="00082B60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82B60" w:rsidRPr="00C71D59" w:rsidTr="00082B60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82B60" w:rsidRPr="00C71D59" w:rsidTr="00082B60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82B60" w:rsidRPr="00C71D59" w:rsidTr="00082B60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82B60" w:rsidRPr="00C71D59" w:rsidTr="00082B60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82B60" w:rsidRPr="00C71D59" w:rsidTr="00082B60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82B60" w:rsidRPr="00C71D59" w:rsidTr="00082B60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</w:t>
            </w: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человека/100%</w:t>
            </w:r>
          </w:p>
        </w:tc>
      </w:tr>
      <w:tr w:rsidR="00082B60" w:rsidRPr="00C71D59" w:rsidTr="00082B60">
        <w:trPr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B60" w:rsidRPr="00C71D59" w:rsidRDefault="00082B60" w:rsidP="0029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 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</w:tbl>
    <w:p w:rsidR="00C71D59" w:rsidRDefault="00C71D59" w:rsidP="00E61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A0B" w:rsidRDefault="00993A0B" w:rsidP="00E61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A0B" w:rsidRDefault="00993A0B" w:rsidP="00E61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A0B" w:rsidRDefault="00993A0B" w:rsidP="00E61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A0B" w:rsidRDefault="00993A0B" w:rsidP="00E61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A0B" w:rsidRDefault="00993A0B" w:rsidP="00E61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A0B" w:rsidRDefault="00993A0B" w:rsidP="00E61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A0B" w:rsidRDefault="00993A0B" w:rsidP="00E61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A0B" w:rsidRDefault="00993A0B" w:rsidP="00E61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A0B" w:rsidRDefault="00993A0B" w:rsidP="00E61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A0B" w:rsidRDefault="00993A0B" w:rsidP="00E61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A0B" w:rsidRDefault="00993A0B" w:rsidP="00772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050" w:rsidRPr="00E61341" w:rsidRDefault="005B5050" w:rsidP="005B505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1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Оценка образовательной деятельности</w:t>
      </w:r>
    </w:p>
    <w:p w:rsidR="005B5050" w:rsidRPr="00E61341" w:rsidRDefault="005B5050" w:rsidP="005B5050">
      <w:pPr>
        <w:pStyle w:val="a5"/>
        <w:ind w:firstLine="360"/>
        <w:jc w:val="both"/>
        <w:rPr>
          <w:rFonts w:eastAsia="Calibri"/>
        </w:rPr>
      </w:pPr>
      <w:r w:rsidRPr="00E61341">
        <w:rPr>
          <w:rFonts w:eastAsia="Calibri"/>
        </w:rPr>
        <w:t>Школа реализует программы начального, основного и среднего общего образования.  В 201</w:t>
      </w:r>
      <w:r w:rsidR="00644963">
        <w:rPr>
          <w:rFonts w:eastAsia="Calibri"/>
        </w:rPr>
        <w:t>6</w:t>
      </w:r>
      <w:r w:rsidRPr="00E61341">
        <w:rPr>
          <w:rFonts w:eastAsia="Calibri"/>
        </w:rPr>
        <w:t>-201</w:t>
      </w:r>
      <w:r w:rsidR="00644963">
        <w:rPr>
          <w:rFonts w:eastAsia="Calibri"/>
        </w:rPr>
        <w:t>7</w:t>
      </w:r>
      <w:r w:rsidRPr="00E61341">
        <w:rPr>
          <w:rFonts w:eastAsia="Calibri"/>
        </w:rPr>
        <w:t xml:space="preserve"> учебном году в школе в 3</w:t>
      </w:r>
      <w:r w:rsidR="00644963">
        <w:rPr>
          <w:rFonts w:eastAsia="Calibri"/>
        </w:rPr>
        <w:t>5</w:t>
      </w:r>
      <w:r w:rsidRPr="00E61341">
        <w:rPr>
          <w:rFonts w:eastAsia="Calibri"/>
        </w:rPr>
        <w:t xml:space="preserve"> классах – комплектах обучалось </w:t>
      </w:r>
      <w:r>
        <w:rPr>
          <w:rFonts w:eastAsia="Calibri"/>
        </w:rPr>
        <w:t>8</w:t>
      </w:r>
      <w:r w:rsidR="00644963">
        <w:rPr>
          <w:rFonts w:eastAsia="Calibri"/>
        </w:rPr>
        <w:t>73</w:t>
      </w:r>
      <w:r w:rsidRPr="00E61341">
        <w:rPr>
          <w:rFonts w:eastAsia="Calibri"/>
        </w:rPr>
        <w:t xml:space="preserve"> человека: средняя наполняемость классов составила 24</w:t>
      </w:r>
      <w:r>
        <w:rPr>
          <w:rFonts w:eastAsia="Calibri"/>
        </w:rPr>
        <w:t>,</w:t>
      </w:r>
      <w:r w:rsidR="00644963">
        <w:rPr>
          <w:rFonts w:eastAsia="Calibri"/>
        </w:rPr>
        <w:t>9</w:t>
      </w:r>
      <w:r w:rsidRPr="00E61341">
        <w:rPr>
          <w:rFonts w:eastAsia="Calibri"/>
        </w:rPr>
        <w:t xml:space="preserve"> человек.   </w:t>
      </w:r>
    </w:p>
    <w:tbl>
      <w:tblPr>
        <w:tblpPr w:leftFromText="180" w:rightFromText="180" w:vertAnchor="text" w:horzAnchor="margin" w:tblpXSpec="center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2"/>
        <w:gridCol w:w="2393"/>
        <w:gridCol w:w="2393"/>
      </w:tblGrid>
      <w:tr w:rsidR="00644963" w:rsidRPr="00644963" w:rsidTr="007247DC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3" w:rsidRPr="00644963" w:rsidRDefault="00644963" w:rsidP="00644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3" w:rsidRPr="00644963" w:rsidRDefault="00644963" w:rsidP="00644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комплектов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3" w:rsidRPr="00644963" w:rsidRDefault="00644963" w:rsidP="00644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человек</w:t>
            </w:r>
          </w:p>
        </w:tc>
      </w:tr>
      <w:tr w:rsidR="00644963" w:rsidRPr="00644963" w:rsidTr="00724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3" w:rsidRPr="00644963" w:rsidRDefault="00644963" w:rsidP="00644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3" w:rsidRPr="00644963" w:rsidRDefault="00644963" w:rsidP="00644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3" w:rsidRPr="00644963" w:rsidRDefault="00644963" w:rsidP="00644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3" w:rsidRPr="00644963" w:rsidRDefault="00644963" w:rsidP="00644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конец года</w:t>
            </w:r>
          </w:p>
        </w:tc>
      </w:tr>
      <w:tr w:rsidR="00644963" w:rsidRPr="00644963" w:rsidTr="007247DC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3" w:rsidRPr="00644963" w:rsidRDefault="00644963" w:rsidP="00644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644963" w:rsidRPr="00644963" w:rsidTr="007247D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3" w:rsidRPr="00644963" w:rsidRDefault="00644963" w:rsidP="00644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44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44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3" w:rsidRPr="00644963" w:rsidRDefault="00644963" w:rsidP="00644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3" w:rsidRPr="00644963" w:rsidRDefault="00644963" w:rsidP="00644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3" w:rsidRPr="00644963" w:rsidRDefault="00644963" w:rsidP="00644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644963" w:rsidRPr="00644963" w:rsidTr="007247D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3" w:rsidRPr="00644963" w:rsidRDefault="00644963" w:rsidP="00644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44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44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3" w:rsidRPr="00644963" w:rsidRDefault="00644963" w:rsidP="00644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63" w:rsidRPr="00644963" w:rsidRDefault="00644963" w:rsidP="00644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63" w:rsidRPr="00644963" w:rsidRDefault="00644963" w:rsidP="00644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44963" w:rsidRPr="00644963" w:rsidTr="007247D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3" w:rsidRPr="00644963" w:rsidRDefault="00644963" w:rsidP="00644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3кл.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3" w:rsidRPr="00644963" w:rsidRDefault="00644963" w:rsidP="00644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63" w:rsidRPr="00644963" w:rsidRDefault="00644963" w:rsidP="00644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63" w:rsidRPr="00644963" w:rsidRDefault="00644963" w:rsidP="00644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644963" w:rsidRPr="00644963" w:rsidTr="007247D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3" w:rsidRPr="00644963" w:rsidRDefault="00644963" w:rsidP="00644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644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44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3" w:rsidRPr="00644963" w:rsidRDefault="00644963" w:rsidP="00644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63" w:rsidRPr="00644963" w:rsidRDefault="00644963" w:rsidP="00644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63" w:rsidRPr="00644963" w:rsidRDefault="00644963" w:rsidP="00644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644963" w:rsidRPr="00644963" w:rsidTr="007247D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3" w:rsidRPr="00644963" w:rsidRDefault="00644963" w:rsidP="00644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3" w:rsidRPr="00644963" w:rsidRDefault="00644963" w:rsidP="00644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63" w:rsidRPr="00644963" w:rsidRDefault="00644963" w:rsidP="00644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63" w:rsidRPr="00644963" w:rsidRDefault="00644963" w:rsidP="00644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376</w:t>
            </w:r>
          </w:p>
        </w:tc>
      </w:tr>
      <w:tr w:rsidR="00644963" w:rsidRPr="00644963" w:rsidTr="007247DC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3" w:rsidRPr="00644963" w:rsidRDefault="00644963" w:rsidP="00644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644963" w:rsidRPr="00644963" w:rsidTr="007247D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3" w:rsidRPr="00644963" w:rsidRDefault="00644963" w:rsidP="00644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5кл.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3" w:rsidRPr="00644963" w:rsidRDefault="00644963" w:rsidP="00644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63" w:rsidRPr="00644963" w:rsidRDefault="00644963" w:rsidP="00644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63" w:rsidRPr="00644963" w:rsidRDefault="00644963" w:rsidP="00644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644963" w:rsidRPr="00644963" w:rsidTr="007247D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3" w:rsidRPr="00644963" w:rsidRDefault="00644963" w:rsidP="00644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644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44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3" w:rsidRPr="00644963" w:rsidRDefault="00644963" w:rsidP="00644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63" w:rsidRPr="00644963" w:rsidRDefault="00644963" w:rsidP="00644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63" w:rsidRPr="00644963" w:rsidRDefault="00644963" w:rsidP="00644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644963" w:rsidRPr="00644963" w:rsidTr="007247D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3" w:rsidRPr="00644963" w:rsidRDefault="00644963" w:rsidP="00644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644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44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3" w:rsidRPr="00644963" w:rsidRDefault="00644963" w:rsidP="00644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63" w:rsidRPr="00644963" w:rsidRDefault="00644963" w:rsidP="00644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63" w:rsidRPr="00644963" w:rsidRDefault="00644963" w:rsidP="00644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644963" w:rsidRPr="00644963" w:rsidTr="007247D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3" w:rsidRPr="00644963" w:rsidRDefault="00644963" w:rsidP="00644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644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44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3" w:rsidRPr="00644963" w:rsidRDefault="00644963" w:rsidP="00644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63" w:rsidRPr="00644963" w:rsidRDefault="00644963" w:rsidP="00644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63" w:rsidRPr="00644963" w:rsidRDefault="00644963" w:rsidP="00644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644963" w:rsidRPr="00644963" w:rsidTr="007247D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3" w:rsidRPr="00644963" w:rsidRDefault="00644963" w:rsidP="00644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644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44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3" w:rsidRPr="00644963" w:rsidRDefault="00644963" w:rsidP="00644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63" w:rsidRPr="00644963" w:rsidRDefault="00644963" w:rsidP="00644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63" w:rsidRPr="00644963" w:rsidRDefault="00644963" w:rsidP="00644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644963" w:rsidRPr="00644963" w:rsidTr="007247D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3" w:rsidRPr="00644963" w:rsidRDefault="00644963" w:rsidP="00644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3" w:rsidRPr="00644963" w:rsidRDefault="00644963" w:rsidP="00644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3" w:rsidRPr="00644963" w:rsidRDefault="00644963" w:rsidP="00644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3" w:rsidRPr="00644963" w:rsidRDefault="00644963" w:rsidP="00644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441</w:t>
            </w:r>
          </w:p>
        </w:tc>
      </w:tr>
      <w:tr w:rsidR="00644963" w:rsidRPr="00644963" w:rsidTr="007247DC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3" w:rsidRPr="00644963" w:rsidRDefault="00644963" w:rsidP="00644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среднее общее образование</w:t>
            </w:r>
          </w:p>
        </w:tc>
      </w:tr>
      <w:tr w:rsidR="00644963" w:rsidRPr="00644963" w:rsidTr="007247D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3" w:rsidRPr="00644963" w:rsidRDefault="00644963" w:rsidP="00644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644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44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3" w:rsidRPr="00644963" w:rsidRDefault="00644963" w:rsidP="00644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63" w:rsidRPr="00644963" w:rsidRDefault="00644963" w:rsidP="00644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63" w:rsidRPr="00644963" w:rsidRDefault="00644963" w:rsidP="00644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44963" w:rsidRPr="00644963" w:rsidTr="007247D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3" w:rsidRPr="00644963" w:rsidRDefault="00644963" w:rsidP="00644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644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44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3" w:rsidRPr="00644963" w:rsidRDefault="00644963" w:rsidP="00644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3" w:rsidRPr="00644963" w:rsidRDefault="00644963" w:rsidP="00644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3" w:rsidRPr="00644963" w:rsidRDefault="00644963" w:rsidP="006449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644963" w:rsidRPr="00644963" w:rsidTr="007247D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3" w:rsidRPr="00644963" w:rsidRDefault="00644963" w:rsidP="00644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3" w:rsidRPr="00644963" w:rsidRDefault="00644963" w:rsidP="00644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3" w:rsidRPr="00644963" w:rsidRDefault="00644963" w:rsidP="00644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3" w:rsidRPr="00644963" w:rsidRDefault="00644963" w:rsidP="00644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</w:tr>
      <w:tr w:rsidR="00644963" w:rsidRPr="00644963" w:rsidTr="007247DC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3" w:rsidRPr="00644963" w:rsidRDefault="00644963" w:rsidP="00644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 по школе</w:t>
            </w:r>
          </w:p>
        </w:tc>
      </w:tr>
      <w:tr w:rsidR="00644963" w:rsidRPr="00644963" w:rsidTr="007247D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63" w:rsidRPr="00644963" w:rsidRDefault="00644963" w:rsidP="00644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3" w:rsidRPr="00644963" w:rsidRDefault="00644963" w:rsidP="00644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63" w:rsidRPr="00644963" w:rsidRDefault="00644963" w:rsidP="00644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63" w:rsidRPr="00644963" w:rsidRDefault="00644963" w:rsidP="00644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49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873</w:t>
            </w:r>
          </w:p>
        </w:tc>
      </w:tr>
    </w:tbl>
    <w:p w:rsidR="005B5050" w:rsidRDefault="005B5050" w:rsidP="005B5050">
      <w:pPr>
        <w:pStyle w:val="a5"/>
        <w:jc w:val="both"/>
        <w:rPr>
          <w:rFonts w:eastAsia="Calibri"/>
        </w:rPr>
      </w:pPr>
    </w:p>
    <w:p w:rsidR="005B5050" w:rsidRDefault="005B5050" w:rsidP="005B5050">
      <w:pPr>
        <w:pStyle w:val="a5"/>
        <w:ind w:firstLine="708"/>
        <w:jc w:val="both"/>
        <w:rPr>
          <w:rFonts w:eastAsia="Calibri"/>
        </w:rPr>
      </w:pPr>
      <w:r w:rsidRPr="00BF6E3E">
        <w:rPr>
          <w:rFonts w:eastAsia="Calibri"/>
        </w:rPr>
        <w:t xml:space="preserve">Из представленной таблицы видно, что в основном контингент обучающихся остается примерно одинаковым.  Основная причина выбытия или поступления в школу -  смена места жительства.   </w:t>
      </w:r>
    </w:p>
    <w:p w:rsidR="00644963" w:rsidRPr="00644963" w:rsidRDefault="005B5050" w:rsidP="0064496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963">
        <w:rPr>
          <w:rFonts w:ascii="Times New Roman" w:eastAsia="Calibri" w:hAnsi="Times New Roman" w:cs="Times New Roman"/>
          <w:sz w:val="24"/>
          <w:szCs w:val="24"/>
        </w:rPr>
        <w:t>В 201</w:t>
      </w:r>
      <w:r w:rsidR="00644963" w:rsidRPr="00644963">
        <w:rPr>
          <w:rFonts w:ascii="Times New Roman" w:eastAsia="Calibri" w:hAnsi="Times New Roman" w:cs="Times New Roman"/>
          <w:sz w:val="24"/>
          <w:szCs w:val="24"/>
        </w:rPr>
        <w:t>6</w:t>
      </w:r>
      <w:r w:rsidRPr="00644963">
        <w:rPr>
          <w:rFonts w:ascii="Times New Roman" w:eastAsia="Calibri" w:hAnsi="Times New Roman" w:cs="Times New Roman"/>
          <w:sz w:val="24"/>
          <w:szCs w:val="24"/>
        </w:rPr>
        <w:t>-201</w:t>
      </w:r>
      <w:r w:rsidR="00644963" w:rsidRPr="00644963">
        <w:rPr>
          <w:rFonts w:ascii="Times New Roman" w:eastAsia="Calibri" w:hAnsi="Times New Roman" w:cs="Times New Roman"/>
          <w:sz w:val="24"/>
          <w:szCs w:val="24"/>
        </w:rPr>
        <w:t>7</w:t>
      </w:r>
      <w:r w:rsidRPr="00644963">
        <w:rPr>
          <w:rFonts w:ascii="Times New Roman" w:eastAsia="Calibri" w:hAnsi="Times New Roman" w:cs="Times New Roman"/>
          <w:sz w:val="24"/>
          <w:szCs w:val="24"/>
        </w:rPr>
        <w:t xml:space="preserve"> учебном году школа работала в режиме 5-дневной недели (1-3 </w:t>
      </w:r>
      <w:proofErr w:type="spellStart"/>
      <w:r w:rsidRPr="00644963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644963">
        <w:rPr>
          <w:rFonts w:ascii="Times New Roman" w:eastAsia="Calibri" w:hAnsi="Times New Roman" w:cs="Times New Roman"/>
          <w:sz w:val="24"/>
          <w:szCs w:val="24"/>
        </w:rPr>
        <w:t>.)</w:t>
      </w:r>
      <w:r w:rsidR="00644963" w:rsidRPr="006449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644963" w:rsidRPr="00644963">
        <w:rPr>
          <w:rFonts w:ascii="Times New Roman" w:eastAsia="Calibri" w:hAnsi="Times New Roman" w:cs="Times New Roman"/>
          <w:sz w:val="24"/>
          <w:szCs w:val="24"/>
        </w:rPr>
        <w:t>и</w:t>
      </w:r>
      <w:r w:rsidRPr="00644963">
        <w:rPr>
          <w:rFonts w:ascii="Times New Roman" w:eastAsia="Calibri" w:hAnsi="Times New Roman" w:cs="Times New Roman"/>
          <w:sz w:val="24"/>
          <w:szCs w:val="24"/>
        </w:rPr>
        <w:t xml:space="preserve">  6</w:t>
      </w:r>
      <w:proofErr w:type="gramEnd"/>
      <w:r w:rsidRPr="00644963">
        <w:rPr>
          <w:rFonts w:ascii="Times New Roman" w:eastAsia="Calibri" w:hAnsi="Times New Roman" w:cs="Times New Roman"/>
          <w:sz w:val="24"/>
          <w:szCs w:val="24"/>
        </w:rPr>
        <w:t xml:space="preserve">-дневной недели (4-11 </w:t>
      </w:r>
      <w:proofErr w:type="spellStart"/>
      <w:r w:rsidRPr="00644963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644963">
        <w:rPr>
          <w:rFonts w:ascii="Times New Roman" w:eastAsia="Calibri" w:hAnsi="Times New Roman" w:cs="Times New Roman"/>
          <w:sz w:val="24"/>
          <w:szCs w:val="24"/>
        </w:rPr>
        <w:t xml:space="preserve">.). Учебный процесс осуществлялся в одну смену. Продолжительность учебного года 34 учебных недели, для 1-х классов – 33 учебных недели. Продолжительность урока – 45 минут, в 1-х классах – 35 минут (в 1,2 четверти), 45 минут (3, 4 четверти).  </w:t>
      </w:r>
      <w:r w:rsidR="00644963" w:rsidRPr="00644963">
        <w:rPr>
          <w:rFonts w:ascii="Times New Roman" w:hAnsi="Times New Roman" w:cs="Times New Roman"/>
          <w:sz w:val="24"/>
          <w:szCs w:val="24"/>
        </w:rPr>
        <w:t xml:space="preserve">При составлении расписания уроков учитывалась сложность предметов, работоспособность обучающихся. В понедельник и вторник, на первом и втором уроках нагрузка небольшая, т.к. организм школьника находится в фазе врабатывания в ритм учебы. В среду и четверг, на третьем и четвертом уроках самая большая нагрузка, это время оптимальной устойчивой работоспособности. В этот период рекомендуем педагогам проводить контрольные, самостоятельные и лабораторные работы. На конец дня и недели нагрузка снижена, т.к. на это время приходится период некомпенсированного утомления. Динамика работоспособности школьников связана со сложностью учебных предметов. Поэтому в расписании на дни и часы высокой работоспособности ставились предметы сложные, требующие большого напряжения сил учащихся, а на дни и часы сниженной работоспособности — предметы полегче, попроще. Продолжительность урока не должна превышать 45 мин, что и выполнятся. Для отдыха в течение дня предусмотрены перерывы между уроками — перемены. </w:t>
      </w:r>
    </w:p>
    <w:p w:rsidR="005B5050" w:rsidRPr="00BF6E3E" w:rsidRDefault="00644963" w:rsidP="005B5050">
      <w:pPr>
        <w:pStyle w:val="a5"/>
        <w:ind w:firstLine="708"/>
        <w:jc w:val="both"/>
        <w:rPr>
          <w:rFonts w:eastAsia="Calibri"/>
        </w:rPr>
      </w:pPr>
      <w:r w:rsidRPr="00644963">
        <w:rPr>
          <w:rFonts w:eastAsia="SimSun"/>
          <w:lang w:eastAsia="zh-CN"/>
        </w:rPr>
        <w:t>Обучение ведется на русском языке. Образовательный процесс осуществлялся в соответствии с уровнями общеобразовательных программ. Максимальный объем учебной нагрузки обучающихся соответствует нормативам.</w:t>
      </w:r>
    </w:p>
    <w:p w:rsidR="005B5050" w:rsidRPr="00BF6E3E" w:rsidRDefault="005B5050" w:rsidP="005B5050">
      <w:pPr>
        <w:pStyle w:val="a5"/>
        <w:ind w:firstLine="708"/>
        <w:jc w:val="both"/>
        <w:rPr>
          <w:rFonts w:eastAsia="Calibri"/>
        </w:rPr>
      </w:pPr>
      <w:r w:rsidRPr="00BF6E3E">
        <w:rPr>
          <w:rFonts w:eastAsia="Calibri"/>
        </w:rPr>
        <w:t xml:space="preserve">В школе созданы условия для реализации программ дополнительного образования. </w:t>
      </w:r>
    </w:p>
    <w:p w:rsidR="005B5050" w:rsidRPr="005B5050" w:rsidRDefault="005B5050" w:rsidP="005B5050">
      <w:pPr>
        <w:pStyle w:val="a5"/>
        <w:ind w:firstLine="708"/>
        <w:jc w:val="center"/>
        <w:rPr>
          <w:rFonts w:eastAsia="Calibri"/>
          <w:b/>
          <w:i/>
        </w:rPr>
      </w:pPr>
      <w:r w:rsidRPr="005B5050">
        <w:rPr>
          <w:rFonts w:eastAsia="Calibri"/>
          <w:b/>
          <w:i/>
        </w:rPr>
        <w:t xml:space="preserve">Направления дополнительного образования и внеурочной деятельности, </w:t>
      </w:r>
    </w:p>
    <w:p w:rsidR="005B5050" w:rsidRDefault="005B5050" w:rsidP="005B5050">
      <w:pPr>
        <w:pStyle w:val="a5"/>
        <w:ind w:firstLine="708"/>
        <w:jc w:val="center"/>
        <w:rPr>
          <w:rFonts w:eastAsia="Calibri"/>
          <w:b/>
          <w:i/>
        </w:rPr>
      </w:pPr>
      <w:r w:rsidRPr="005B5050">
        <w:rPr>
          <w:rFonts w:eastAsia="Calibri"/>
          <w:b/>
          <w:i/>
        </w:rPr>
        <w:t>реализуемые в школе</w:t>
      </w:r>
    </w:p>
    <w:p w:rsidR="005B5050" w:rsidRDefault="005B5050" w:rsidP="005B5050">
      <w:pPr>
        <w:pStyle w:val="a5"/>
        <w:ind w:firstLine="708"/>
        <w:jc w:val="center"/>
        <w:rPr>
          <w:rFonts w:eastAsia="Calibri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453"/>
        <w:gridCol w:w="3826"/>
        <w:gridCol w:w="2806"/>
      </w:tblGrid>
      <w:tr w:rsidR="005B5050" w:rsidRPr="00C627F1" w:rsidTr="00BF7CD2">
        <w:trPr>
          <w:trHeight w:val="828"/>
        </w:trPr>
        <w:tc>
          <w:tcPr>
            <w:tcW w:w="486" w:type="dxa"/>
            <w:shd w:val="clear" w:color="auto" w:fill="auto"/>
          </w:tcPr>
          <w:p w:rsidR="005B5050" w:rsidRPr="00C627F1" w:rsidRDefault="005B5050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2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53" w:type="dxa"/>
            <w:shd w:val="clear" w:color="auto" w:fill="auto"/>
          </w:tcPr>
          <w:p w:rsidR="005B5050" w:rsidRPr="00C627F1" w:rsidRDefault="005B5050" w:rsidP="00BF7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2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5B5050" w:rsidRPr="00C627F1" w:rsidRDefault="005B5050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5B5050" w:rsidRPr="00C627F1" w:rsidRDefault="005B5050" w:rsidP="00BF7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2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организации</w:t>
            </w:r>
          </w:p>
          <w:p w:rsidR="005B5050" w:rsidRPr="00C627F1" w:rsidRDefault="005B5050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5B5050" w:rsidRPr="00C627F1" w:rsidRDefault="005B5050" w:rsidP="00BF7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5B5050" w:rsidRPr="00C627F1" w:rsidTr="00BF7CD2">
        <w:tc>
          <w:tcPr>
            <w:tcW w:w="486" w:type="dxa"/>
            <w:vMerge w:val="restart"/>
            <w:shd w:val="clear" w:color="auto" w:fill="auto"/>
          </w:tcPr>
          <w:p w:rsidR="005B5050" w:rsidRPr="00C627F1" w:rsidRDefault="005B5050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7F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vMerge w:val="restart"/>
            <w:shd w:val="clear" w:color="auto" w:fill="auto"/>
          </w:tcPr>
          <w:p w:rsidR="005B5050" w:rsidRPr="00C627F1" w:rsidRDefault="005B5050" w:rsidP="00BF7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7F1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 -</w:t>
            </w:r>
          </w:p>
          <w:p w:rsidR="005B5050" w:rsidRPr="00C627F1" w:rsidRDefault="005B5050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7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оздоровительное</w:t>
            </w:r>
          </w:p>
        </w:tc>
        <w:tc>
          <w:tcPr>
            <w:tcW w:w="3826" w:type="dxa"/>
            <w:shd w:val="clear" w:color="auto" w:fill="auto"/>
          </w:tcPr>
          <w:p w:rsidR="005B5050" w:rsidRPr="00C627F1" w:rsidRDefault="005B5050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7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Танцевальная студия «Акварель»</w:t>
            </w:r>
          </w:p>
        </w:tc>
        <w:tc>
          <w:tcPr>
            <w:tcW w:w="2806" w:type="dxa"/>
          </w:tcPr>
          <w:p w:rsidR="005B5050" w:rsidRPr="00C627F1" w:rsidRDefault="005B5050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7F1">
              <w:rPr>
                <w:rFonts w:ascii="Times New Roman" w:eastAsia="Calibri" w:hAnsi="Times New Roman" w:cs="Times New Roman"/>
                <w:sz w:val="24"/>
                <w:szCs w:val="24"/>
              </w:rPr>
              <w:t>Нартова Е.А.</w:t>
            </w:r>
          </w:p>
        </w:tc>
      </w:tr>
      <w:tr w:rsidR="005B5050" w:rsidRPr="00C627F1" w:rsidTr="00BF7CD2">
        <w:tc>
          <w:tcPr>
            <w:tcW w:w="486" w:type="dxa"/>
            <w:vMerge/>
            <w:shd w:val="clear" w:color="auto" w:fill="auto"/>
          </w:tcPr>
          <w:p w:rsidR="005B5050" w:rsidRPr="00C627F1" w:rsidRDefault="005B5050" w:rsidP="00BF7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Merge/>
            <w:shd w:val="clear" w:color="auto" w:fill="auto"/>
          </w:tcPr>
          <w:p w:rsidR="005B5050" w:rsidRPr="00C627F1" w:rsidRDefault="005B5050" w:rsidP="00BF7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5B5050" w:rsidRPr="00C627F1" w:rsidRDefault="005B5050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7F1">
              <w:rPr>
                <w:rFonts w:ascii="Times New Roman" w:eastAsia="Calibri" w:hAnsi="Times New Roman" w:cs="Times New Roman"/>
                <w:sz w:val="24"/>
                <w:szCs w:val="24"/>
              </w:rPr>
              <w:t>Секция «Волейбол»</w:t>
            </w:r>
          </w:p>
        </w:tc>
        <w:tc>
          <w:tcPr>
            <w:tcW w:w="2806" w:type="dxa"/>
          </w:tcPr>
          <w:p w:rsidR="005B5050" w:rsidRPr="00C627F1" w:rsidRDefault="005B5050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Михалева А.С. </w:t>
            </w:r>
          </w:p>
        </w:tc>
      </w:tr>
      <w:tr w:rsidR="005B5050" w:rsidRPr="00C627F1" w:rsidTr="00BF7CD2">
        <w:tc>
          <w:tcPr>
            <w:tcW w:w="486" w:type="dxa"/>
            <w:vMerge/>
            <w:shd w:val="clear" w:color="auto" w:fill="auto"/>
          </w:tcPr>
          <w:p w:rsidR="005B5050" w:rsidRPr="00C627F1" w:rsidRDefault="005B5050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Merge/>
            <w:shd w:val="clear" w:color="auto" w:fill="auto"/>
          </w:tcPr>
          <w:p w:rsidR="005B5050" w:rsidRPr="00C627F1" w:rsidRDefault="005B5050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5B5050" w:rsidRPr="00C627F1" w:rsidRDefault="005B5050" w:rsidP="00BF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Спорт-познават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ельный</w:t>
            </w:r>
            <w:r w:rsidRPr="00C6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туризм</w:t>
            </w:r>
          </w:p>
        </w:tc>
        <w:tc>
          <w:tcPr>
            <w:tcW w:w="2806" w:type="dxa"/>
          </w:tcPr>
          <w:p w:rsidR="005B5050" w:rsidRPr="00C627F1" w:rsidRDefault="006317FC" w:rsidP="00BF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Шумилова Е.Е.</w:t>
            </w:r>
          </w:p>
        </w:tc>
      </w:tr>
      <w:tr w:rsidR="005B5050" w:rsidRPr="00C627F1" w:rsidTr="00BF7CD2">
        <w:tc>
          <w:tcPr>
            <w:tcW w:w="486" w:type="dxa"/>
            <w:vMerge/>
            <w:shd w:val="clear" w:color="auto" w:fill="auto"/>
          </w:tcPr>
          <w:p w:rsidR="005B5050" w:rsidRPr="00C627F1" w:rsidRDefault="005B5050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Merge/>
            <w:shd w:val="clear" w:color="auto" w:fill="auto"/>
          </w:tcPr>
          <w:p w:rsidR="005B5050" w:rsidRPr="00C627F1" w:rsidRDefault="005B5050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5B5050" w:rsidRPr="00C627F1" w:rsidRDefault="005B5050" w:rsidP="00BF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Секция «Баскетбол</w:t>
            </w:r>
            <w:r w:rsidRPr="00C627F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6" w:type="dxa"/>
          </w:tcPr>
          <w:p w:rsidR="005B5050" w:rsidRPr="00C627F1" w:rsidRDefault="005B5050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27F1">
              <w:rPr>
                <w:rFonts w:ascii="Times New Roman" w:eastAsia="Calibri" w:hAnsi="Times New Roman" w:cs="Times New Roman"/>
                <w:sz w:val="24"/>
                <w:szCs w:val="24"/>
              </w:rPr>
              <w:t>Арсенкин</w:t>
            </w:r>
            <w:proofErr w:type="spellEnd"/>
            <w:r w:rsidRPr="00C627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5B5050" w:rsidRPr="00C627F1" w:rsidTr="00BF7CD2">
        <w:tc>
          <w:tcPr>
            <w:tcW w:w="486" w:type="dxa"/>
            <w:vMerge/>
            <w:shd w:val="clear" w:color="auto" w:fill="auto"/>
          </w:tcPr>
          <w:p w:rsidR="005B5050" w:rsidRPr="00C627F1" w:rsidRDefault="005B5050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Merge/>
            <w:shd w:val="clear" w:color="auto" w:fill="auto"/>
          </w:tcPr>
          <w:p w:rsidR="005B5050" w:rsidRPr="00C627F1" w:rsidRDefault="005B5050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5B5050" w:rsidRPr="00C627F1" w:rsidRDefault="005B5050" w:rsidP="00BF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Секция «ОФП</w:t>
            </w:r>
            <w:r w:rsidRPr="00C627F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6" w:type="dxa"/>
          </w:tcPr>
          <w:p w:rsidR="005B5050" w:rsidRPr="00C627F1" w:rsidRDefault="005B5050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27F1">
              <w:rPr>
                <w:rFonts w:ascii="Times New Roman" w:eastAsia="Calibri" w:hAnsi="Times New Roman" w:cs="Times New Roman"/>
                <w:sz w:val="24"/>
                <w:szCs w:val="24"/>
              </w:rPr>
              <w:t>Михалев  А.В.</w:t>
            </w:r>
            <w:proofErr w:type="gramEnd"/>
          </w:p>
        </w:tc>
      </w:tr>
      <w:tr w:rsidR="006317FC" w:rsidRPr="00C627F1" w:rsidTr="00BF7CD2">
        <w:tc>
          <w:tcPr>
            <w:tcW w:w="486" w:type="dxa"/>
            <w:vMerge w:val="restart"/>
            <w:shd w:val="clear" w:color="auto" w:fill="auto"/>
          </w:tcPr>
          <w:p w:rsidR="006317FC" w:rsidRPr="00C627F1" w:rsidRDefault="006317F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7F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3" w:type="dxa"/>
            <w:vMerge w:val="restart"/>
            <w:shd w:val="clear" w:color="auto" w:fill="auto"/>
          </w:tcPr>
          <w:p w:rsidR="006317FC" w:rsidRPr="00C627F1" w:rsidRDefault="006317F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7F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826" w:type="dxa"/>
            <w:shd w:val="clear" w:color="auto" w:fill="auto"/>
          </w:tcPr>
          <w:p w:rsidR="006317FC" w:rsidRPr="00C627F1" w:rsidRDefault="006317FC" w:rsidP="00BF7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«Юный патриот»</w:t>
            </w:r>
          </w:p>
        </w:tc>
        <w:tc>
          <w:tcPr>
            <w:tcW w:w="2806" w:type="dxa"/>
          </w:tcPr>
          <w:p w:rsidR="006317FC" w:rsidRPr="00C627F1" w:rsidRDefault="006317FC" w:rsidP="00BF7C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Сочалин</w:t>
            </w:r>
            <w:proofErr w:type="spellEnd"/>
            <w:r w:rsidRPr="00C62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</w:tc>
      </w:tr>
      <w:tr w:rsidR="006317FC" w:rsidRPr="00C627F1" w:rsidTr="00BF7CD2">
        <w:tc>
          <w:tcPr>
            <w:tcW w:w="486" w:type="dxa"/>
            <w:vMerge/>
            <w:shd w:val="clear" w:color="auto" w:fill="auto"/>
          </w:tcPr>
          <w:p w:rsidR="006317FC" w:rsidRPr="00C627F1" w:rsidRDefault="006317F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Merge/>
            <w:shd w:val="clear" w:color="auto" w:fill="auto"/>
          </w:tcPr>
          <w:p w:rsidR="006317FC" w:rsidRPr="00C627F1" w:rsidRDefault="006317F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6317FC" w:rsidRPr="00C627F1" w:rsidRDefault="006317F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7F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C627F1">
              <w:rPr>
                <w:rFonts w:ascii="Times New Roman" w:eastAsia="Calibri" w:hAnsi="Times New Roman" w:cs="Times New Roman"/>
                <w:sz w:val="24"/>
                <w:szCs w:val="24"/>
              </w:rPr>
              <w:t>Светофорик</w:t>
            </w:r>
            <w:proofErr w:type="spellEnd"/>
            <w:r w:rsidRPr="00C627F1">
              <w:rPr>
                <w:rFonts w:ascii="Times New Roman" w:eastAsia="Calibri" w:hAnsi="Times New Roman" w:cs="Times New Roman"/>
                <w:sz w:val="24"/>
                <w:szCs w:val="24"/>
              </w:rPr>
              <w:t>» ЮИД</w:t>
            </w:r>
          </w:p>
        </w:tc>
        <w:tc>
          <w:tcPr>
            <w:tcW w:w="2806" w:type="dxa"/>
          </w:tcPr>
          <w:p w:rsidR="006317FC" w:rsidRPr="00C627F1" w:rsidRDefault="006317F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Руднева А.Ю.</w:t>
            </w:r>
          </w:p>
        </w:tc>
      </w:tr>
      <w:tr w:rsidR="006317FC" w:rsidRPr="00C627F1" w:rsidTr="00BF7CD2">
        <w:tc>
          <w:tcPr>
            <w:tcW w:w="486" w:type="dxa"/>
            <w:vMerge/>
            <w:shd w:val="clear" w:color="auto" w:fill="auto"/>
          </w:tcPr>
          <w:p w:rsidR="006317FC" w:rsidRPr="00C627F1" w:rsidRDefault="006317F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Merge/>
            <w:shd w:val="clear" w:color="auto" w:fill="auto"/>
          </w:tcPr>
          <w:p w:rsidR="006317FC" w:rsidRPr="00C627F1" w:rsidRDefault="006317F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6317FC" w:rsidRPr="00C627F1" w:rsidRDefault="006317F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627F1">
              <w:rPr>
                <w:rFonts w:ascii="Times New Roman" w:eastAsia="Calibri" w:hAnsi="Times New Roman" w:cs="Times New Roman"/>
                <w:sz w:val="24"/>
                <w:szCs w:val="24"/>
              </w:rPr>
              <w:t>Мир профессий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6" w:type="dxa"/>
          </w:tcPr>
          <w:p w:rsidR="006317FC" w:rsidRPr="00C627F1" w:rsidRDefault="006317F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Забалуева О.Г.</w:t>
            </w:r>
          </w:p>
        </w:tc>
      </w:tr>
      <w:tr w:rsidR="006317FC" w:rsidRPr="00C627F1" w:rsidTr="00BF7CD2">
        <w:tc>
          <w:tcPr>
            <w:tcW w:w="486" w:type="dxa"/>
            <w:vMerge/>
            <w:shd w:val="clear" w:color="auto" w:fill="auto"/>
          </w:tcPr>
          <w:p w:rsidR="006317FC" w:rsidRPr="00C627F1" w:rsidRDefault="006317F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Merge/>
            <w:shd w:val="clear" w:color="auto" w:fill="auto"/>
          </w:tcPr>
          <w:p w:rsidR="006317FC" w:rsidRPr="00C627F1" w:rsidRDefault="006317F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6317FC" w:rsidRDefault="006317F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«Юный журналист»</w:t>
            </w:r>
          </w:p>
        </w:tc>
        <w:tc>
          <w:tcPr>
            <w:tcW w:w="2806" w:type="dxa"/>
          </w:tcPr>
          <w:p w:rsidR="006317FC" w:rsidRDefault="006317F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Брюханова Г.А.</w:t>
            </w:r>
          </w:p>
        </w:tc>
      </w:tr>
      <w:tr w:rsidR="006317FC" w:rsidRPr="00C627F1" w:rsidTr="00BF7CD2">
        <w:tc>
          <w:tcPr>
            <w:tcW w:w="486" w:type="dxa"/>
            <w:vMerge/>
            <w:shd w:val="clear" w:color="auto" w:fill="auto"/>
          </w:tcPr>
          <w:p w:rsidR="006317FC" w:rsidRPr="00C627F1" w:rsidRDefault="006317F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Merge/>
            <w:shd w:val="clear" w:color="auto" w:fill="auto"/>
          </w:tcPr>
          <w:p w:rsidR="006317FC" w:rsidRPr="00C627F1" w:rsidRDefault="006317F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6317FC" w:rsidRDefault="006317F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«Красноярцы сердцем яры»</w:t>
            </w:r>
          </w:p>
        </w:tc>
        <w:tc>
          <w:tcPr>
            <w:tcW w:w="2806" w:type="dxa"/>
          </w:tcPr>
          <w:p w:rsidR="006317FC" w:rsidRDefault="0023066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Левицкая Л.А.</w:t>
            </w:r>
          </w:p>
        </w:tc>
      </w:tr>
      <w:tr w:rsidR="006317FC" w:rsidRPr="00C627F1" w:rsidTr="00BF7CD2">
        <w:tc>
          <w:tcPr>
            <w:tcW w:w="486" w:type="dxa"/>
            <w:vMerge w:val="restart"/>
            <w:shd w:val="clear" w:color="auto" w:fill="auto"/>
          </w:tcPr>
          <w:p w:rsidR="006317FC" w:rsidRPr="00C627F1" w:rsidRDefault="006317F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7F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3" w:type="dxa"/>
            <w:vMerge w:val="restart"/>
            <w:shd w:val="clear" w:color="auto" w:fill="auto"/>
          </w:tcPr>
          <w:p w:rsidR="006317FC" w:rsidRPr="00C627F1" w:rsidRDefault="006317F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7F1">
              <w:rPr>
                <w:rFonts w:ascii="Times New Roman" w:eastAsia="Calibri" w:hAnsi="Times New Roman" w:cs="Times New Roman"/>
                <w:sz w:val="24"/>
                <w:szCs w:val="24"/>
              </w:rPr>
              <w:t>Духовно- нравственное</w:t>
            </w:r>
          </w:p>
        </w:tc>
        <w:tc>
          <w:tcPr>
            <w:tcW w:w="3826" w:type="dxa"/>
            <w:shd w:val="clear" w:color="auto" w:fill="auto"/>
          </w:tcPr>
          <w:p w:rsidR="006317FC" w:rsidRPr="00C627F1" w:rsidRDefault="006317F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627F1">
              <w:rPr>
                <w:rFonts w:ascii="Times New Roman" w:eastAsia="Calibri" w:hAnsi="Times New Roman" w:cs="Times New Roman"/>
                <w:sz w:val="24"/>
                <w:szCs w:val="24"/>
              </w:rPr>
              <w:t>Золотые нотки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C627F1">
              <w:rPr>
                <w:rFonts w:ascii="Times New Roman" w:eastAsia="Calibri" w:hAnsi="Times New Roman" w:cs="Times New Roman"/>
                <w:sz w:val="24"/>
                <w:szCs w:val="24"/>
              </w:rPr>
              <w:t>(вокал)</w:t>
            </w:r>
          </w:p>
        </w:tc>
        <w:tc>
          <w:tcPr>
            <w:tcW w:w="2806" w:type="dxa"/>
          </w:tcPr>
          <w:p w:rsidR="006317FC" w:rsidRPr="00C627F1" w:rsidRDefault="006317F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Демидова Н.Э.</w:t>
            </w:r>
          </w:p>
        </w:tc>
      </w:tr>
      <w:tr w:rsidR="006317FC" w:rsidRPr="00C627F1" w:rsidTr="00BF7CD2">
        <w:tc>
          <w:tcPr>
            <w:tcW w:w="486" w:type="dxa"/>
            <w:vMerge/>
            <w:shd w:val="clear" w:color="auto" w:fill="auto"/>
          </w:tcPr>
          <w:p w:rsidR="006317FC" w:rsidRPr="00C627F1" w:rsidRDefault="006317F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Merge/>
            <w:shd w:val="clear" w:color="auto" w:fill="auto"/>
          </w:tcPr>
          <w:p w:rsidR="006317FC" w:rsidRPr="00C627F1" w:rsidRDefault="006317F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6317FC" w:rsidRPr="00C627F1" w:rsidRDefault="006317F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7F1">
              <w:rPr>
                <w:rFonts w:ascii="Times New Roman" w:eastAsia="Calibri" w:hAnsi="Times New Roman" w:cs="Times New Roman"/>
                <w:sz w:val="24"/>
                <w:szCs w:val="24"/>
              </w:rPr>
              <w:t>«Радуга» ИЗО</w:t>
            </w:r>
          </w:p>
        </w:tc>
        <w:tc>
          <w:tcPr>
            <w:tcW w:w="2806" w:type="dxa"/>
          </w:tcPr>
          <w:p w:rsidR="006317FC" w:rsidRPr="00C627F1" w:rsidRDefault="006317F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Денисова Т.О.</w:t>
            </w:r>
          </w:p>
        </w:tc>
      </w:tr>
      <w:tr w:rsidR="006317FC" w:rsidRPr="00C627F1" w:rsidTr="00BF7CD2">
        <w:tc>
          <w:tcPr>
            <w:tcW w:w="486" w:type="dxa"/>
            <w:vMerge/>
            <w:shd w:val="clear" w:color="auto" w:fill="auto"/>
          </w:tcPr>
          <w:p w:rsidR="006317FC" w:rsidRPr="00C627F1" w:rsidRDefault="006317F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Merge/>
            <w:shd w:val="clear" w:color="auto" w:fill="auto"/>
          </w:tcPr>
          <w:p w:rsidR="006317FC" w:rsidRPr="00C627F1" w:rsidRDefault="006317F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6317FC" w:rsidRPr="00C627F1" w:rsidRDefault="006317F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«Сцена+»</w:t>
            </w:r>
          </w:p>
        </w:tc>
        <w:tc>
          <w:tcPr>
            <w:tcW w:w="2806" w:type="dxa"/>
          </w:tcPr>
          <w:p w:rsidR="006317FC" w:rsidRDefault="006317F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Левицкая Л.А.</w:t>
            </w:r>
          </w:p>
        </w:tc>
      </w:tr>
      <w:tr w:rsidR="006317FC" w:rsidRPr="00C627F1" w:rsidTr="00BF7CD2">
        <w:tc>
          <w:tcPr>
            <w:tcW w:w="486" w:type="dxa"/>
            <w:vMerge/>
            <w:shd w:val="clear" w:color="auto" w:fill="auto"/>
          </w:tcPr>
          <w:p w:rsidR="006317FC" w:rsidRPr="00C627F1" w:rsidRDefault="006317F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Merge/>
            <w:shd w:val="clear" w:color="auto" w:fill="auto"/>
          </w:tcPr>
          <w:p w:rsidR="006317FC" w:rsidRPr="00C627F1" w:rsidRDefault="006317F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6317FC" w:rsidRDefault="006317F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«Вдохновение»</w:t>
            </w:r>
          </w:p>
        </w:tc>
        <w:tc>
          <w:tcPr>
            <w:tcW w:w="2806" w:type="dxa"/>
          </w:tcPr>
          <w:p w:rsidR="006317FC" w:rsidRDefault="0023066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Найдёнова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317FC" w:rsidRPr="00C627F1" w:rsidTr="00BF7CD2">
        <w:tc>
          <w:tcPr>
            <w:tcW w:w="486" w:type="dxa"/>
            <w:vMerge w:val="restart"/>
            <w:shd w:val="clear" w:color="auto" w:fill="auto"/>
          </w:tcPr>
          <w:p w:rsidR="006317FC" w:rsidRPr="00C627F1" w:rsidRDefault="006317F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3" w:type="dxa"/>
            <w:vMerge w:val="restart"/>
            <w:shd w:val="clear" w:color="auto" w:fill="auto"/>
          </w:tcPr>
          <w:p w:rsidR="006317FC" w:rsidRPr="00C627F1" w:rsidRDefault="006317F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3826" w:type="dxa"/>
            <w:shd w:val="clear" w:color="auto" w:fill="auto"/>
          </w:tcPr>
          <w:p w:rsidR="006317FC" w:rsidRDefault="006317F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Научный меридиан</w:t>
            </w:r>
          </w:p>
        </w:tc>
        <w:tc>
          <w:tcPr>
            <w:tcW w:w="2806" w:type="dxa"/>
          </w:tcPr>
          <w:p w:rsidR="006317FC" w:rsidRDefault="006317F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Михайлов А.А.</w:t>
            </w:r>
          </w:p>
        </w:tc>
      </w:tr>
      <w:tr w:rsidR="006317FC" w:rsidRPr="00C627F1" w:rsidTr="00BF7CD2">
        <w:tc>
          <w:tcPr>
            <w:tcW w:w="486" w:type="dxa"/>
            <w:vMerge/>
            <w:shd w:val="clear" w:color="auto" w:fill="auto"/>
          </w:tcPr>
          <w:p w:rsidR="006317FC" w:rsidRDefault="006317F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Merge/>
            <w:shd w:val="clear" w:color="auto" w:fill="auto"/>
          </w:tcPr>
          <w:p w:rsidR="006317FC" w:rsidRDefault="006317F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6317FC" w:rsidRDefault="006317F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Почемучки в мире физики</w:t>
            </w:r>
          </w:p>
        </w:tc>
        <w:tc>
          <w:tcPr>
            <w:tcW w:w="2806" w:type="dxa"/>
          </w:tcPr>
          <w:p w:rsidR="006317FC" w:rsidRDefault="006317F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Сушкина Е.В.</w:t>
            </w:r>
          </w:p>
        </w:tc>
      </w:tr>
      <w:tr w:rsidR="006317FC" w:rsidRPr="00C627F1" w:rsidTr="00BF7CD2">
        <w:tc>
          <w:tcPr>
            <w:tcW w:w="486" w:type="dxa"/>
            <w:vMerge/>
            <w:shd w:val="clear" w:color="auto" w:fill="auto"/>
          </w:tcPr>
          <w:p w:rsidR="006317FC" w:rsidRDefault="006317F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Merge/>
            <w:shd w:val="clear" w:color="auto" w:fill="auto"/>
          </w:tcPr>
          <w:p w:rsidR="006317FC" w:rsidRDefault="006317F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6317FC" w:rsidRDefault="006317F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Юные друзья природы</w:t>
            </w:r>
          </w:p>
        </w:tc>
        <w:tc>
          <w:tcPr>
            <w:tcW w:w="2806" w:type="dxa"/>
          </w:tcPr>
          <w:p w:rsidR="006317FC" w:rsidRDefault="006317F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Вайцехович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317FC" w:rsidRPr="00C627F1" w:rsidTr="00BF7CD2">
        <w:tc>
          <w:tcPr>
            <w:tcW w:w="486" w:type="dxa"/>
            <w:vMerge/>
            <w:shd w:val="clear" w:color="auto" w:fill="auto"/>
          </w:tcPr>
          <w:p w:rsidR="006317FC" w:rsidRDefault="006317F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Merge/>
            <w:shd w:val="clear" w:color="auto" w:fill="auto"/>
          </w:tcPr>
          <w:p w:rsidR="006317FC" w:rsidRDefault="006317F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6317FC" w:rsidRDefault="006317F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без границ</w:t>
            </w:r>
          </w:p>
        </w:tc>
        <w:tc>
          <w:tcPr>
            <w:tcW w:w="2806" w:type="dxa"/>
          </w:tcPr>
          <w:p w:rsidR="006317FC" w:rsidRDefault="006317F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Медников С.А.</w:t>
            </w:r>
          </w:p>
        </w:tc>
      </w:tr>
      <w:tr w:rsidR="0023066C" w:rsidRPr="00C627F1" w:rsidTr="00BF7CD2">
        <w:tc>
          <w:tcPr>
            <w:tcW w:w="486" w:type="dxa"/>
            <w:vMerge w:val="restart"/>
            <w:shd w:val="clear" w:color="auto" w:fill="auto"/>
          </w:tcPr>
          <w:p w:rsidR="0023066C" w:rsidRPr="00C627F1" w:rsidRDefault="0023066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7F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3" w:type="dxa"/>
            <w:vMerge w:val="restart"/>
            <w:shd w:val="clear" w:color="auto" w:fill="auto"/>
          </w:tcPr>
          <w:p w:rsidR="0023066C" w:rsidRPr="00C627F1" w:rsidRDefault="0023066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7F1">
              <w:rPr>
                <w:rFonts w:ascii="Times New Roman" w:eastAsia="Calibri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826" w:type="dxa"/>
            <w:shd w:val="clear" w:color="auto" w:fill="auto"/>
          </w:tcPr>
          <w:p w:rsidR="0023066C" w:rsidRPr="00C627F1" w:rsidRDefault="0023066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Лоскутный мир</w:t>
            </w:r>
          </w:p>
        </w:tc>
        <w:tc>
          <w:tcPr>
            <w:tcW w:w="2806" w:type="dxa"/>
          </w:tcPr>
          <w:p w:rsidR="0023066C" w:rsidRPr="00C627F1" w:rsidRDefault="0023066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Лукишина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23066C" w:rsidRPr="00C627F1" w:rsidTr="00BF7CD2">
        <w:tc>
          <w:tcPr>
            <w:tcW w:w="486" w:type="dxa"/>
            <w:vMerge/>
            <w:shd w:val="clear" w:color="auto" w:fill="auto"/>
          </w:tcPr>
          <w:p w:rsidR="0023066C" w:rsidRPr="00C627F1" w:rsidRDefault="0023066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Merge/>
            <w:shd w:val="clear" w:color="auto" w:fill="auto"/>
          </w:tcPr>
          <w:p w:rsidR="0023066C" w:rsidRPr="00C627F1" w:rsidRDefault="0023066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23066C" w:rsidRPr="00C627F1" w:rsidRDefault="0023066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7F1"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«Волшебный лобзик»</w:t>
            </w:r>
          </w:p>
        </w:tc>
        <w:tc>
          <w:tcPr>
            <w:tcW w:w="2806" w:type="dxa"/>
          </w:tcPr>
          <w:p w:rsidR="0023066C" w:rsidRPr="00C627F1" w:rsidRDefault="0023066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Мартьянов С.В.</w:t>
            </w:r>
          </w:p>
        </w:tc>
      </w:tr>
      <w:tr w:rsidR="0023066C" w:rsidRPr="00C627F1" w:rsidTr="00BF7CD2">
        <w:tc>
          <w:tcPr>
            <w:tcW w:w="486" w:type="dxa"/>
            <w:vMerge/>
            <w:shd w:val="clear" w:color="auto" w:fill="auto"/>
          </w:tcPr>
          <w:p w:rsidR="0023066C" w:rsidRPr="00C627F1" w:rsidRDefault="0023066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Merge/>
            <w:shd w:val="clear" w:color="auto" w:fill="auto"/>
          </w:tcPr>
          <w:p w:rsidR="0023066C" w:rsidRPr="00C627F1" w:rsidRDefault="0023066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23066C" w:rsidRPr="00C627F1" w:rsidRDefault="0023066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реальность</w:t>
            </w:r>
          </w:p>
        </w:tc>
        <w:tc>
          <w:tcPr>
            <w:tcW w:w="2806" w:type="dxa"/>
          </w:tcPr>
          <w:p w:rsidR="0023066C" w:rsidRDefault="0023066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Павленко Н.И.</w:t>
            </w:r>
          </w:p>
        </w:tc>
      </w:tr>
      <w:tr w:rsidR="0023066C" w:rsidRPr="00C627F1" w:rsidTr="00BF7CD2">
        <w:tc>
          <w:tcPr>
            <w:tcW w:w="486" w:type="dxa"/>
            <w:vMerge/>
            <w:shd w:val="clear" w:color="auto" w:fill="auto"/>
          </w:tcPr>
          <w:p w:rsidR="0023066C" w:rsidRPr="00C627F1" w:rsidRDefault="0023066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Merge/>
            <w:shd w:val="clear" w:color="auto" w:fill="auto"/>
          </w:tcPr>
          <w:p w:rsidR="0023066C" w:rsidRPr="00C627F1" w:rsidRDefault="0023066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23066C" w:rsidRPr="00C627F1" w:rsidRDefault="0023066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ТИКО-мания</w:t>
            </w:r>
          </w:p>
        </w:tc>
        <w:tc>
          <w:tcPr>
            <w:tcW w:w="2806" w:type="dxa"/>
          </w:tcPr>
          <w:p w:rsidR="0023066C" w:rsidRDefault="0023066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Тарасова Н.В.</w:t>
            </w:r>
          </w:p>
        </w:tc>
      </w:tr>
      <w:tr w:rsidR="0023066C" w:rsidRPr="00C627F1" w:rsidTr="00BF7CD2">
        <w:tc>
          <w:tcPr>
            <w:tcW w:w="486" w:type="dxa"/>
            <w:vMerge/>
            <w:shd w:val="clear" w:color="auto" w:fill="auto"/>
          </w:tcPr>
          <w:p w:rsidR="0023066C" w:rsidRPr="00C627F1" w:rsidRDefault="0023066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vMerge/>
            <w:shd w:val="clear" w:color="auto" w:fill="auto"/>
          </w:tcPr>
          <w:p w:rsidR="0023066C" w:rsidRPr="00C627F1" w:rsidRDefault="0023066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:rsidR="0023066C" w:rsidRDefault="0023066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Оригами</w:t>
            </w:r>
          </w:p>
        </w:tc>
        <w:tc>
          <w:tcPr>
            <w:tcW w:w="2806" w:type="dxa"/>
          </w:tcPr>
          <w:p w:rsidR="0023066C" w:rsidRDefault="0023066C" w:rsidP="00BF7C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Денисова Т.О.</w:t>
            </w:r>
          </w:p>
        </w:tc>
      </w:tr>
    </w:tbl>
    <w:p w:rsidR="005B5050" w:rsidRPr="004E5D3F" w:rsidRDefault="005B5050" w:rsidP="005B5050">
      <w:pPr>
        <w:pStyle w:val="a5"/>
        <w:ind w:firstLine="708"/>
        <w:jc w:val="center"/>
        <w:rPr>
          <w:rFonts w:eastAsia="Calibri"/>
          <w:b/>
          <w:i/>
        </w:rPr>
      </w:pPr>
    </w:p>
    <w:p w:rsidR="005B5050" w:rsidRDefault="005B5050" w:rsidP="005B5050">
      <w:pPr>
        <w:pStyle w:val="a5"/>
        <w:ind w:firstLine="708"/>
        <w:jc w:val="both"/>
        <w:rPr>
          <w:rFonts w:eastAsia="Calibri"/>
        </w:rPr>
      </w:pPr>
    </w:p>
    <w:p w:rsidR="005B5050" w:rsidRDefault="005B5050" w:rsidP="005B5050">
      <w:pPr>
        <w:pStyle w:val="a5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Система дополнительного образования рассматривается нами как пространство апробирования и применения способностей и компетентностей, сформированных на уроках, как место организации </w:t>
      </w:r>
      <w:proofErr w:type="spellStart"/>
      <w:r>
        <w:rPr>
          <w:rFonts w:eastAsia="Calibri"/>
        </w:rPr>
        <w:t>внеучебных</w:t>
      </w:r>
      <w:proofErr w:type="spellEnd"/>
      <w:r>
        <w:rPr>
          <w:rFonts w:eastAsia="Calibri"/>
        </w:rPr>
        <w:t xml:space="preserve"> проб.</w:t>
      </w:r>
    </w:p>
    <w:p w:rsidR="005B5050" w:rsidRDefault="005B5050" w:rsidP="005B5050">
      <w:pPr>
        <w:pStyle w:val="a5"/>
        <w:ind w:firstLine="708"/>
        <w:jc w:val="both"/>
        <w:rPr>
          <w:rFonts w:eastAsia="Calibri"/>
        </w:rPr>
      </w:pPr>
      <w:r>
        <w:rPr>
          <w:rFonts w:eastAsia="Calibri"/>
        </w:rPr>
        <w:t>Выполняя задачу 201</w:t>
      </w:r>
      <w:r w:rsidR="00644963">
        <w:rPr>
          <w:rFonts w:eastAsia="Calibri"/>
        </w:rPr>
        <w:t>6</w:t>
      </w:r>
      <w:r>
        <w:rPr>
          <w:rFonts w:eastAsia="Calibri"/>
        </w:rPr>
        <w:t>-201</w:t>
      </w:r>
      <w:r w:rsidR="00644963">
        <w:rPr>
          <w:rFonts w:eastAsia="Calibri"/>
        </w:rPr>
        <w:t>7</w:t>
      </w:r>
      <w:r>
        <w:rPr>
          <w:rFonts w:eastAsia="Calibri"/>
        </w:rPr>
        <w:t xml:space="preserve"> учебного года, направленную на расширение спектра дополнительных услуг, организовали платные образовательные услуги, такие как: французский язык для начинающих, ритмика, школа дошколят</w:t>
      </w:r>
      <w:r w:rsidR="00680EBF">
        <w:rPr>
          <w:rFonts w:eastAsia="Calibri"/>
        </w:rPr>
        <w:t>, «Эрудит» (английский язык для начальной школы), информатика, математика</w:t>
      </w:r>
      <w:r>
        <w:rPr>
          <w:rFonts w:eastAsia="Calibri"/>
        </w:rPr>
        <w:t xml:space="preserve">. </w:t>
      </w:r>
    </w:p>
    <w:p w:rsidR="005B5050" w:rsidRPr="00E61341" w:rsidRDefault="005B5050" w:rsidP="005B5050">
      <w:pPr>
        <w:pStyle w:val="a5"/>
        <w:ind w:firstLine="708"/>
        <w:jc w:val="both"/>
        <w:rPr>
          <w:rFonts w:eastAsia="Calibri"/>
        </w:rPr>
      </w:pPr>
      <w:r w:rsidRPr="00E61341">
        <w:rPr>
          <w:rFonts w:eastAsia="Calibri"/>
        </w:rPr>
        <w:t xml:space="preserve">В школе функционировали </w:t>
      </w:r>
      <w:r>
        <w:rPr>
          <w:rFonts w:eastAsia="Calibri"/>
        </w:rPr>
        <w:t>13</w:t>
      </w:r>
      <w:r w:rsidRPr="00E61341">
        <w:rPr>
          <w:rFonts w:eastAsia="Calibri"/>
        </w:rPr>
        <w:t xml:space="preserve"> групп продленного дня, в которые были определены все нуждающиеся и желающие учащиеся начальных классов.</w:t>
      </w:r>
    </w:p>
    <w:p w:rsidR="005B5050" w:rsidRPr="00E61341" w:rsidRDefault="005B5050" w:rsidP="005B5050">
      <w:pPr>
        <w:pStyle w:val="a5"/>
        <w:ind w:firstLine="708"/>
        <w:jc w:val="both"/>
      </w:pPr>
      <w:r w:rsidRPr="00E61341">
        <w:t xml:space="preserve">Для реализации образовательных услуг в школе на начало учебного года имелась необходимая нормативно-правовая база, соответствующие локальные акты и положения. Поставленные перед коллективом задачи решались через совершенствование методики проведения уроков, индивидуальную и групповую работы со слабоуспевающими учащимися и учащимися, мотивированными на учебу, коррекцию знаний </w:t>
      </w:r>
      <w:r>
        <w:t>об</w:t>
      </w:r>
      <w:r w:rsidRPr="00E61341">
        <w:t>уча</w:t>
      </w:r>
      <w:r>
        <w:t>ю</w:t>
      </w:r>
      <w:r w:rsidRPr="00E61341">
        <w:t xml:space="preserve">щихся на основе диагностической деятельности учителя, развитие способностей и природных задатков </w:t>
      </w:r>
      <w:r>
        <w:t>об</w:t>
      </w:r>
      <w:r w:rsidRPr="00E61341">
        <w:t>уча</w:t>
      </w:r>
      <w:r>
        <w:t>ю</w:t>
      </w:r>
      <w:r w:rsidRPr="00E61341">
        <w:t>щихся, повышение мотивации к обучению</w:t>
      </w:r>
      <w:r>
        <w:t>.</w:t>
      </w:r>
    </w:p>
    <w:p w:rsidR="005B5050" w:rsidRPr="00E61341" w:rsidRDefault="005B5050" w:rsidP="005B5050">
      <w:pPr>
        <w:pStyle w:val="a5"/>
        <w:ind w:firstLine="708"/>
        <w:jc w:val="both"/>
        <w:rPr>
          <w:rFonts w:eastAsia="Calibri"/>
        </w:rPr>
      </w:pPr>
      <w:r>
        <w:rPr>
          <w:rFonts w:eastAsia="Calibri"/>
        </w:rPr>
        <w:t>МБОУ С</w:t>
      </w:r>
      <w:r w:rsidRPr="00E61341">
        <w:rPr>
          <w:rFonts w:eastAsia="Calibri"/>
        </w:rPr>
        <w:t>Ш № 141 полностью обеспечивает выполнение муниципального заказа на оказание качественных образовательных услуг:</w:t>
      </w:r>
    </w:p>
    <w:p w:rsidR="005B5050" w:rsidRPr="00E61341" w:rsidRDefault="005B5050" w:rsidP="005B5050">
      <w:pPr>
        <w:pStyle w:val="a5"/>
        <w:numPr>
          <w:ilvl w:val="0"/>
          <w:numId w:val="13"/>
        </w:numPr>
        <w:jc w:val="both"/>
        <w:rPr>
          <w:rFonts w:eastAsia="Calibri"/>
        </w:rPr>
      </w:pPr>
      <w:r w:rsidRPr="00E61341">
        <w:rPr>
          <w:rFonts w:eastAsia="Calibri"/>
        </w:rPr>
        <w:t>осуществл</w:t>
      </w:r>
      <w:r>
        <w:rPr>
          <w:rFonts w:eastAsia="Calibri"/>
        </w:rPr>
        <w:t>ён</w:t>
      </w:r>
      <w:r w:rsidRPr="00E61341">
        <w:rPr>
          <w:rFonts w:eastAsia="Calibri"/>
        </w:rPr>
        <w:t xml:space="preserve"> переход на ФГОС начального общего образования, обеспеч</w:t>
      </w:r>
      <w:r>
        <w:rPr>
          <w:rFonts w:eastAsia="Calibri"/>
        </w:rPr>
        <w:t>ены</w:t>
      </w:r>
      <w:r w:rsidRPr="00E61341">
        <w:rPr>
          <w:rFonts w:eastAsia="Calibri"/>
        </w:rPr>
        <w:t xml:space="preserve"> условия введения ФГОС основного общего образования</w:t>
      </w:r>
      <w:r>
        <w:rPr>
          <w:rFonts w:eastAsia="Calibri"/>
        </w:rPr>
        <w:t xml:space="preserve"> (5</w:t>
      </w:r>
      <w:r w:rsidR="00680EBF">
        <w:rPr>
          <w:rFonts w:eastAsia="Calibri"/>
        </w:rPr>
        <w:t>-6</w:t>
      </w:r>
      <w:r>
        <w:rPr>
          <w:rFonts w:eastAsia="Calibri"/>
        </w:rPr>
        <w:t xml:space="preserve"> класс</w:t>
      </w:r>
      <w:r w:rsidR="00680EBF">
        <w:rPr>
          <w:rFonts w:eastAsia="Calibri"/>
        </w:rPr>
        <w:t>ы</w:t>
      </w:r>
      <w:r>
        <w:rPr>
          <w:rFonts w:eastAsia="Calibri"/>
        </w:rPr>
        <w:t>)</w:t>
      </w:r>
      <w:r w:rsidRPr="00E61341">
        <w:rPr>
          <w:rFonts w:eastAsia="Calibri"/>
        </w:rPr>
        <w:t>;</w:t>
      </w:r>
    </w:p>
    <w:p w:rsidR="005B5050" w:rsidRPr="00E61341" w:rsidRDefault="005B5050" w:rsidP="005B5050">
      <w:pPr>
        <w:pStyle w:val="a5"/>
        <w:numPr>
          <w:ilvl w:val="0"/>
          <w:numId w:val="13"/>
        </w:numPr>
        <w:jc w:val="both"/>
        <w:rPr>
          <w:rFonts w:eastAsia="Calibri"/>
        </w:rPr>
      </w:pPr>
      <w:r w:rsidRPr="00E61341">
        <w:rPr>
          <w:rFonts w:eastAsia="Calibri"/>
        </w:rPr>
        <w:t>обеспеч</w:t>
      </w:r>
      <w:r>
        <w:rPr>
          <w:rFonts w:eastAsia="Calibri"/>
        </w:rPr>
        <w:t>ено</w:t>
      </w:r>
      <w:r w:rsidRPr="00E61341">
        <w:rPr>
          <w:rFonts w:eastAsia="Calibri"/>
        </w:rPr>
        <w:t xml:space="preserve"> устойчивое развитие школьной инфраструктуры, кадровых и материально-технических условий;</w:t>
      </w:r>
    </w:p>
    <w:p w:rsidR="005B5050" w:rsidRPr="00E61341" w:rsidRDefault="005B5050" w:rsidP="005B5050">
      <w:pPr>
        <w:pStyle w:val="a5"/>
        <w:numPr>
          <w:ilvl w:val="0"/>
          <w:numId w:val="13"/>
        </w:numPr>
        <w:jc w:val="both"/>
        <w:rPr>
          <w:rFonts w:eastAsia="Calibri"/>
        </w:rPr>
      </w:pPr>
      <w:r w:rsidRPr="00E61341">
        <w:rPr>
          <w:rFonts w:eastAsia="Calibri"/>
        </w:rPr>
        <w:t>реализует</w:t>
      </w:r>
      <w:r>
        <w:rPr>
          <w:rFonts w:eastAsia="Calibri"/>
        </w:rPr>
        <w:t>ся</w:t>
      </w:r>
      <w:r w:rsidRPr="00E61341">
        <w:rPr>
          <w:rFonts w:eastAsia="Calibri"/>
        </w:rPr>
        <w:t xml:space="preserve"> </w:t>
      </w:r>
      <w:proofErr w:type="spellStart"/>
      <w:r w:rsidRPr="00E61341">
        <w:rPr>
          <w:rFonts w:eastAsia="Calibri"/>
        </w:rPr>
        <w:t>здоровьесберегающий</w:t>
      </w:r>
      <w:proofErr w:type="spellEnd"/>
      <w:r w:rsidRPr="00E61341">
        <w:rPr>
          <w:rFonts w:eastAsia="Calibri"/>
        </w:rPr>
        <w:t xml:space="preserve"> подход в своём функционировании;</w:t>
      </w:r>
    </w:p>
    <w:p w:rsidR="005B5050" w:rsidRPr="00E61341" w:rsidRDefault="005B5050" w:rsidP="005B5050">
      <w:pPr>
        <w:pStyle w:val="a5"/>
        <w:numPr>
          <w:ilvl w:val="0"/>
          <w:numId w:val="13"/>
        </w:numPr>
        <w:jc w:val="both"/>
        <w:rPr>
          <w:rFonts w:eastAsia="Calibri"/>
        </w:rPr>
      </w:pPr>
      <w:r w:rsidRPr="00E61341">
        <w:rPr>
          <w:rFonts w:eastAsia="Calibri"/>
        </w:rPr>
        <w:t>учитыва</w:t>
      </w:r>
      <w:r>
        <w:rPr>
          <w:rFonts w:eastAsia="Calibri"/>
        </w:rPr>
        <w:t xml:space="preserve">ются </w:t>
      </w:r>
      <w:r w:rsidRPr="00E61341">
        <w:rPr>
          <w:rFonts w:eastAsia="Calibri"/>
        </w:rPr>
        <w:t>социальные потребности общества, запросы населения микрорайона;</w:t>
      </w:r>
    </w:p>
    <w:p w:rsidR="005B5050" w:rsidRPr="00E61341" w:rsidRDefault="005B5050" w:rsidP="005B5050">
      <w:pPr>
        <w:pStyle w:val="a5"/>
        <w:numPr>
          <w:ilvl w:val="0"/>
          <w:numId w:val="13"/>
        </w:numPr>
        <w:jc w:val="both"/>
        <w:rPr>
          <w:rFonts w:eastAsia="Calibri"/>
        </w:rPr>
      </w:pPr>
      <w:r w:rsidRPr="00E61341">
        <w:rPr>
          <w:rFonts w:eastAsia="Calibri"/>
        </w:rPr>
        <w:t>обеспеч</w:t>
      </w:r>
      <w:r>
        <w:rPr>
          <w:rFonts w:eastAsia="Calibri"/>
        </w:rPr>
        <w:t>ено</w:t>
      </w:r>
      <w:r w:rsidRPr="00E61341">
        <w:rPr>
          <w:rFonts w:eastAsia="Calibri"/>
        </w:rPr>
        <w:t xml:space="preserve"> эффективное функционирование и развитие, высоки</w:t>
      </w:r>
      <w:r>
        <w:rPr>
          <w:rFonts w:eastAsia="Calibri"/>
        </w:rPr>
        <w:t>й</w:t>
      </w:r>
      <w:r w:rsidRPr="00E61341">
        <w:rPr>
          <w:rFonts w:eastAsia="Calibri"/>
        </w:rPr>
        <w:t xml:space="preserve"> уров</w:t>
      </w:r>
      <w:r>
        <w:rPr>
          <w:rFonts w:eastAsia="Calibri"/>
        </w:rPr>
        <w:t>е</w:t>
      </w:r>
      <w:r w:rsidRPr="00E61341">
        <w:rPr>
          <w:rFonts w:eastAsia="Calibri"/>
        </w:rPr>
        <w:t>н</w:t>
      </w:r>
      <w:r>
        <w:rPr>
          <w:rFonts w:eastAsia="Calibri"/>
        </w:rPr>
        <w:t>ь</w:t>
      </w:r>
      <w:r w:rsidRPr="00E61341">
        <w:rPr>
          <w:rFonts w:eastAsia="Calibri"/>
        </w:rPr>
        <w:t xml:space="preserve"> ответственности за конечные результаты образовательной деятельности, созда</w:t>
      </w:r>
      <w:r>
        <w:rPr>
          <w:rFonts w:eastAsia="Calibri"/>
        </w:rPr>
        <w:t>ны</w:t>
      </w:r>
      <w:r w:rsidRPr="00E61341">
        <w:rPr>
          <w:rFonts w:eastAsia="Calibri"/>
        </w:rPr>
        <w:t xml:space="preserve"> современные условия</w:t>
      </w:r>
      <w:r>
        <w:rPr>
          <w:rFonts w:eastAsia="Calibri"/>
        </w:rPr>
        <w:t>,</w:t>
      </w:r>
      <w:r w:rsidRPr="00E61341">
        <w:rPr>
          <w:rFonts w:eastAsia="Calibri"/>
        </w:rPr>
        <w:t xml:space="preserve"> способству</w:t>
      </w:r>
      <w:r>
        <w:rPr>
          <w:rFonts w:eastAsia="Calibri"/>
        </w:rPr>
        <w:t>ющие</w:t>
      </w:r>
      <w:r w:rsidRPr="00E61341">
        <w:rPr>
          <w:rFonts w:eastAsia="Calibri"/>
        </w:rPr>
        <w:t xml:space="preserve"> получению качественного образования каждым обучающимся.</w:t>
      </w:r>
    </w:p>
    <w:p w:rsidR="005B5050" w:rsidRPr="00E61341" w:rsidRDefault="005B5050" w:rsidP="00772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E5C" w:rsidRDefault="000C5E5C" w:rsidP="000C5E5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E5C" w:rsidRDefault="000C5E5C" w:rsidP="000C5E5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341" w:rsidRPr="00E61341" w:rsidRDefault="00E61341" w:rsidP="00E6134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1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Оценка системы управления Школой</w:t>
      </w:r>
    </w:p>
    <w:p w:rsidR="00993A0B" w:rsidRDefault="00993A0B" w:rsidP="00C54DFB">
      <w:pPr>
        <w:pStyle w:val="a5"/>
        <w:ind w:firstLine="360"/>
        <w:jc w:val="both"/>
        <w:rPr>
          <w:rFonts w:eastAsia="Calibri"/>
        </w:rPr>
      </w:pPr>
      <w:r w:rsidRPr="00993A0B">
        <w:rPr>
          <w:rFonts w:eastAsia="Calibri"/>
        </w:rPr>
        <w:t xml:space="preserve">Муниципальное </w:t>
      </w:r>
      <w:r>
        <w:rPr>
          <w:rFonts w:eastAsia="Calibri"/>
        </w:rPr>
        <w:t>бюджетное общеобразовательное учреждение «Средняя школа №141»</w:t>
      </w:r>
      <w:r w:rsidR="00C54DFB">
        <w:rPr>
          <w:rFonts w:eastAsia="Calibri"/>
        </w:rPr>
        <w:t xml:space="preserve"> (сокращённое </w:t>
      </w:r>
      <w:r w:rsidR="005B5050">
        <w:rPr>
          <w:rFonts w:eastAsia="Calibri"/>
        </w:rPr>
        <w:t>название: МБОУ</w:t>
      </w:r>
      <w:r w:rsidR="00C54DFB">
        <w:rPr>
          <w:rFonts w:eastAsia="Calibri"/>
        </w:rPr>
        <w:t xml:space="preserve"> СШ №141) расположено в Советском районе г. Красноярска. Адрес школы: </w:t>
      </w:r>
      <w:r w:rsidR="00C54DFB" w:rsidRPr="00C54DFB">
        <w:rPr>
          <w:rFonts w:eastAsia="Calibri"/>
        </w:rPr>
        <w:t>66013</w:t>
      </w:r>
      <w:r w:rsidR="00C54DFB">
        <w:rPr>
          <w:rFonts w:eastAsia="Calibri"/>
        </w:rPr>
        <w:t xml:space="preserve">1, г. Красноярск, ул. Воронова, 18г. Электронный </w:t>
      </w:r>
      <w:r w:rsidR="005B5050">
        <w:rPr>
          <w:rFonts w:eastAsia="Calibri"/>
        </w:rPr>
        <w:t>адрес:</w:t>
      </w:r>
      <w:r w:rsidR="009F07CC" w:rsidRPr="00082B60">
        <w:t xml:space="preserve"> </w:t>
      </w:r>
      <w:r w:rsidR="009F07CC" w:rsidRPr="00082B60">
        <w:rPr>
          <w:color w:val="0000FF"/>
          <w:u w:val="single"/>
          <w:lang w:val="en-US"/>
        </w:rPr>
        <w:t>school</w:t>
      </w:r>
      <w:r w:rsidR="009F07CC" w:rsidRPr="00082B60">
        <w:rPr>
          <w:color w:val="0000FF"/>
          <w:u w:val="single"/>
        </w:rPr>
        <w:t>.141</w:t>
      </w:r>
      <w:hyperlink r:id="rId7" w:history="1">
        <w:r w:rsidR="009F07CC" w:rsidRPr="00082B60">
          <w:rPr>
            <w:color w:val="0000FF"/>
            <w:u w:val="single"/>
          </w:rPr>
          <w:t>@</w:t>
        </w:r>
        <w:r w:rsidR="009F07CC" w:rsidRPr="00082B60">
          <w:rPr>
            <w:color w:val="0000FF"/>
            <w:u w:val="single"/>
            <w:lang w:val="en-US"/>
          </w:rPr>
          <w:t>mail</w:t>
        </w:r>
        <w:r w:rsidR="009F07CC" w:rsidRPr="00082B60">
          <w:rPr>
            <w:color w:val="0000FF"/>
            <w:u w:val="single"/>
          </w:rPr>
          <w:t>.</w:t>
        </w:r>
        <w:r w:rsidR="009F07CC" w:rsidRPr="00082B60">
          <w:rPr>
            <w:color w:val="0000FF"/>
            <w:u w:val="single"/>
            <w:lang w:val="en-US"/>
          </w:rPr>
          <w:t>ru</w:t>
        </w:r>
      </w:hyperlink>
      <w:r w:rsidR="009F07CC">
        <w:rPr>
          <w:u w:val="single"/>
        </w:rPr>
        <w:t>,</w:t>
      </w:r>
      <w:r w:rsidR="009F07CC" w:rsidRPr="00BF7CD2">
        <w:t xml:space="preserve"> </w:t>
      </w:r>
      <w:r w:rsidR="006B0663">
        <w:rPr>
          <w:rFonts w:eastAsia="Calibri"/>
        </w:rPr>
        <w:t xml:space="preserve">сайт </w:t>
      </w:r>
      <w:r w:rsidR="00EE5797" w:rsidRPr="00EE5797">
        <w:rPr>
          <w:rFonts w:eastAsia="Calibri"/>
        </w:rPr>
        <w:t>http://school-141.ru/</w:t>
      </w:r>
      <w:r w:rsidR="00EE5797">
        <w:rPr>
          <w:rFonts w:eastAsia="Calibri"/>
        </w:rPr>
        <w:t>.</w:t>
      </w:r>
    </w:p>
    <w:p w:rsidR="006B0663" w:rsidRPr="00993A0B" w:rsidRDefault="006B0663" w:rsidP="00C54DFB">
      <w:pPr>
        <w:pStyle w:val="a5"/>
        <w:ind w:firstLine="360"/>
        <w:jc w:val="both"/>
        <w:rPr>
          <w:rFonts w:eastAsia="Calibri"/>
        </w:rPr>
      </w:pPr>
      <w:r>
        <w:rPr>
          <w:rFonts w:eastAsia="Calibri"/>
        </w:rPr>
        <w:t xml:space="preserve">Школа имеет Лицензию на осуществление образовательной деятельности </w:t>
      </w:r>
      <w:r w:rsidRPr="00EE5797">
        <w:rPr>
          <w:rFonts w:eastAsia="Calibri"/>
        </w:rPr>
        <w:t xml:space="preserve">(серия </w:t>
      </w:r>
      <w:r w:rsidR="00EE5797" w:rsidRPr="00EE5797">
        <w:rPr>
          <w:rFonts w:eastAsia="Calibri"/>
        </w:rPr>
        <w:t>24 Л01</w:t>
      </w:r>
      <w:r w:rsidRPr="00EE5797">
        <w:rPr>
          <w:rFonts w:eastAsia="Calibri"/>
        </w:rPr>
        <w:t xml:space="preserve"> №</w:t>
      </w:r>
      <w:r w:rsidR="00EE5797" w:rsidRPr="00EE5797">
        <w:rPr>
          <w:rFonts w:eastAsia="Calibri"/>
        </w:rPr>
        <w:t xml:space="preserve"> 0001394</w:t>
      </w:r>
      <w:r w:rsidRPr="00EE5797">
        <w:rPr>
          <w:rFonts w:eastAsia="Calibri"/>
        </w:rPr>
        <w:t xml:space="preserve">, регистрационный номер </w:t>
      </w:r>
      <w:r w:rsidR="00EE5797" w:rsidRPr="00EE5797">
        <w:rPr>
          <w:rFonts w:eastAsia="Calibri"/>
        </w:rPr>
        <w:t>1022402486215</w:t>
      </w:r>
      <w:r w:rsidRPr="00EE5797">
        <w:rPr>
          <w:rFonts w:eastAsia="Calibri"/>
        </w:rPr>
        <w:t xml:space="preserve">, выдана </w:t>
      </w:r>
      <w:r w:rsidR="00EE5797" w:rsidRPr="00EE5797">
        <w:rPr>
          <w:rFonts w:eastAsia="Calibri"/>
        </w:rPr>
        <w:t>16.10.2015</w:t>
      </w:r>
      <w:r w:rsidRPr="00EE5797">
        <w:rPr>
          <w:rFonts w:eastAsia="Calibri"/>
        </w:rPr>
        <w:t>)</w:t>
      </w:r>
      <w:r w:rsidR="00EE5797">
        <w:rPr>
          <w:rFonts w:eastAsia="Calibri"/>
        </w:rPr>
        <w:t xml:space="preserve">, </w:t>
      </w:r>
      <w:r>
        <w:rPr>
          <w:rFonts w:eastAsia="Calibri"/>
        </w:rPr>
        <w:t xml:space="preserve">срок действия лицензии бессрочный; Свидетельство о Государственной аккредитации образовательной деятельности от </w:t>
      </w:r>
      <w:r w:rsidR="00EE5797" w:rsidRPr="00EE5797">
        <w:rPr>
          <w:rFonts w:eastAsia="Calibri"/>
        </w:rPr>
        <w:t>16.10.2015 г.</w:t>
      </w:r>
      <w:r w:rsidRPr="00EE5797">
        <w:rPr>
          <w:rFonts w:eastAsia="Calibri"/>
        </w:rPr>
        <w:t xml:space="preserve">, регистрационный номер </w:t>
      </w:r>
      <w:r w:rsidR="00EE5797" w:rsidRPr="00EE5797">
        <w:rPr>
          <w:rFonts w:eastAsia="Calibri"/>
        </w:rPr>
        <w:t>1022402486215</w:t>
      </w:r>
      <w:r w:rsidRPr="00EE5797">
        <w:rPr>
          <w:rFonts w:eastAsia="Calibri"/>
        </w:rPr>
        <w:t xml:space="preserve">, </w:t>
      </w:r>
      <w:r w:rsidR="00EE5797" w:rsidRPr="00EE5797">
        <w:rPr>
          <w:rFonts w:eastAsia="Calibri"/>
        </w:rPr>
        <w:t xml:space="preserve">серия 24 А01 № 0000877, </w:t>
      </w:r>
      <w:r w:rsidRPr="00EE5797">
        <w:rPr>
          <w:rFonts w:eastAsia="Calibri"/>
        </w:rPr>
        <w:t xml:space="preserve">срок действия до </w:t>
      </w:r>
      <w:r w:rsidR="00EE5797" w:rsidRPr="00EE5797">
        <w:rPr>
          <w:rFonts w:eastAsia="Calibri"/>
        </w:rPr>
        <w:t>15.12.2023 г.</w:t>
      </w:r>
    </w:p>
    <w:p w:rsidR="00446EB0" w:rsidRDefault="00EE5797" w:rsidP="00993A0B">
      <w:pPr>
        <w:pStyle w:val="a5"/>
        <w:ind w:firstLine="360"/>
        <w:jc w:val="both"/>
        <w:rPr>
          <w:rFonts w:eastAsia="Calibri"/>
        </w:rPr>
      </w:pPr>
      <w:r w:rsidRPr="00E61341">
        <w:rPr>
          <w:rFonts w:eastAsia="Calibri"/>
        </w:rPr>
        <w:t>Управление школой</w:t>
      </w:r>
      <w:r w:rsidR="00E61341" w:rsidRPr="00E61341">
        <w:rPr>
          <w:rFonts w:eastAsia="Calibri"/>
        </w:rPr>
        <w:t xml:space="preserve"> осуществляется в соответствии с законодательством Российской Федерации, </w:t>
      </w:r>
      <w:r w:rsidRPr="00E61341">
        <w:rPr>
          <w:rFonts w:eastAsia="Calibri"/>
        </w:rPr>
        <w:t>Уставом школы</w:t>
      </w:r>
      <w:r w:rsidR="00E61341" w:rsidRPr="00E61341">
        <w:rPr>
          <w:rFonts w:eastAsia="Calibri"/>
        </w:rPr>
        <w:t xml:space="preserve">, учредительным договором и строится на принципах единоначалия и </w:t>
      </w:r>
      <w:proofErr w:type="spellStart"/>
      <w:r w:rsidR="00E61341" w:rsidRPr="00E61341">
        <w:rPr>
          <w:rFonts w:eastAsia="Calibri"/>
        </w:rPr>
        <w:t>соуправления</w:t>
      </w:r>
      <w:proofErr w:type="spellEnd"/>
      <w:r w:rsidR="00E61341" w:rsidRPr="00E61341">
        <w:rPr>
          <w:rFonts w:eastAsia="Calibri"/>
        </w:rPr>
        <w:t xml:space="preserve">, государственно-общественного управления, открытости и демократичности, интеграции педагогической науки и практики, свободного самоопределения учителей в экспериментальном поиске. </w:t>
      </w:r>
    </w:p>
    <w:p w:rsidR="00446EB0" w:rsidRDefault="008E19D3" w:rsidP="00993A0B">
      <w:pPr>
        <w:pStyle w:val="a5"/>
        <w:ind w:firstLine="360"/>
        <w:jc w:val="both"/>
        <w:rPr>
          <w:rFonts w:eastAsia="Calibri"/>
        </w:rPr>
      </w:pPr>
      <w:r>
        <w:rPr>
          <w:rFonts w:eastAsia="Calibri"/>
        </w:rPr>
        <w:t xml:space="preserve">Контроль за деятельностью Школы осуществляется Учредителем. </w:t>
      </w:r>
      <w:r w:rsidR="00E61341" w:rsidRPr="00E61341">
        <w:rPr>
          <w:rFonts w:eastAsia="Calibri"/>
        </w:rPr>
        <w:t xml:space="preserve">Непосредственное руководство школой осуществляет директор и его заместители. В школе созданы следующие органы самоуправления: </w:t>
      </w:r>
      <w:r w:rsidR="00E61341" w:rsidRPr="00694AAE">
        <w:rPr>
          <w:rFonts w:eastAsia="Calibri"/>
        </w:rPr>
        <w:t xml:space="preserve">Управляющий Совет, </w:t>
      </w:r>
      <w:r w:rsidR="00694AAE" w:rsidRPr="00694AAE">
        <w:rPr>
          <w:rFonts w:eastAsia="Calibri"/>
        </w:rPr>
        <w:t>о</w:t>
      </w:r>
      <w:r w:rsidR="00E61341" w:rsidRPr="00694AAE">
        <w:rPr>
          <w:rFonts w:eastAsia="Calibri"/>
        </w:rPr>
        <w:t xml:space="preserve">бщее собрание трудового коллектива, педагогический совет, методический совет, классные родительские собрания, Ученический союз Школы. </w:t>
      </w:r>
      <w:r>
        <w:rPr>
          <w:rFonts w:eastAsia="Calibri"/>
        </w:rPr>
        <w:t xml:space="preserve">Управляющий Совет Школы является органом самоуправления, обеспечивающим демократический государственно-общественный характер управления Школой и представляющий интересы всех участников образовательной деятельности. Управляющий Совет решает важные вопросы деятельности Школы. В состав </w:t>
      </w:r>
      <w:proofErr w:type="spellStart"/>
      <w:r>
        <w:rPr>
          <w:rFonts w:eastAsia="Calibri"/>
        </w:rPr>
        <w:t>Упрвляющего</w:t>
      </w:r>
      <w:proofErr w:type="spellEnd"/>
      <w:r>
        <w:rPr>
          <w:rFonts w:eastAsia="Calibri"/>
        </w:rPr>
        <w:t xml:space="preserve"> Совета на паритетных началах входят директор Школы, представители педагогических работников, родителей (законных представителей), обучающихся. В целях развития и совершенствования учебно-воспитательного процесса, повышения профессионального мастерства и творческого роста педагогических работников создан педагогический совет, который является постоянно действующим коллегиальным органом, объединяющим пе</w:t>
      </w:r>
      <w:r w:rsidR="00446EB0">
        <w:rPr>
          <w:rFonts w:eastAsia="Calibri"/>
        </w:rPr>
        <w:t xml:space="preserve">дагогических работников Школы. Административное управление Школой осуществляет директор и его заместители. </w:t>
      </w:r>
      <w:r w:rsidR="00E61341" w:rsidRPr="00694AAE">
        <w:rPr>
          <w:rFonts w:eastAsia="Calibri"/>
        </w:rPr>
        <w:t>В структуре Управляющего Совета</w:t>
      </w:r>
      <w:r w:rsidR="00993A0B">
        <w:rPr>
          <w:rFonts w:eastAsia="Calibri"/>
        </w:rPr>
        <w:t xml:space="preserve"> </w:t>
      </w:r>
      <w:proofErr w:type="gramStart"/>
      <w:r w:rsidR="00993A0B">
        <w:rPr>
          <w:rFonts w:eastAsia="Calibri"/>
        </w:rPr>
        <w:t>действует  отделение</w:t>
      </w:r>
      <w:proofErr w:type="gramEnd"/>
      <w:r w:rsidR="00993A0B">
        <w:rPr>
          <w:rFonts w:eastAsia="Calibri"/>
        </w:rPr>
        <w:t xml:space="preserve"> БФПО. </w:t>
      </w:r>
      <w:r w:rsidR="007247DC">
        <w:rPr>
          <w:rFonts w:eastAsia="Calibri"/>
        </w:rPr>
        <w:t xml:space="preserve">    </w:t>
      </w:r>
    </w:p>
    <w:p w:rsidR="00E61341" w:rsidRDefault="00E61341" w:rsidP="00993A0B">
      <w:pPr>
        <w:pStyle w:val="a5"/>
        <w:ind w:firstLine="360"/>
        <w:jc w:val="both"/>
        <w:rPr>
          <w:rFonts w:eastAsia="Calibri"/>
        </w:rPr>
      </w:pPr>
      <w:r w:rsidRPr="00E61341">
        <w:rPr>
          <w:rFonts w:eastAsia="Calibri"/>
        </w:rPr>
        <w:t>Действия органов самоуправления в 201</w:t>
      </w:r>
      <w:r w:rsidR="007247DC">
        <w:rPr>
          <w:rFonts w:eastAsia="Calibri"/>
        </w:rPr>
        <w:t>6</w:t>
      </w:r>
      <w:r w:rsidRPr="00E61341">
        <w:rPr>
          <w:rFonts w:eastAsia="Calibri"/>
        </w:rPr>
        <w:t>-201</w:t>
      </w:r>
      <w:r w:rsidR="007247DC">
        <w:rPr>
          <w:rFonts w:eastAsia="Calibri"/>
        </w:rPr>
        <w:t>7</w:t>
      </w:r>
      <w:r w:rsidRPr="00E61341">
        <w:rPr>
          <w:rFonts w:eastAsia="Calibri"/>
        </w:rPr>
        <w:t xml:space="preserve"> учебном году признаны удовлетворительными, согласованными и направленными на достижение цели и задач школы.</w:t>
      </w:r>
    </w:p>
    <w:p w:rsidR="009F07CC" w:rsidRDefault="009F07CC" w:rsidP="00993A0B">
      <w:pPr>
        <w:pStyle w:val="a5"/>
        <w:ind w:firstLine="360"/>
        <w:jc w:val="both"/>
        <w:rPr>
          <w:rFonts w:eastAsia="Calibri"/>
        </w:rPr>
      </w:pPr>
    </w:p>
    <w:p w:rsidR="00694AAE" w:rsidRDefault="00694AAE" w:rsidP="00694AA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341" w:rsidRPr="00E61341" w:rsidRDefault="00E61341" w:rsidP="00E6134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1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содержания и качества подготовки обучающихся</w:t>
      </w:r>
    </w:p>
    <w:p w:rsidR="00446EB0" w:rsidRPr="0099336D" w:rsidRDefault="00446EB0" w:rsidP="0099336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36D">
        <w:rPr>
          <w:rFonts w:ascii="Times New Roman" w:eastAsia="SimSun" w:hAnsi="Times New Roman" w:cs="Times New Roman"/>
          <w:sz w:val="24"/>
          <w:szCs w:val="24"/>
        </w:rPr>
        <w:t xml:space="preserve">В Школе реализуются программы начального общего, основного общего, среднего общего образования, а также программы дополнительного образования по направлениям: </w:t>
      </w:r>
      <w:r w:rsidRPr="0099336D">
        <w:rPr>
          <w:rFonts w:ascii="Times New Roman" w:eastAsia="Calibri" w:hAnsi="Times New Roman" w:cs="Times New Roman"/>
          <w:sz w:val="24"/>
          <w:szCs w:val="24"/>
        </w:rPr>
        <w:t xml:space="preserve">спортивно -оздоровительное, </w:t>
      </w:r>
      <w:r w:rsidR="0099336D" w:rsidRPr="0099336D">
        <w:rPr>
          <w:rFonts w:ascii="Times New Roman" w:eastAsia="Calibri" w:hAnsi="Times New Roman" w:cs="Times New Roman"/>
          <w:sz w:val="24"/>
          <w:szCs w:val="24"/>
        </w:rPr>
        <w:t>с</w:t>
      </w:r>
      <w:r w:rsidRPr="0099336D">
        <w:rPr>
          <w:rFonts w:ascii="Times New Roman" w:eastAsia="Calibri" w:hAnsi="Times New Roman" w:cs="Times New Roman"/>
          <w:sz w:val="24"/>
          <w:szCs w:val="24"/>
        </w:rPr>
        <w:t xml:space="preserve">оциальное, </w:t>
      </w:r>
      <w:r w:rsidR="0099336D" w:rsidRPr="0099336D">
        <w:rPr>
          <w:rFonts w:ascii="Times New Roman" w:eastAsia="Calibri" w:hAnsi="Times New Roman" w:cs="Times New Roman"/>
          <w:sz w:val="24"/>
          <w:szCs w:val="24"/>
        </w:rPr>
        <w:t>д</w:t>
      </w:r>
      <w:r w:rsidRPr="0099336D">
        <w:rPr>
          <w:rFonts w:ascii="Times New Roman" w:eastAsia="Calibri" w:hAnsi="Times New Roman" w:cs="Times New Roman"/>
          <w:sz w:val="24"/>
          <w:szCs w:val="24"/>
        </w:rPr>
        <w:t xml:space="preserve">уховно- нравственное, </w:t>
      </w:r>
      <w:r w:rsidR="0099336D" w:rsidRPr="0099336D">
        <w:rPr>
          <w:rFonts w:ascii="Times New Roman" w:eastAsia="Calibri" w:hAnsi="Times New Roman" w:cs="Times New Roman"/>
          <w:sz w:val="24"/>
          <w:szCs w:val="24"/>
        </w:rPr>
        <w:t>интеллектуальное, общекультурное.</w:t>
      </w:r>
    </w:p>
    <w:p w:rsidR="00E61341" w:rsidRDefault="00E61341" w:rsidP="00ED1E70">
      <w:pPr>
        <w:pStyle w:val="a5"/>
        <w:ind w:firstLine="360"/>
        <w:jc w:val="both"/>
        <w:rPr>
          <w:rFonts w:eastAsia="SimSun"/>
        </w:rPr>
      </w:pPr>
      <w:r w:rsidRPr="00E61341">
        <w:rPr>
          <w:rFonts w:eastAsia="SimSun"/>
        </w:rPr>
        <w:t xml:space="preserve">Программы по всем учебным предметам пройдены в полном объёме.  Это достигалось за счёт своевременной замены педагогов во время больничных и </w:t>
      </w:r>
      <w:r w:rsidR="008B5BFA">
        <w:rPr>
          <w:rFonts w:eastAsia="SimSun"/>
        </w:rPr>
        <w:t>выставления</w:t>
      </w:r>
      <w:r w:rsidRPr="00E61341">
        <w:rPr>
          <w:rFonts w:eastAsia="SimSun"/>
        </w:rPr>
        <w:t xml:space="preserve"> дополнительных уроков в расписание (праздничные дни). Практическая часть по всем предметам выполнена в полном объёме. В течение года отслеживалось прохождение программы, качество прохождения программы по всем предметам, выполнение практической части через проверку журналов и отчёты учителей-предме</w:t>
      </w:r>
      <w:r w:rsidR="00ED1E70">
        <w:rPr>
          <w:rFonts w:eastAsia="SimSun"/>
        </w:rPr>
        <w:t>тников и классных руководителей, собеседования с педагогами.</w:t>
      </w:r>
    </w:p>
    <w:p w:rsidR="00BD4704" w:rsidRPr="00E61341" w:rsidRDefault="00BD4704" w:rsidP="00ED1E70">
      <w:pPr>
        <w:pStyle w:val="a5"/>
        <w:ind w:firstLine="360"/>
        <w:jc w:val="both"/>
        <w:rPr>
          <w:rFonts w:eastAsia="SimSun"/>
        </w:rPr>
      </w:pPr>
      <w:r>
        <w:rPr>
          <w:rFonts w:eastAsia="SimSun"/>
        </w:rPr>
        <w:t>Все обучающиеся школы прошли промежуточную аттестацию и переведены в следующий класс.</w:t>
      </w:r>
    </w:p>
    <w:p w:rsidR="00E61341" w:rsidRPr="00E61341" w:rsidRDefault="00E61341" w:rsidP="00E61341">
      <w:pPr>
        <w:spacing w:after="0" w:line="240" w:lineRule="auto"/>
        <w:ind w:left="5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341" w:rsidRPr="00E61341" w:rsidRDefault="005B5050" w:rsidP="00E61341">
      <w:pPr>
        <w:tabs>
          <w:tab w:val="left" w:pos="5082"/>
        </w:tabs>
        <w:spacing w:line="240" w:lineRule="auto"/>
        <w:ind w:left="-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E61341" w:rsidRPr="00E613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.1. Анализ содержания и качества обученности на </w:t>
      </w:r>
      <w:r w:rsidR="0011631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уровне </w:t>
      </w:r>
      <w:r w:rsidR="00116313" w:rsidRPr="00E61341">
        <w:rPr>
          <w:rFonts w:ascii="Times New Roman" w:eastAsia="Calibri" w:hAnsi="Times New Roman" w:cs="Times New Roman"/>
          <w:b/>
          <w:bCs/>
          <w:sz w:val="24"/>
          <w:szCs w:val="24"/>
        </w:rPr>
        <w:t>начального</w:t>
      </w:r>
      <w:r w:rsidR="00E61341" w:rsidRPr="00E613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общего образования</w:t>
      </w:r>
    </w:p>
    <w:p w:rsidR="00F63D68" w:rsidRDefault="00BD4704" w:rsidP="00694AAE">
      <w:pPr>
        <w:pStyle w:val="a5"/>
        <w:ind w:firstLine="708"/>
        <w:jc w:val="both"/>
        <w:rPr>
          <w:rFonts w:eastAsia="Calibri"/>
        </w:rPr>
      </w:pPr>
      <w:r>
        <w:rPr>
          <w:rFonts w:eastAsia="Calibri"/>
        </w:rPr>
        <w:t>На начало учебного года в начальной школе насчитывалось 3</w:t>
      </w:r>
      <w:r w:rsidR="00964AF3">
        <w:rPr>
          <w:rFonts w:eastAsia="Calibri"/>
        </w:rPr>
        <w:t>76</w:t>
      </w:r>
      <w:r>
        <w:rPr>
          <w:rFonts w:eastAsia="Calibri"/>
        </w:rPr>
        <w:t xml:space="preserve"> человек. </w:t>
      </w:r>
    </w:p>
    <w:p w:rsidR="00BD4704" w:rsidRDefault="00BD4704" w:rsidP="00694AAE">
      <w:pPr>
        <w:pStyle w:val="a5"/>
        <w:ind w:firstLine="708"/>
        <w:jc w:val="both"/>
        <w:rPr>
          <w:rFonts w:eastAsia="Calibri"/>
        </w:rPr>
      </w:pPr>
      <w:r w:rsidRPr="009F07CC">
        <w:rPr>
          <w:rFonts w:eastAsia="Calibri"/>
        </w:rPr>
        <w:t xml:space="preserve">По итогам прошлого учебного года была поставлена задача сохранения процента успеваемости и </w:t>
      </w:r>
      <w:r w:rsidR="005443E3" w:rsidRPr="009F07CC">
        <w:rPr>
          <w:rFonts w:eastAsia="Calibri"/>
        </w:rPr>
        <w:t>улучшения результатов участия в олимпиадах и конкурсах.</w:t>
      </w:r>
      <w:r>
        <w:rPr>
          <w:rFonts w:eastAsia="Calibri"/>
        </w:rPr>
        <w:t xml:space="preserve">  </w:t>
      </w:r>
    </w:p>
    <w:p w:rsidR="00E61341" w:rsidRPr="00E61341" w:rsidRDefault="00E61341" w:rsidP="00694AAE">
      <w:pPr>
        <w:pStyle w:val="a5"/>
        <w:ind w:firstLine="708"/>
        <w:jc w:val="both"/>
        <w:rPr>
          <w:rFonts w:eastAsia="Calibri"/>
        </w:rPr>
      </w:pPr>
      <w:r w:rsidRPr="00E61341">
        <w:rPr>
          <w:rFonts w:eastAsia="Calibri"/>
        </w:rPr>
        <w:t>Реализация поставленных задач осуществлялась по плану методической работы педагогов начального общего образования через проведение аналитических, теоретических и практических семинаров</w:t>
      </w:r>
      <w:r w:rsidR="00ED1E70">
        <w:rPr>
          <w:rFonts w:eastAsia="Calibri"/>
        </w:rPr>
        <w:t xml:space="preserve"> и заседаний</w:t>
      </w:r>
      <w:r w:rsidRPr="00E61341">
        <w:rPr>
          <w:rFonts w:eastAsia="Calibri"/>
        </w:rPr>
        <w:t xml:space="preserve">.  Вся учебная и внеурочная деятельность направлена на достижение личностных, </w:t>
      </w:r>
      <w:proofErr w:type="spellStart"/>
      <w:r w:rsidRPr="00E61341">
        <w:rPr>
          <w:rFonts w:eastAsia="Calibri"/>
        </w:rPr>
        <w:t>метапредметных</w:t>
      </w:r>
      <w:proofErr w:type="spellEnd"/>
      <w:r w:rsidRPr="00E61341">
        <w:rPr>
          <w:rFonts w:eastAsia="Calibri"/>
        </w:rPr>
        <w:t xml:space="preserve"> и предметных результатов. </w:t>
      </w:r>
    </w:p>
    <w:p w:rsidR="00E61341" w:rsidRPr="00F63D68" w:rsidRDefault="00E61341" w:rsidP="00694AAE">
      <w:pPr>
        <w:pStyle w:val="a5"/>
        <w:ind w:firstLine="708"/>
        <w:jc w:val="both"/>
        <w:rPr>
          <w:rFonts w:eastAsia="Calibri"/>
        </w:rPr>
      </w:pPr>
      <w:r w:rsidRPr="00F63D68">
        <w:rPr>
          <w:rFonts w:eastAsia="Calibri"/>
        </w:rPr>
        <w:lastRenderedPageBreak/>
        <w:t xml:space="preserve">Были разработаны индивидуальные адаптированные программы для обучающихся с ограниченными возможностями здоровья, особых изменений в образовательных результатах за первый год пока нет, но отдельные показатели </w:t>
      </w:r>
      <w:proofErr w:type="spellStart"/>
      <w:r w:rsidRPr="00F63D68">
        <w:rPr>
          <w:rFonts w:eastAsia="Calibri"/>
        </w:rPr>
        <w:t>психо</w:t>
      </w:r>
      <w:proofErr w:type="spellEnd"/>
      <w:r w:rsidRPr="00F63D68">
        <w:rPr>
          <w:rFonts w:eastAsia="Calibri"/>
        </w:rPr>
        <w:t xml:space="preserve"> –</w:t>
      </w:r>
      <w:r w:rsidR="008B5BFA" w:rsidRPr="00F63D68">
        <w:rPr>
          <w:rFonts w:eastAsia="Calibri"/>
        </w:rPr>
        <w:t xml:space="preserve"> </w:t>
      </w:r>
      <w:r w:rsidRPr="00F63D68">
        <w:rPr>
          <w:rFonts w:eastAsia="Calibri"/>
        </w:rPr>
        <w:t>физических процессов улучшились.</w:t>
      </w:r>
    </w:p>
    <w:p w:rsidR="00E61341" w:rsidRPr="00E61341" w:rsidRDefault="00E61341" w:rsidP="00694AAE">
      <w:pPr>
        <w:pStyle w:val="a5"/>
        <w:ind w:firstLine="360"/>
        <w:jc w:val="both"/>
        <w:rPr>
          <w:rFonts w:eastAsia="Calibri"/>
        </w:rPr>
      </w:pPr>
      <w:r w:rsidRPr="00F63D68">
        <w:rPr>
          <w:rFonts w:eastAsia="Calibri"/>
        </w:rPr>
        <w:t>Внеурочная деятельность была организована через работу кружков, групп продленного дня, а также через организацию внеурочных занятий для обучающихся 4 классов, где учитывались запросы детей и их родителей. Совместными усилиями классных руководителей творчески, нестандартно проводились предметные недели, акции, внеклассные мероприятия по предметам, за счет педагогической кооперативной деятельности</w:t>
      </w:r>
      <w:r w:rsidR="00F63D68">
        <w:rPr>
          <w:rFonts w:eastAsia="Calibri"/>
        </w:rPr>
        <w:t>.</w:t>
      </w:r>
    </w:p>
    <w:p w:rsidR="009A1EA2" w:rsidRDefault="00E61341" w:rsidP="00E61341">
      <w:pPr>
        <w:spacing w:line="240" w:lineRule="auto"/>
        <w:ind w:left="36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6134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B50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К</w:t>
      </w:r>
      <w:r w:rsidRPr="00E6134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ачеств</w:t>
      </w:r>
      <w:r w:rsidR="005B50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</w:t>
      </w:r>
      <w:r w:rsidRPr="00E6134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обученности выпускников начальной школы за </w:t>
      </w:r>
      <w:r w:rsidR="0011631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201</w:t>
      </w:r>
      <w:r w:rsidR="00964AF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6</w:t>
      </w:r>
      <w:r w:rsidR="0011631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-201</w:t>
      </w:r>
      <w:r w:rsidR="00964AF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7</w:t>
      </w:r>
      <w:r w:rsidR="0011631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учебный год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640"/>
        <w:gridCol w:w="2640"/>
        <w:gridCol w:w="2640"/>
      </w:tblGrid>
      <w:tr w:rsidR="009A1EA2" w:rsidRPr="00E61341" w:rsidTr="00F63D6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A2" w:rsidRPr="00E61341" w:rsidRDefault="009A1EA2" w:rsidP="00F63D68">
            <w:pPr>
              <w:pStyle w:val="a5"/>
              <w:jc w:val="both"/>
              <w:rPr>
                <w:rFonts w:eastAsia="Calibri"/>
              </w:rPr>
            </w:pPr>
            <w:r w:rsidRPr="00E61341">
              <w:rPr>
                <w:rFonts w:eastAsia="Calibri"/>
              </w:rPr>
              <w:t>Учебный год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A2" w:rsidRPr="00E61341" w:rsidRDefault="009A1EA2" w:rsidP="00F63D68">
            <w:pPr>
              <w:pStyle w:val="a5"/>
              <w:jc w:val="both"/>
              <w:rPr>
                <w:rFonts w:eastAsia="Calibri"/>
              </w:rPr>
            </w:pPr>
            <w:r w:rsidRPr="00E61341">
              <w:rPr>
                <w:rFonts w:eastAsia="Calibri"/>
              </w:rPr>
              <w:t>Кол-во отличников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A2" w:rsidRPr="00E61341" w:rsidRDefault="009A1EA2" w:rsidP="00F63D68">
            <w:pPr>
              <w:pStyle w:val="a5"/>
              <w:jc w:val="both"/>
              <w:rPr>
                <w:rFonts w:eastAsia="Calibri"/>
              </w:rPr>
            </w:pPr>
            <w:r w:rsidRPr="00E61341">
              <w:rPr>
                <w:rFonts w:eastAsia="Calibri"/>
              </w:rPr>
              <w:t>Кол-во ударников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A2" w:rsidRPr="00E61341" w:rsidRDefault="009A1EA2" w:rsidP="00F63D68">
            <w:pPr>
              <w:pStyle w:val="a5"/>
              <w:jc w:val="both"/>
              <w:rPr>
                <w:rFonts w:eastAsia="Calibri"/>
              </w:rPr>
            </w:pPr>
            <w:r w:rsidRPr="00E61341">
              <w:rPr>
                <w:rFonts w:eastAsia="Calibri"/>
              </w:rPr>
              <w:t>Кол-во неуспевающих</w:t>
            </w:r>
          </w:p>
        </w:tc>
      </w:tr>
      <w:tr w:rsidR="009A1EA2" w:rsidRPr="00E61341" w:rsidTr="00F63D6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A2" w:rsidRPr="00E61341" w:rsidRDefault="009A1EA2" w:rsidP="00964AF3">
            <w:pPr>
              <w:pStyle w:val="a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</w:t>
            </w:r>
            <w:r w:rsidR="00964AF3">
              <w:rPr>
                <w:rFonts w:eastAsia="Calibri"/>
              </w:rPr>
              <w:t>6</w:t>
            </w:r>
            <w:r>
              <w:rPr>
                <w:rFonts w:eastAsia="Calibri"/>
              </w:rPr>
              <w:t>-201</w:t>
            </w:r>
            <w:r w:rsidR="00964AF3">
              <w:rPr>
                <w:rFonts w:eastAsia="Calibri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A2" w:rsidRPr="00E61341" w:rsidRDefault="005D113A" w:rsidP="005D113A">
            <w:pPr>
              <w:pStyle w:val="a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17,2</w:t>
            </w:r>
            <w:r w:rsidR="009A1EA2">
              <w:rPr>
                <w:rFonts w:eastAsia="Calibri"/>
              </w:rPr>
              <w:t xml:space="preserve"> % (</w:t>
            </w:r>
            <w:r>
              <w:rPr>
                <w:rFonts w:eastAsia="Calibri"/>
              </w:rPr>
              <w:t>4</w:t>
            </w:r>
            <w:r w:rsidR="009A1EA2">
              <w:rPr>
                <w:rFonts w:eastAsia="Calibri"/>
              </w:rPr>
              <w:t>6 чел.)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A2" w:rsidRPr="00E61341" w:rsidRDefault="005D113A" w:rsidP="005D113A">
            <w:pPr>
              <w:pStyle w:val="a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46,2</w:t>
            </w:r>
            <w:r w:rsidR="009A1EA2">
              <w:rPr>
                <w:rFonts w:eastAsia="Calibri"/>
              </w:rPr>
              <w:t xml:space="preserve"> % (</w:t>
            </w:r>
            <w:r w:rsidR="00D34FAB">
              <w:rPr>
                <w:rFonts w:eastAsia="Calibri"/>
              </w:rPr>
              <w:t>1</w:t>
            </w:r>
            <w:r>
              <w:rPr>
                <w:rFonts w:eastAsia="Calibri"/>
              </w:rPr>
              <w:t>23</w:t>
            </w:r>
            <w:r w:rsidR="009A1EA2">
              <w:rPr>
                <w:rFonts w:eastAsia="Calibri"/>
              </w:rPr>
              <w:t xml:space="preserve"> чел.)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A2" w:rsidRPr="00E61341" w:rsidRDefault="009A1EA2" w:rsidP="00F63D68">
            <w:pPr>
              <w:pStyle w:val="a5"/>
              <w:jc w:val="both"/>
              <w:rPr>
                <w:rFonts w:eastAsia="Calibri"/>
              </w:rPr>
            </w:pPr>
            <w:r w:rsidRPr="009A1EA2">
              <w:rPr>
                <w:rFonts w:eastAsia="Calibri"/>
              </w:rPr>
              <w:t>0% (0 чел.)</w:t>
            </w:r>
          </w:p>
        </w:tc>
      </w:tr>
    </w:tbl>
    <w:p w:rsidR="00D34FAB" w:rsidRDefault="00D34FAB" w:rsidP="002E2C24">
      <w:pPr>
        <w:pStyle w:val="a5"/>
        <w:ind w:firstLine="708"/>
        <w:jc w:val="both"/>
        <w:rPr>
          <w:rFonts w:eastAsia="Calibri"/>
        </w:rPr>
      </w:pPr>
    </w:p>
    <w:p w:rsidR="002E2C24" w:rsidRPr="002E2C24" w:rsidRDefault="002E2C24" w:rsidP="002E2C24">
      <w:pPr>
        <w:pStyle w:val="a5"/>
        <w:ind w:firstLine="708"/>
        <w:jc w:val="both"/>
        <w:rPr>
          <w:rFonts w:eastAsia="Calibri"/>
        </w:rPr>
      </w:pPr>
      <w:r w:rsidRPr="002E2C24">
        <w:rPr>
          <w:rFonts w:eastAsia="Calibri"/>
        </w:rPr>
        <w:t xml:space="preserve">За последние три года отмечается положительная динамика в количестве выпускников, закончивших на «4» и «5».  </w:t>
      </w:r>
    </w:p>
    <w:p w:rsidR="002E2C24" w:rsidRDefault="002E2C24" w:rsidP="005443E3">
      <w:pPr>
        <w:pStyle w:val="a5"/>
        <w:jc w:val="center"/>
        <w:rPr>
          <w:rFonts w:eastAsia="Calibri"/>
          <w:b/>
          <w:i/>
        </w:rPr>
      </w:pPr>
    </w:p>
    <w:p w:rsidR="00E61341" w:rsidRDefault="00116313" w:rsidP="005443E3">
      <w:pPr>
        <w:pStyle w:val="a5"/>
        <w:jc w:val="center"/>
        <w:rPr>
          <w:rFonts w:eastAsia="Calibri"/>
          <w:b/>
          <w:i/>
        </w:rPr>
      </w:pPr>
      <w:r>
        <w:rPr>
          <w:rFonts w:eastAsia="Calibri"/>
          <w:b/>
          <w:i/>
        </w:rPr>
        <w:t>Качество</w:t>
      </w:r>
      <w:r w:rsidR="00E61341" w:rsidRPr="005443E3">
        <w:rPr>
          <w:rFonts w:eastAsia="Calibri"/>
          <w:b/>
          <w:i/>
        </w:rPr>
        <w:t xml:space="preserve"> обученности </w:t>
      </w:r>
      <w:proofErr w:type="gramStart"/>
      <w:r w:rsidR="00E61341" w:rsidRPr="005443E3">
        <w:rPr>
          <w:rFonts w:eastAsia="Calibri"/>
          <w:b/>
          <w:i/>
        </w:rPr>
        <w:t>выпускников  начальной</w:t>
      </w:r>
      <w:proofErr w:type="gramEnd"/>
      <w:r w:rsidR="00E61341" w:rsidRPr="005443E3">
        <w:rPr>
          <w:rFonts w:eastAsia="Calibri"/>
          <w:b/>
          <w:i/>
        </w:rPr>
        <w:t xml:space="preserve"> школы по предметам за </w:t>
      </w:r>
      <w:r>
        <w:rPr>
          <w:rFonts w:eastAsia="Calibri"/>
          <w:b/>
          <w:bCs/>
          <w:i/>
          <w:iCs/>
        </w:rPr>
        <w:t>201</w:t>
      </w:r>
      <w:r w:rsidR="005D113A">
        <w:rPr>
          <w:rFonts w:eastAsia="Calibri"/>
          <w:b/>
          <w:bCs/>
          <w:i/>
          <w:iCs/>
        </w:rPr>
        <w:t>6</w:t>
      </w:r>
      <w:r>
        <w:rPr>
          <w:rFonts w:eastAsia="Calibri"/>
          <w:b/>
          <w:bCs/>
          <w:i/>
          <w:iCs/>
        </w:rPr>
        <w:t>-201</w:t>
      </w:r>
      <w:r w:rsidR="005D113A">
        <w:rPr>
          <w:rFonts w:eastAsia="Calibri"/>
          <w:b/>
          <w:bCs/>
          <w:i/>
          <w:iCs/>
        </w:rPr>
        <w:t>7</w:t>
      </w:r>
      <w:r>
        <w:rPr>
          <w:rFonts w:eastAsia="Calibri"/>
          <w:b/>
          <w:bCs/>
          <w:i/>
          <w:iCs/>
        </w:rPr>
        <w:t xml:space="preserve"> учебный год</w:t>
      </w:r>
    </w:p>
    <w:p w:rsidR="005443E3" w:rsidRPr="005443E3" w:rsidRDefault="005443E3" w:rsidP="005443E3">
      <w:pPr>
        <w:pStyle w:val="a5"/>
        <w:jc w:val="center"/>
        <w:rPr>
          <w:rFonts w:eastAsia="Calibri"/>
          <w:b/>
          <w:i/>
        </w:rPr>
      </w:pPr>
    </w:p>
    <w:tbl>
      <w:tblPr>
        <w:tblW w:w="8213" w:type="dxa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9"/>
        <w:gridCol w:w="1984"/>
      </w:tblGrid>
      <w:tr w:rsidR="00116313" w:rsidRPr="00E61341" w:rsidTr="00116313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313" w:rsidRPr="00E61341" w:rsidRDefault="00116313" w:rsidP="005443E3">
            <w:pPr>
              <w:pStyle w:val="a5"/>
              <w:jc w:val="center"/>
              <w:rPr>
                <w:rFonts w:eastAsia="Calibri"/>
              </w:rPr>
            </w:pPr>
            <w:r w:rsidRPr="00E61341">
              <w:rPr>
                <w:rFonts w:eastAsia="Calibri"/>
              </w:rPr>
              <w:t>Предметы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313" w:rsidRPr="002E2C24" w:rsidRDefault="00116313" w:rsidP="005443E3">
            <w:pPr>
              <w:pStyle w:val="a5"/>
              <w:jc w:val="center"/>
              <w:rPr>
                <w:rFonts w:eastAsia="Calibri"/>
              </w:rPr>
            </w:pPr>
            <w:r w:rsidRPr="002E2C24">
              <w:rPr>
                <w:rFonts w:eastAsia="Calibri"/>
              </w:rPr>
              <w:t>201</w:t>
            </w:r>
            <w:r w:rsidR="005D113A">
              <w:rPr>
                <w:rFonts w:eastAsia="Calibri"/>
              </w:rPr>
              <w:t>6</w:t>
            </w:r>
            <w:r w:rsidRPr="002E2C24">
              <w:rPr>
                <w:rFonts w:eastAsia="Calibri"/>
              </w:rPr>
              <w:t>-201</w:t>
            </w:r>
            <w:r w:rsidR="005D113A">
              <w:rPr>
                <w:rFonts w:eastAsia="Calibri"/>
              </w:rPr>
              <w:t>7</w:t>
            </w:r>
          </w:p>
          <w:p w:rsidR="00116313" w:rsidRPr="00E61341" w:rsidRDefault="00116313" w:rsidP="005443E3">
            <w:pPr>
              <w:pStyle w:val="a5"/>
              <w:jc w:val="center"/>
              <w:rPr>
                <w:rFonts w:eastAsia="Calibri"/>
              </w:rPr>
            </w:pPr>
            <w:r w:rsidRPr="002E2C24">
              <w:rPr>
                <w:rFonts w:eastAsia="Calibri"/>
              </w:rPr>
              <w:t>учебный год</w:t>
            </w:r>
          </w:p>
        </w:tc>
      </w:tr>
      <w:tr w:rsidR="005D113A" w:rsidRPr="00E61341" w:rsidTr="00116313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3A" w:rsidRPr="00E61341" w:rsidRDefault="005D113A" w:rsidP="005D113A">
            <w:pPr>
              <w:pStyle w:val="a5"/>
              <w:rPr>
                <w:rFonts w:eastAsia="Calibri"/>
              </w:rPr>
            </w:pPr>
            <w:r w:rsidRPr="00E61341">
              <w:rPr>
                <w:rFonts w:eastAsia="Calibri"/>
              </w:rPr>
              <w:t>Литературное чтение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3A" w:rsidRPr="007D3376" w:rsidRDefault="005D113A" w:rsidP="005D113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94%</w:t>
            </w:r>
          </w:p>
        </w:tc>
      </w:tr>
      <w:tr w:rsidR="005D113A" w:rsidRPr="00E61341" w:rsidTr="00116313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3A" w:rsidRPr="00E61341" w:rsidRDefault="005D113A" w:rsidP="005D113A">
            <w:pPr>
              <w:pStyle w:val="a5"/>
              <w:rPr>
                <w:rFonts w:eastAsia="Calibri"/>
              </w:rPr>
            </w:pPr>
            <w:r w:rsidRPr="00E61341">
              <w:rPr>
                <w:rFonts w:eastAsia="Calibri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3A" w:rsidRPr="007D3376" w:rsidRDefault="005D113A" w:rsidP="005D113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73%</w:t>
            </w:r>
          </w:p>
        </w:tc>
      </w:tr>
      <w:tr w:rsidR="005D113A" w:rsidRPr="00E61341" w:rsidTr="00116313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3A" w:rsidRPr="00E61341" w:rsidRDefault="005D113A" w:rsidP="005D113A">
            <w:pPr>
              <w:pStyle w:val="a5"/>
              <w:rPr>
                <w:rFonts w:eastAsia="Calibri"/>
              </w:rPr>
            </w:pPr>
            <w:r w:rsidRPr="00E61341">
              <w:rPr>
                <w:rFonts w:eastAsia="Calibri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3A" w:rsidRPr="007D3376" w:rsidRDefault="005D113A" w:rsidP="005D113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78%</w:t>
            </w:r>
          </w:p>
        </w:tc>
      </w:tr>
      <w:tr w:rsidR="005D113A" w:rsidRPr="00E61341" w:rsidTr="00116313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3A" w:rsidRPr="00E61341" w:rsidRDefault="005D113A" w:rsidP="005D113A">
            <w:pPr>
              <w:pStyle w:val="a5"/>
              <w:rPr>
                <w:rFonts w:eastAsia="Calibri"/>
              </w:rPr>
            </w:pPr>
            <w:r w:rsidRPr="00E61341">
              <w:rPr>
                <w:rFonts w:eastAsia="Calibri"/>
              </w:rPr>
              <w:t>Окружающий 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3A" w:rsidRPr="007D3376" w:rsidRDefault="005D113A" w:rsidP="005D113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91%</w:t>
            </w:r>
          </w:p>
        </w:tc>
      </w:tr>
      <w:tr w:rsidR="005D113A" w:rsidRPr="00E61341" w:rsidTr="00116313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3A" w:rsidRPr="00E61341" w:rsidRDefault="005D113A" w:rsidP="005D113A">
            <w:pPr>
              <w:pStyle w:val="a5"/>
              <w:rPr>
                <w:rFonts w:eastAsia="Calibri"/>
              </w:rPr>
            </w:pPr>
            <w:r w:rsidRPr="00E61341">
              <w:rPr>
                <w:rFonts w:eastAsia="Calibri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3A" w:rsidRPr="007D3376" w:rsidRDefault="005D113A" w:rsidP="005D113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82,7</w:t>
            </w:r>
          </w:p>
        </w:tc>
      </w:tr>
      <w:tr w:rsidR="005D113A" w:rsidRPr="00E61341" w:rsidTr="00116313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3A" w:rsidRPr="00E61341" w:rsidRDefault="005D113A" w:rsidP="005D113A">
            <w:pPr>
              <w:pStyle w:val="a5"/>
              <w:rPr>
                <w:rFonts w:eastAsia="Calibri"/>
              </w:rPr>
            </w:pPr>
            <w:r w:rsidRPr="00E61341">
              <w:rPr>
                <w:rFonts w:eastAsia="Calibri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3A" w:rsidRPr="007D3376" w:rsidRDefault="005D113A" w:rsidP="005D113A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94%</w:t>
            </w:r>
          </w:p>
        </w:tc>
      </w:tr>
    </w:tbl>
    <w:p w:rsidR="006250FC" w:rsidRDefault="006250FC" w:rsidP="006250FC">
      <w:pPr>
        <w:pStyle w:val="a5"/>
        <w:jc w:val="both"/>
        <w:rPr>
          <w:rFonts w:eastAsia="Calibri"/>
        </w:rPr>
      </w:pPr>
    </w:p>
    <w:p w:rsidR="002E2C24" w:rsidRPr="002E2C24" w:rsidRDefault="002E2C24" w:rsidP="002E2C24">
      <w:pPr>
        <w:pStyle w:val="a5"/>
        <w:ind w:firstLine="708"/>
        <w:jc w:val="both"/>
        <w:rPr>
          <w:rFonts w:eastAsia="Calibri"/>
        </w:rPr>
      </w:pPr>
      <w:r w:rsidRPr="002E2C24">
        <w:rPr>
          <w:rFonts w:eastAsia="Calibri"/>
        </w:rPr>
        <w:t xml:space="preserve">Отличные показатели качества обученности выпускников по литературному чтению, окружающему миру – показатель эффективной работы педагогов по формированию умений работы с текстами, с любыми видами информации. Особое место в повышении профессиональной компетентности педагогов </w:t>
      </w:r>
      <w:proofErr w:type="gramStart"/>
      <w:r w:rsidRPr="002E2C24">
        <w:rPr>
          <w:rFonts w:eastAsia="Calibri"/>
        </w:rPr>
        <w:t>НОО  занимают</w:t>
      </w:r>
      <w:proofErr w:type="gramEnd"/>
      <w:r w:rsidRPr="002E2C24">
        <w:rPr>
          <w:rFonts w:eastAsia="Calibri"/>
        </w:rPr>
        <w:t xml:space="preserve"> вопросы развития у младших школьников общих учебных умений. Результатом такой работы являются высокие показатели по всем предметам (свыше 75%).</w:t>
      </w:r>
    </w:p>
    <w:p w:rsidR="002E2C24" w:rsidRDefault="002E2C24" w:rsidP="006250FC">
      <w:pPr>
        <w:pStyle w:val="a5"/>
        <w:jc w:val="center"/>
        <w:rPr>
          <w:rFonts w:eastAsia="Calibri"/>
          <w:b/>
        </w:rPr>
      </w:pPr>
    </w:p>
    <w:p w:rsidR="009F07CC" w:rsidRPr="00116313" w:rsidRDefault="00E61341" w:rsidP="00116313">
      <w:pPr>
        <w:pStyle w:val="a5"/>
        <w:jc w:val="center"/>
        <w:rPr>
          <w:rFonts w:eastAsia="Calibri"/>
          <w:b/>
          <w:i/>
        </w:rPr>
      </w:pPr>
      <w:r w:rsidRPr="00116313">
        <w:rPr>
          <w:rFonts w:eastAsia="Calibri"/>
          <w:b/>
          <w:i/>
        </w:rPr>
        <w:t xml:space="preserve">Результаты </w:t>
      </w:r>
      <w:proofErr w:type="gramStart"/>
      <w:r w:rsidRPr="00116313">
        <w:rPr>
          <w:rFonts w:eastAsia="Calibri"/>
          <w:b/>
          <w:i/>
        </w:rPr>
        <w:t>итоговых контрольных работ</w:t>
      </w:r>
      <w:proofErr w:type="gramEnd"/>
      <w:r w:rsidRPr="00116313">
        <w:rPr>
          <w:rFonts w:eastAsia="Calibri"/>
          <w:b/>
          <w:i/>
        </w:rPr>
        <w:t xml:space="preserve"> обучающихся 4 классов</w:t>
      </w:r>
    </w:p>
    <w:p w:rsidR="002E2C24" w:rsidRPr="002E2C24" w:rsidRDefault="0061644C" w:rsidP="002E2C24">
      <w:pPr>
        <w:pStyle w:val="a5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Итоговые контрольные работы в 4 классе проводились в формате новых стандартов. Выпускники начальной школы выполняли </w:t>
      </w:r>
      <w:r w:rsidR="009A1EA2">
        <w:rPr>
          <w:rFonts w:eastAsia="Calibri"/>
        </w:rPr>
        <w:t>3</w:t>
      </w:r>
      <w:r>
        <w:rPr>
          <w:rFonts w:eastAsia="Calibri"/>
        </w:rPr>
        <w:t xml:space="preserve"> работы: по </w:t>
      </w:r>
      <w:r w:rsidR="009A1EA2">
        <w:rPr>
          <w:rFonts w:eastAsia="Calibri"/>
        </w:rPr>
        <w:t xml:space="preserve">общим </w:t>
      </w:r>
      <w:r w:rsidR="002E2C24">
        <w:rPr>
          <w:rFonts w:eastAsia="Calibri"/>
        </w:rPr>
        <w:t xml:space="preserve">учебным умениям, </w:t>
      </w:r>
      <w:r>
        <w:rPr>
          <w:rFonts w:eastAsia="Calibri"/>
        </w:rPr>
        <w:t>русскому языку, и групповой проект.</w:t>
      </w:r>
      <w:r w:rsidR="009A1EA2">
        <w:rPr>
          <w:rFonts w:eastAsia="Calibri"/>
        </w:rPr>
        <w:t xml:space="preserve"> </w:t>
      </w:r>
    </w:p>
    <w:p w:rsidR="00F63D68" w:rsidRDefault="00F63D68" w:rsidP="002E2C24">
      <w:pPr>
        <w:pStyle w:val="a5"/>
        <w:jc w:val="center"/>
        <w:rPr>
          <w:rFonts w:eastAsia="Calibri"/>
          <w:i/>
        </w:rPr>
      </w:pPr>
    </w:p>
    <w:p w:rsidR="002E2C24" w:rsidRPr="002E2C24" w:rsidRDefault="002E2C24" w:rsidP="002E2C24">
      <w:pPr>
        <w:pStyle w:val="a5"/>
        <w:jc w:val="center"/>
        <w:rPr>
          <w:rFonts w:eastAsia="Calibri"/>
          <w:i/>
        </w:rPr>
      </w:pPr>
      <w:r w:rsidRPr="002E2C24">
        <w:rPr>
          <w:rFonts w:eastAsia="Calibri"/>
          <w:i/>
        </w:rPr>
        <w:t>Результаты итоговой контрольной работы по ОУУ</w:t>
      </w:r>
    </w:p>
    <w:tbl>
      <w:tblPr>
        <w:tblStyle w:val="31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2142"/>
        <w:gridCol w:w="2677"/>
        <w:gridCol w:w="1227"/>
        <w:gridCol w:w="1857"/>
      </w:tblGrid>
      <w:tr w:rsidR="005D113A" w:rsidRPr="005D113A" w:rsidTr="009162E1"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</w:tcBorders>
          </w:tcPr>
          <w:p w:rsidR="005D113A" w:rsidRPr="005D113A" w:rsidRDefault="005D113A" w:rsidP="005D1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13A">
              <w:rPr>
                <w:rFonts w:ascii="Times New Roman" w:hAnsi="Times New Roman"/>
                <w:sz w:val="24"/>
                <w:szCs w:val="24"/>
              </w:rPr>
              <w:t>Уровни</w:t>
            </w:r>
          </w:p>
          <w:p w:rsidR="005D113A" w:rsidRPr="005D113A" w:rsidRDefault="005D113A" w:rsidP="005D113A">
            <w:pPr>
              <w:rPr>
                <w:rFonts w:ascii="Times New Roman" w:hAnsi="Times New Roman"/>
                <w:sz w:val="24"/>
                <w:szCs w:val="24"/>
              </w:rPr>
            </w:pPr>
            <w:r w:rsidRPr="005D113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5D113A" w:rsidRPr="005D113A" w:rsidRDefault="005D113A" w:rsidP="005D1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3A" w:rsidRPr="005D113A" w:rsidRDefault="005D113A" w:rsidP="005D1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13A">
              <w:rPr>
                <w:rFonts w:ascii="Times New Roman" w:hAnsi="Times New Roman"/>
                <w:sz w:val="24"/>
                <w:szCs w:val="24"/>
              </w:rPr>
              <w:t>Недостаточный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3A" w:rsidRPr="005D113A" w:rsidRDefault="005D113A" w:rsidP="005D1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13A">
              <w:rPr>
                <w:rFonts w:ascii="Times New Roman" w:hAnsi="Times New Roman"/>
                <w:sz w:val="24"/>
                <w:szCs w:val="24"/>
              </w:rPr>
              <w:t>Пониженный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3A" w:rsidRPr="005D113A" w:rsidRDefault="005D113A" w:rsidP="005D1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13A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3A" w:rsidRPr="005D113A" w:rsidRDefault="005D113A" w:rsidP="005D1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13A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</w:tr>
      <w:tr w:rsidR="005D113A" w:rsidRPr="005D113A" w:rsidTr="009162E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3A" w:rsidRPr="005D113A" w:rsidRDefault="005D113A" w:rsidP="005D1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13A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3A" w:rsidRPr="005D113A" w:rsidRDefault="005D113A" w:rsidP="005D1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3A" w:rsidRPr="005D113A" w:rsidRDefault="005D113A" w:rsidP="005D1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3A" w:rsidRPr="005D113A" w:rsidRDefault="005D113A" w:rsidP="005D1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13A"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3A" w:rsidRPr="005D113A" w:rsidRDefault="005D113A" w:rsidP="005D1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13A"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</w:tr>
      <w:tr w:rsidR="005D113A" w:rsidRPr="005D113A" w:rsidTr="009162E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3A" w:rsidRPr="005D113A" w:rsidRDefault="005D113A" w:rsidP="005D1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13A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3A" w:rsidRPr="005D113A" w:rsidRDefault="005D113A" w:rsidP="005D1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3A" w:rsidRPr="005D113A" w:rsidRDefault="005D113A" w:rsidP="005D1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3A" w:rsidRPr="005D113A" w:rsidRDefault="005D113A" w:rsidP="005D1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13A">
              <w:rPr>
                <w:rFonts w:ascii="Times New Roman" w:hAnsi="Times New Roman"/>
                <w:sz w:val="24"/>
                <w:szCs w:val="24"/>
              </w:rPr>
              <w:t>56,52%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3A" w:rsidRPr="005D113A" w:rsidRDefault="005D113A" w:rsidP="005D1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13A">
              <w:rPr>
                <w:rFonts w:ascii="Times New Roman" w:hAnsi="Times New Roman"/>
                <w:sz w:val="24"/>
                <w:szCs w:val="24"/>
              </w:rPr>
              <w:t>43,48%</w:t>
            </w:r>
          </w:p>
        </w:tc>
      </w:tr>
      <w:tr w:rsidR="005D113A" w:rsidRPr="005D113A" w:rsidTr="009162E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3A" w:rsidRPr="005D113A" w:rsidRDefault="005D113A" w:rsidP="005D1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13A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3A" w:rsidRPr="005D113A" w:rsidRDefault="005D113A" w:rsidP="005D11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3A" w:rsidRPr="005D113A" w:rsidRDefault="005D113A" w:rsidP="005D1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3A" w:rsidRPr="005D113A" w:rsidRDefault="005D113A" w:rsidP="005D1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13A"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3A" w:rsidRPr="005D113A" w:rsidRDefault="005D113A" w:rsidP="005D1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13A"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</w:tr>
      <w:tr w:rsidR="005D113A" w:rsidRPr="005D113A" w:rsidTr="009162E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3A" w:rsidRPr="005D113A" w:rsidRDefault="005D113A" w:rsidP="005D113A">
            <w:pPr>
              <w:rPr>
                <w:rFonts w:ascii="Times New Roman" w:hAnsi="Times New Roman"/>
                <w:sz w:val="24"/>
                <w:szCs w:val="24"/>
              </w:rPr>
            </w:pPr>
            <w:r w:rsidRPr="005D113A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3A" w:rsidRPr="005D113A" w:rsidRDefault="005D113A" w:rsidP="005D113A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13A">
              <w:rPr>
                <w:rFonts w:ascii="Times New Roman" w:hAnsi="Times New Roman"/>
                <w:sz w:val="24"/>
                <w:szCs w:val="24"/>
              </w:rPr>
              <w:t>2,76%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3A" w:rsidRPr="005D113A" w:rsidRDefault="005D113A" w:rsidP="005D1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13A">
              <w:rPr>
                <w:rFonts w:ascii="Times New Roman" w:hAnsi="Times New Roman"/>
                <w:sz w:val="24"/>
                <w:szCs w:val="24"/>
              </w:rPr>
              <w:t>4,26%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3A" w:rsidRPr="005D113A" w:rsidRDefault="005D113A" w:rsidP="005D1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13A">
              <w:rPr>
                <w:rFonts w:ascii="Times New Roman" w:hAnsi="Times New Roman"/>
                <w:sz w:val="24"/>
                <w:szCs w:val="24"/>
              </w:rPr>
              <w:t>60,18%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3A" w:rsidRPr="005D113A" w:rsidRDefault="005D113A" w:rsidP="005D1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13A">
              <w:rPr>
                <w:rFonts w:ascii="Times New Roman" w:hAnsi="Times New Roman"/>
                <w:sz w:val="24"/>
                <w:szCs w:val="24"/>
              </w:rPr>
              <w:t>32,80%</w:t>
            </w:r>
          </w:p>
        </w:tc>
      </w:tr>
    </w:tbl>
    <w:p w:rsidR="002E2C24" w:rsidRPr="002E2C24" w:rsidRDefault="002E2C24" w:rsidP="002E2C24">
      <w:pPr>
        <w:pStyle w:val="a5"/>
        <w:jc w:val="both"/>
      </w:pPr>
    </w:p>
    <w:p w:rsidR="005D113A" w:rsidRPr="005D113A" w:rsidRDefault="005D113A" w:rsidP="005D11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таблицы видно, что 58,4% обучающихся выполнили работу на повышенном уровне. Хороший показатель того, что в 4А и 4Б отсутствуют обучающиеся, которые не справились работой. </w:t>
      </w:r>
      <w:proofErr w:type="gramStart"/>
      <w:r w:rsidRPr="005D11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 по</w:t>
      </w:r>
      <w:proofErr w:type="gramEnd"/>
      <w:r w:rsidRPr="005D1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ОУУ позволяют сделать вывод, что у выпускников НОО сформированы </w:t>
      </w:r>
      <w:proofErr w:type="spellStart"/>
      <w:r w:rsidRPr="005D11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</w:t>
      </w:r>
      <w:proofErr w:type="spellEnd"/>
      <w:r w:rsidRPr="005D11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умения</w:t>
      </w:r>
      <w:r w:rsidRPr="005D1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D113A" w:rsidRPr="005D113A" w:rsidRDefault="005D113A" w:rsidP="005D11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3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анализ, интерпретация и обобщение информации, представленной в тексте;</w:t>
      </w:r>
    </w:p>
    <w:p w:rsidR="005D113A" w:rsidRPr="005D113A" w:rsidRDefault="005D113A" w:rsidP="005D11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формулирование </w:t>
      </w:r>
      <w:proofErr w:type="gramStart"/>
      <w:r w:rsidRPr="005D11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основе</w:t>
      </w:r>
      <w:proofErr w:type="gramEnd"/>
      <w:r w:rsidRPr="005D1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сложных выводов и оценочных суждений;</w:t>
      </w:r>
    </w:p>
    <w:p w:rsidR="005D113A" w:rsidRPr="005D113A" w:rsidRDefault="005D113A" w:rsidP="005D11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13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информации из текста для различных целей: для решения различного круга учебно-познавательных и учебно-практических задач без привлечения или с привлечением дополнительных знаний и личного опыта ученика.</w:t>
      </w:r>
      <w:r w:rsidRPr="005D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113A" w:rsidRPr="005D113A" w:rsidRDefault="005D113A" w:rsidP="002E2C24">
      <w:pPr>
        <w:pStyle w:val="a5"/>
        <w:jc w:val="center"/>
        <w:rPr>
          <w:rFonts w:eastAsia="Calibri"/>
        </w:rPr>
      </w:pPr>
    </w:p>
    <w:p w:rsidR="005D113A" w:rsidRDefault="005D113A" w:rsidP="002E2C24">
      <w:pPr>
        <w:pStyle w:val="a5"/>
        <w:jc w:val="center"/>
        <w:rPr>
          <w:rFonts w:eastAsia="Calibri"/>
          <w:i/>
        </w:rPr>
      </w:pPr>
    </w:p>
    <w:p w:rsidR="002E2C24" w:rsidRDefault="002E2C24" w:rsidP="002E2C24">
      <w:pPr>
        <w:pStyle w:val="a5"/>
        <w:jc w:val="center"/>
        <w:rPr>
          <w:rFonts w:eastAsia="Calibri"/>
          <w:i/>
        </w:rPr>
      </w:pPr>
      <w:r w:rsidRPr="002E2C24">
        <w:rPr>
          <w:rFonts w:eastAsia="Calibri"/>
          <w:i/>
        </w:rPr>
        <w:t>Результаты итоговой контрольной работы по групповому проекту</w:t>
      </w:r>
    </w:p>
    <w:p w:rsidR="005D113A" w:rsidRDefault="005D113A" w:rsidP="002E2C24">
      <w:pPr>
        <w:pStyle w:val="a5"/>
        <w:jc w:val="center"/>
        <w:rPr>
          <w:rFonts w:eastAsia="Calibri"/>
          <w:i/>
        </w:rPr>
      </w:pPr>
    </w:p>
    <w:tbl>
      <w:tblPr>
        <w:tblStyle w:val="120"/>
        <w:tblW w:w="0" w:type="auto"/>
        <w:tblLook w:val="04A0" w:firstRow="1" w:lastRow="0" w:firstColumn="1" w:lastColumn="0" w:noHBand="0" w:noVBand="1"/>
      </w:tblPr>
      <w:tblGrid>
        <w:gridCol w:w="2384"/>
        <w:gridCol w:w="2390"/>
        <w:gridCol w:w="2388"/>
        <w:gridCol w:w="2409"/>
      </w:tblGrid>
      <w:tr w:rsidR="005D113A" w:rsidRPr="005D113A" w:rsidTr="009162E1">
        <w:tc>
          <w:tcPr>
            <w:tcW w:w="23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000000"/>
            </w:tcBorders>
          </w:tcPr>
          <w:p w:rsidR="005D113A" w:rsidRPr="005D113A" w:rsidRDefault="005D113A" w:rsidP="005D113A">
            <w:pPr>
              <w:pStyle w:val="a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</w:t>
            </w:r>
            <w:r w:rsidRPr="005D113A">
              <w:rPr>
                <w:rFonts w:eastAsia="Calibri"/>
              </w:rPr>
              <w:t>Уровни</w:t>
            </w:r>
          </w:p>
          <w:p w:rsidR="005D113A" w:rsidRPr="005D113A" w:rsidRDefault="005D113A" w:rsidP="005D113A">
            <w:pPr>
              <w:pStyle w:val="a5"/>
              <w:jc w:val="both"/>
              <w:rPr>
                <w:rFonts w:eastAsia="Calibri"/>
              </w:rPr>
            </w:pPr>
            <w:r w:rsidRPr="005D113A">
              <w:rPr>
                <w:rFonts w:eastAsia="Calibri"/>
              </w:rPr>
              <w:t>Класс</w:t>
            </w:r>
          </w:p>
          <w:p w:rsidR="005D113A" w:rsidRPr="005D113A" w:rsidRDefault="005D113A" w:rsidP="005D113A">
            <w:pPr>
              <w:pStyle w:val="a5"/>
              <w:jc w:val="both"/>
              <w:rPr>
                <w:rFonts w:eastAsia="Calibri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3A" w:rsidRPr="005D113A" w:rsidRDefault="005D113A" w:rsidP="005D113A">
            <w:pPr>
              <w:pStyle w:val="a5"/>
              <w:jc w:val="both"/>
              <w:rPr>
                <w:rFonts w:eastAsia="Calibri"/>
              </w:rPr>
            </w:pPr>
            <w:r w:rsidRPr="005D113A">
              <w:rPr>
                <w:rFonts w:eastAsia="Calibri"/>
              </w:rPr>
              <w:t>Ниже базового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3A" w:rsidRPr="005D113A" w:rsidRDefault="005D113A" w:rsidP="005D113A">
            <w:pPr>
              <w:pStyle w:val="a5"/>
              <w:jc w:val="both"/>
              <w:rPr>
                <w:rFonts w:eastAsia="Calibri"/>
              </w:rPr>
            </w:pPr>
            <w:r w:rsidRPr="005D113A">
              <w:rPr>
                <w:rFonts w:eastAsia="Calibri"/>
              </w:rPr>
              <w:t>Базовый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3A" w:rsidRPr="005D113A" w:rsidRDefault="005D113A" w:rsidP="005D113A">
            <w:pPr>
              <w:pStyle w:val="a5"/>
              <w:jc w:val="both"/>
              <w:rPr>
                <w:rFonts w:eastAsia="Calibri"/>
              </w:rPr>
            </w:pPr>
            <w:r w:rsidRPr="005D113A">
              <w:rPr>
                <w:rFonts w:eastAsia="Calibri"/>
              </w:rPr>
              <w:t>Повышенный</w:t>
            </w:r>
          </w:p>
        </w:tc>
      </w:tr>
      <w:tr w:rsidR="005D113A" w:rsidRPr="005D113A" w:rsidTr="009162E1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3A" w:rsidRPr="005D113A" w:rsidRDefault="005D113A" w:rsidP="005D113A">
            <w:pPr>
              <w:pStyle w:val="a5"/>
              <w:jc w:val="both"/>
              <w:rPr>
                <w:rFonts w:eastAsia="Calibri"/>
              </w:rPr>
            </w:pPr>
            <w:r w:rsidRPr="005D113A">
              <w:rPr>
                <w:rFonts w:eastAsia="Calibri"/>
              </w:rPr>
              <w:t>4А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3A" w:rsidRPr="005D113A" w:rsidRDefault="005D113A" w:rsidP="005D113A">
            <w:pPr>
              <w:pStyle w:val="a5"/>
              <w:jc w:val="both"/>
              <w:rPr>
                <w:rFonts w:eastAsia="Calibri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3A" w:rsidRPr="005D113A" w:rsidRDefault="005D113A" w:rsidP="005D113A">
            <w:pPr>
              <w:pStyle w:val="a5"/>
              <w:jc w:val="both"/>
              <w:rPr>
                <w:rFonts w:eastAsia="Calibri"/>
              </w:rPr>
            </w:pPr>
            <w:r w:rsidRPr="005D113A">
              <w:rPr>
                <w:rFonts w:eastAsia="Calibri"/>
              </w:rPr>
              <w:t>44%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3A" w:rsidRPr="005D113A" w:rsidRDefault="005D113A" w:rsidP="005D113A">
            <w:pPr>
              <w:pStyle w:val="a5"/>
              <w:jc w:val="both"/>
              <w:rPr>
                <w:rFonts w:eastAsia="Calibri"/>
              </w:rPr>
            </w:pPr>
            <w:r w:rsidRPr="005D113A">
              <w:rPr>
                <w:rFonts w:eastAsia="Calibri"/>
              </w:rPr>
              <w:t>56%</w:t>
            </w:r>
          </w:p>
        </w:tc>
      </w:tr>
      <w:tr w:rsidR="005D113A" w:rsidRPr="005D113A" w:rsidTr="009162E1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3A" w:rsidRPr="005D113A" w:rsidRDefault="005D113A" w:rsidP="005D113A">
            <w:pPr>
              <w:pStyle w:val="a5"/>
              <w:jc w:val="both"/>
              <w:rPr>
                <w:rFonts w:eastAsia="Calibri"/>
              </w:rPr>
            </w:pPr>
            <w:r w:rsidRPr="005D113A">
              <w:rPr>
                <w:rFonts w:eastAsia="Calibri"/>
              </w:rPr>
              <w:t>4Б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3A" w:rsidRPr="005D113A" w:rsidRDefault="005D113A" w:rsidP="005D113A">
            <w:pPr>
              <w:pStyle w:val="a5"/>
              <w:jc w:val="both"/>
              <w:rPr>
                <w:rFonts w:eastAsia="Calibri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3A" w:rsidRPr="005D113A" w:rsidRDefault="005D113A" w:rsidP="005D113A">
            <w:pPr>
              <w:pStyle w:val="a5"/>
              <w:jc w:val="both"/>
              <w:rPr>
                <w:rFonts w:eastAsia="Calibri"/>
              </w:rPr>
            </w:pPr>
            <w:r w:rsidRPr="005D113A">
              <w:rPr>
                <w:rFonts w:eastAsia="Calibri"/>
              </w:rPr>
              <w:t>47,83%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3A" w:rsidRPr="005D113A" w:rsidRDefault="005D113A" w:rsidP="005D113A">
            <w:pPr>
              <w:pStyle w:val="a5"/>
              <w:jc w:val="both"/>
              <w:rPr>
                <w:rFonts w:eastAsia="Calibri"/>
              </w:rPr>
            </w:pPr>
            <w:r w:rsidRPr="005D113A">
              <w:rPr>
                <w:rFonts w:eastAsia="Calibri"/>
              </w:rPr>
              <w:t>52,17%</w:t>
            </w:r>
          </w:p>
        </w:tc>
      </w:tr>
      <w:tr w:rsidR="005D113A" w:rsidRPr="005D113A" w:rsidTr="009162E1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3A" w:rsidRPr="005D113A" w:rsidRDefault="005D113A" w:rsidP="005D113A">
            <w:pPr>
              <w:pStyle w:val="a5"/>
              <w:jc w:val="both"/>
              <w:rPr>
                <w:rFonts w:eastAsia="Calibri"/>
              </w:rPr>
            </w:pPr>
            <w:r w:rsidRPr="005D113A">
              <w:rPr>
                <w:rFonts w:eastAsia="Calibri"/>
              </w:rPr>
              <w:t>4В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3A" w:rsidRPr="005D113A" w:rsidRDefault="005D113A" w:rsidP="005D113A">
            <w:pPr>
              <w:pStyle w:val="a5"/>
              <w:jc w:val="both"/>
              <w:rPr>
                <w:rFonts w:eastAsia="Calibri"/>
              </w:rPr>
            </w:pPr>
            <w:r w:rsidRPr="005D113A">
              <w:rPr>
                <w:rFonts w:eastAsia="Calibri"/>
              </w:rPr>
              <w:t>4,17%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3A" w:rsidRPr="005D113A" w:rsidRDefault="005D113A" w:rsidP="005D113A">
            <w:pPr>
              <w:pStyle w:val="a5"/>
              <w:jc w:val="both"/>
              <w:rPr>
                <w:rFonts w:eastAsia="Calibri"/>
              </w:rPr>
            </w:pPr>
            <w:r w:rsidRPr="005D113A">
              <w:rPr>
                <w:rFonts w:eastAsia="Calibri"/>
              </w:rPr>
              <w:t>66,67%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3A" w:rsidRPr="005D113A" w:rsidRDefault="005D113A" w:rsidP="005D113A">
            <w:pPr>
              <w:pStyle w:val="a5"/>
              <w:jc w:val="both"/>
              <w:rPr>
                <w:rFonts w:eastAsia="Calibri"/>
              </w:rPr>
            </w:pPr>
            <w:r w:rsidRPr="005D113A">
              <w:rPr>
                <w:rFonts w:eastAsia="Calibri"/>
              </w:rPr>
              <w:t>29,17%</w:t>
            </w:r>
          </w:p>
        </w:tc>
      </w:tr>
      <w:tr w:rsidR="005D113A" w:rsidRPr="005D113A" w:rsidTr="009162E1"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3A" w:rsidRPr="005D113A" w:rsidRDefault="005D113A" w:rsidP="005D113A">
            <w:pPr>
              <w:pStyle w:val="a5"/>
              <w:jc w:val="both"/>
              <w:rPr>
                <w:rFonts w:ascii="Calibri" w:eastAsia="Calibri" w:hAnsi="Calibri"/>
              </w:rPr>
            </w:pPr>
            <w:r w:rsidRPr="005D113A">
              <w:rPr>
                <w:rFonts w:ascii="Calibri" w:eastAsia="Calibri" w:hAnsi="Calibri"/>
              </w:rPr>
              <w:t>Регион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3A" w:rsidRPr="005D113A" w:rsidRDefault="005D113A" w:rsidP="005D113A">
            <w:pPr>
              <w:pStyle w:val="a5"/>
              <w:jc w:val="both"/>
              <w:rPr>
                <w:rFonts w:ascii="Calibri" w:eastAsia="Calibri" w:hAnsi="Calibri"/>
              </w:rPr>
            </w:pPr>
            <w:r w:rsidRPr="005D113A">
              <w:rPr>
                <w:rFonts w:ascii="Calibri" w:eastAsia="Calibri" w:hAnsi="Calibri"/>
              </w:rPr>
              <w:t>3,22%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3A" w:rsidRPr="005D113A" w:rsidRDefault="005D113A" w:rsidP="005D113A">
            <w:pPr>
              <w:pStyle w:val="a5"/>
              <w:jc w:val="both"/>
              <w:rPr>
                <w:rFonts w:ascii="Calibri" w:eastAsia="Calibri" w:hAnsi="Calibri"/>
              </w:rPr>
            </w:pPr>
            <w:r w:rsidRPr="005D113A">
              <w:rPr>
                <w:rFonts w:ascii="Calibri" w:eastAsia="Calibri" w:hAnsi="Calibri"/>
              </w:rPr>
              <w:t>48,47%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3A" w:rsidRPr="005D113A" w:rsidRDefault="005D113A" w:rsidP="005D113A">
            <w:pPr>
              <w:pStyle w:val="a5"/>
              <w:jc w:val="both"/>
              <w:rPr>
                <w:rFonts w:ascii="Calibri" w:eastAsia="Calibri" w:hAnsi="Calibri"/>
              </w:rPr>
            </w:pPr>
            <w:r w:rsidRPr="005D113A">
              <w:rPr>
                <w:rFonts w:ascii="Calibri" w:eastAsia="Calibri" w:hAnsi="Calibri"/>
              </w:rPr>
              <w:t>48%</w:t>
            </w:r>
          </w:p>
        </w:tc>
      </w:tr>
    </w:tbl>
    <w:p w:rsidR="005D113A" w:rsidRPr="005D113A" w:rsidRDefault="005D113A" w:rsidP="005D113A">
      <w:pPr>
        <w:pStyle w:val="a5"/>
        <w:jc w:val="both"/>
        <w:rPr>
          <w:color w:val="000000"/>
        </w:rPr>
      </w:pPr>
    </w:p>
    <w:p w:rsidR="005D113A" w:rsidRPr="005D113A" w:rsidRDefault="005D113A" w:rsidP="002631CE">
      <w:pPr>
        <w:pStyle w:val="a5"/>
        <w:ind w:firstLine="708"/>
        <w:jc w:val="both"/>
        <w:rPr>
          <w:color w:val="000000"/>
        </w:rPr>
      </w:pPr>
      <w:r w:rsidRPr="005D113A">
        <w:rPr>
          <w:color w:val="000000"/>
        </w:rPr>
        <w:t xml:space="preserve">Количественной характеристикой показателя является </w:t>
      </w:r>
      <w:r w:rsidRPr="005D113A">
        <w:rPr>
          <w:i/>
          <w:color w:val="000000"/>
        </w:rPr>
        <w:t>общий балл за выполнение группового проекта</w:t>
      </w:r>
      <w:r w:rsidRPr="005D113A">
        <w:rPr>
          <w:color w:val="000000"/>
        </w:rPr>
        <w:t xml:space="preserve"> (по 100-балльной шкале). Он равен отношению баллов, полученных обучающимся при выполнении группового проекта, к максимальному баллу, который можно было получить (в процентах). </w:t>
      </w:r>
      <w:proofErr w:type="gramStart"/>
      <w:r w:rsidRPr="005D113A">
        <w:rPr>
          <w:color w:val="000000"/>
        </w:rPr>
        <w:t>14,%</w:t>
      </w:r>
      <w:proofErr w:type="gramEnd"/>
      <w:r w:rsidRPr="005D113A">
        <w:rPr>
          <w:color w:val="000000"/>
        </w:rPr>
        <w:t xml:space="preserve"> обучающихся получили 0 более чем по одному показателю регулятивных и коммуникативных умений.  При оценке освоения </w:t>
      </w:r>
      <w:r w:rsidRPr="005D113A">
        <w:rPr>
          <w:b/>
          <w:color w:val="000000"/>
        </w:rPr>
        <w:t>регулятивных</w:t>
      </w:r>
      <w:r w:rsidRPr="005D113A">
        <w:rPr>
          <w:color w:val="000000"/>
        </w:rPr>
        <w:t xml:space="preserve"> умений учитывались: </w:t>
      </w:r>
      <w:r w:rsidRPr="005D113A">
        <w:t>участие в целеполагании</w:t>
      </w:r>
      <w:r w:rsidRPr="005D113A">
        <w:rPr>
          <w:color w:val="000000"/>
        </w:rPr>
        <w:t xml:space="preserve">, участие в планировании, распределение функций и их выполнение, активность в контроле своих действий. 66,35% обучающих 4 классов овладели регулятивными умениями на высоком уровне.  При оценке освоения </w:t>
      </w:r>
      <w:r w:rsidRPr="005D113A">
        <w:rPr>
          <w:b/>
          <w:color w:val="000000"/>
        </w:rPr>
        <w:t>коммуникативных</w:t>
      </w:r>
      <w:r w:rsidRPr="005D113A">
        <w:rPr>
          <w:color w:val="000000"/>
        </w:rPr>
        <w:t xml:space="preserve"> умений учитывалось: участие в презентации, активность/инициативность ученика при взаимодействии в группе, ориентация на партнера, лидерство. Коммуникативными умениями овладело 60,20% обучающихся.</w:t>
      </w:r>
    </w:p>
    <w:p w:rsidR="002E2C24" w:rsidRPr="002E2C24" w:rsidRDefault="002E2C24" w:rsidP="002E2C24">
      <w:pPr>
        <w:pStyle w:val="a5"/>
        <w:jc w:val="center"/>
        <w:rPr>
          <w:rFonts w:eastAsia="Calibri"/>
          <w:i/>
        </w:rPr>
      </w:pPr>
    </w:p>
    <w:p w:rsidR="0061644C" w:rsidRDefault="0061644C" w:rsidP="0061644C">
      <w:pPr>
        <w:pStyle w:val="a5"/>
        <w:rPr>
          <w:rFonts w:eastAsia="Calibri"/>
        </w:rPr>
      </w:pPr>
    </w:p>
    <w:p w:rsidR="00E61341" w:rsidRPr="00E61341" w:rsidRDefault="00196370" w:rsidP="0061644C">
      <w:pPr>
        <w:pStyle w:val="a5"/>
        <w:rPr>
          <w:rFonts w:eastAsia="Calibri"/>
          <w:b/>
          <w:bCs/>
        </w:rPr>
      </w:pPr>
      <w:r>
        <w:rPr>
          <w:rFonts w:eastAsia="Calibri"/>
          <w:b/>
          <w:bCs/>
        </w:rPr>
        <w:t>3</w:t>
      </w:r>
      <w:r w:rsidR="00E61341" w:rsidRPr="00E61341">
        <w:rPr>
          <w:rFonts w:eastAsia="Calibri"/>
          <w:b/>
          <w:bCs/>
        </w:rPr>
        <w:t xml:space="preserve">.2. Анализ содержания и качества обученности на </w:t>
      </w:r>
      <w:r w:rsidR="0061644C">
        <w:rPr>
          <w:rFonts w:eastAsia="Calibri"/>
          <w:b/>
          <w:bCs/>
        </w:rPr>
        <w:t>уровне</w:t>
      </w:r>
      <w:r w:rsidR="00E61341" w:rsidRPr="00E61341">
        <w:rPr>
          <w:rFonts w:eastAsia="Calibri"/>
          <w:b/>
          <w:bCs/>
        </w:rPr>
        <w:t xml:space="preserve"> основного общего образования</w:t>
      </w:r>
    </w:p>
    <w:p w:rsidR="00F63D68" w:rsidRDefault="0061644C" w:rsidP="0061644C">
      <w:pPr>
        <w:pStyle w:val="a5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ab/>
        <w:t>На начало 201</w:t>
      </w:r>
      <w:r w:rsidR="002631CE">
        <w:rPr>
          <w:rFonts w:eastAsia="Calibri"/>
          <w:bCs/>
          <w:iCs/>
        </w:rPr>
        <w:t>6</w:t>
      </w:r>
      <w:r>
        <w:rPr>
          <w:rFonts w:eastAsia="Calibri"/>
          <w:bCs/>
          <w:iCs/>
        </w:rPr>
        <w:t>-201</w:t>
      </w:r>
      <w:r w:rsidR="002631CE">
        <w:rPr>
          <w:rFonts w:eastAsia="Calibri"/>
          <w:bCs/>
          <w:iCs/>
        </w:rPr>
        <w:t>7</w:t>
      </w:r>
      <w:r>
        <w:rPr>
          <w:rFonts w:eastAsia="Calibri"/>
          <w:bCs/>
          <w:iCs/>
        </w:rPr>
        <w:t xml:space="preserve"> учебного года в основной школе обучалось </w:t>
      </w:r>
      <w:r w:rsidR="002631CE">
        <w:rPr>
          <w:rFonts w:eastAsia="Calibri"/>
          <w:bCs/>
          <w:iCs/>
        </w:rPr>
        <w:t>441</w:t>
      </w:r>
      <w:r>
        <w:rPr>
          <w:rFonts w:eastAsia="Calibri"/>
          <w:bCs/>
          <w:iCs/>
        </w:rPr>
        <w:t xml:space="preserve"> человек.</w:t>
      </w:r>
    </w:p>
    <w:p w:rsidR="009037D8" w:rsidRPr="0061644C" w:rsidRDefault="009037D8" w:rsidP="0061644C">
      <w:pPr>
        <w:pStyle w:val="a5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ab/>
        <w:t xml:space="preserve">По результатам учебного года на уровне основного общего образования процент качества составил </w:t>
      </w:r>
      <w:r w:rsidR="002631CE">
        <w:rPr>
          <w:rFonts w:eastAsia="Calibri"/>
          <w:bCs/>
          <w:iCs/>
        </w:rPr>
        <w:t>48,97</w:t>
      </w:r>
      <w:r>
        <w:rPr>
          <w:rFonts w:eastAsia="Calibri"/>
          <w:bCs/>
          <w:iCs/>
        </w:rPr>
        <w:t xml:space="preserve"> %.</w:t>
      </w:r>
    </w:p>
    <w:p w:rsidR="00116313" w:rsidRDefault="00116313" w:rsidP="0061644C">
      <w:pPr>
        <w:pStyle w:val="a5"/>
        <w:jc w:val="center"/>
        <w:rPr>
          <w:rFonts w:eastAsia="Calibri"/>
          <w:b/>
          <w:bCs/>
          <w:i/>
          <w:iCs/>
        </w:rPr>
      </w:pPr>
    </w:p>
    <w:p w:rsidR="00E61341" w:rsidRDefault="00116313" w:rsidP="0061644C">
      <w:pPr>
        <w:pStyle w:val="a5"/>
        <w:jc w:val="center"/>
        <w:rPr>
          <w:rFonts w:eastAsia="Calibri"/>
          <w:b/>
          <w:bCs/>
          <w:i/>
          <w:iCs/>
        </w:rPr>
      </w:pPr>
      <w:r>
        <w:rPr>
          <w:rFonts w:eastAsia="Calibri"/>
          <w:b/>
          <w:bCs/>
          <w:i/>
          <w:iCs/>
        </w:rPr>
        <w:t>К</w:t>
      </w:r>
      <w:r w:rsidR="00E61341" w:rsidRPr="00E61341">
        <w:rPr>
          <w:rFonts w:eastAsia="Calibri"/>
          <w:b/>
          <w:bCs/>
          <w:i/>
          <w:iCs/>
        </w:rPr>
        <w:t>ачеств</w:t>
      </w:r>
      <w:r>
        <w:rPr>
          <w:rFonts w:eastAsia="Calibri"/>
          <w:b/>
          <w:bCs/>
          <w:i/>
          <w:iCs/>
        </w:rPr>
        <w:t>о</w:t>
      </w:r>
      <w:r w:rsidR="00E61341" w:rsidRPr="00E61341">
        <w:rPr>
          <w:rFonts w:eastAsia="Calibri"/>
          <w:b/>
          <w:bCs/>
          <w:i/>
          <w:iCs/>
        </w:rPr>
        <w:t xml:space="preserve"> обученности в 5-</w:t>
      </w:r>
      <w:r w:rsidR="0061644C">
        <w:rPr>
          <w:rFonts w:eastAsia="Calibri"/>
          <w:b/>
          <w:bCs/>
          <w:i/>
          <w:iCs/>
        </w:rPr>
        <w:t>9</w:t>
      </w:r>
      <w:r w:rsidR="00E61341" w:rsidRPr="00E61341">
        <w:rPr>
          <w:rFonts w:eastAsia="Calibri"/>
          <w:b/>
          <w:bCs/>
          <w:i/>
          <w:iCs/>
        </w:rPr>
        <w:t xml:space="preserve"> классах за </w:t>
      </w:r>
      <w:r w:rsidR="000B2E16">
        <w:rPr>
          <w:rFonts w:eastAsia="Calibri"/>
          <w:b/>
          <w:bCs/>
          <w:i/>
          <w:iCs/>
        </w:rPr>
        <w:t>201</w:t>
      </w:r>
      <w:r w:rsidR="002631CE">
        <w:rPr>
          <w:rFonts w:eastAsia="Calibri"/>
          <w:b/>
          <w:bCs/>
          <w:i/>
          <w:iCs/>
        </w:rPr>
        <w:t>6</w:t>
      </w:r>
      <w:r w:rsidR="000B2E16">
        <w:rPr>
          <w:rFonts w:eastAsia="Calibri"/>
          <w:b/>
          <w:bCs/>
          <w:i/>
          <w:iCs/>
        </w:rPr>
        <w:t>-201</w:t>
      </w:r>
      <w:r w:rsidR="002631CE">
        <w:rPr>
          <w:rFonts w:eastAsia="Calibri"/>
          <w:b/>
          <w:bCs/>
          <w:i/>
          <w:iCs/>
        </w:rPr>
        <w:t>7</w:t>
      </w:r>
      <w:r w:rsidR="000B2E16">
        <w:rPr>
          <w:rFonts w:eastAsia="Calibri"/>
          <w:b/>
          <w:bCs/>
          <w:i/>
          <w:iCs/>
        </w:rPr>
        <w:t>учебный год</w:t>
      </w:r>
    </w:p>
    <w:p w:rsidR="0061644C" w:rsidRPr="00E61341" w:rsidRDefault="0061644C" w:rsidP="0061644C">
      <w:pPr>
        <w:pStyle w:val="a5"/>
        <w:rPr>
          <w:rFonts w:eastAsia="Calibri"/>
          <w:b/>
          <w:bCs/>
          <w:i/>
          <w:iCs/>
        </w:rPr>
      </w:pP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640"/>
        <w:gridCol w:w="2640"/>
        <w:gridCol w:w="2640"/>
      </w:tblGrid>
      <w:tr w:rsidR="00E61341" w:rsidRPr="00E61341" w:rsidTr="00E613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41" w:rsidRPr="00E61341" w:rsidRDefault="00E61341" w:rsidP="0061644C">
            <w:pPr>
              <w:pStyle w:val="a5"/>
              <w:rPr>
                <w:rFonts w:eastAsia="Calibri"/>
              </w:rPr>
            </w:pPr>
            <w:r w:rsidRPr="00E61341">
              <w:rPr>
                <w:rFonts w:eastAsia="Calibri"/>
              </w:rPr>
              <w:t>Учебный год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41" w:rsidRPr="00E61341" w:rsidRDefault="00E61341" w:rsidP="0061644C">
            <w:pPr>
              <w:pStyle w:val="a5"/>
              <w:rPr>
                <w:rFonts w:eastAsia="Calibri"/>
              </w:rPr>
            </w:pPr>
            <w:r w:rsidRPr="00E61341">
              <w:rPr>
                <w:rFonts w:eastAsia="Calibri"/>
              </w:rPr>
              <w:t>Кол-во отличников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41" w:rsidRPr="00E61341" w:rsidRDefault="00E61341" w:rsidP="0061644C">
            <w:pPr>
              <w:pStyle w:val="a5"/>
              <w:rPr>
                <w:rFonts w:eastAsia="Calibri"/>
              </w:rPr>
            </w:pPr>
            <w:r w:rsidRPr="00E61341">
              <w:rPr>
                <w:rFonts w:eastAsia="Calibri"/>
              </w:rPr>
              <w:t>Кол-во ударников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41" w:rsidRPr="00E61341" w:rsidRDefault="00E61341" w:rsidP="0061644C">
            <w:pPr>
              <w:pStyle w:val="a5"/>
              <w:rPr>
                <w:rFonts w:eastAsia="Calibri"/>
              </w:rPr>
            </w:pPr>
            <w:r w:rsidRPr="00E61341">
              <w:rPr>
                <w:rFonts w:eastAsia="Calibri"/>
              </w:rPr>
              <w:t>Кол-во неуспевающих</w:t>
            </w:r>
          </w:p>
        </w:tc>
      </w:tr>
      <w:tr w:rsidR="0061644C" w:rsidRPr="00E61341" w:rsidTr="00E6134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C" w:rsidRPr="00E61341" w:rsidRDefault="0061644C" w:rsidP="002631CE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201</w:t>
            </w:r>
            <w:r w:rsidR="002631CE">
              <w:rPr>
                <w:rFonts w:eastAsia="Calibri"/>
              </w:rPr>
              <w:t>6</w:t>
            </w:r>
            <w:r>
              <w:rPr>
                <w:rFonts w:eastAsia="Calibri"/>
              </w:rPr>
              <w:t>-201</w:t>
            </w:r>
            <w:r w:rsidR="002631CE">
              <w:rPr>
                <w:rFonts w:eastAsia="Calibri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C" w:rsidRPr="00E61341" w:rsidRDefault="002631CE" w:rsidP="002631CE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13,3</w:t>
            </w:r>
            <w:r w:rsidR="009037D8">
              <w:rPr>
                <w:rFonts w:eastAsia="Calibri"/>
              </w:rPr>
              <w:t xml:space="preserve"> % (</w:t>
            </w:r>
            <w:r>
              <w:rPr>
                <w:rFonts w:eastAsia="Calibri"/>
              </w:rPr>
              <w:t>50</w:t>
            </w:r>
            <w:r w:rsidR="009037D8">
              <w:rPr>
                <w:rFonts w:eastAsia="Calibri"/>
              </w:rPr>
              <w:t xml:space="preserve"> чел.)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C" w:rsidRPr="00E61341" w:rsidRDefault="002631CE" w:rsidP="002631CE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  <w:r w:rsidR="009037D8">
              <w:rPr>
                <w:rFonts w:eastAsia="Calibri"/>
              </w:rPr>
              <w:t>,6 % (16</w:t>
            </w:r>
            <w:r>
              <w:rPr>
                <w:rFonts w:eastAsia="Calibri"/>
              </w:rPr>
              <w:t>6</w:t>
            </w:r>
            <w:r w:rsidR="009037D8">
              <w:rPr>
                <w:rFonts w:eastAsia="Calibri"/>
              </w:rPr>
              <w:t xml:space="preserve"> чел.)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4C" w:rsidRPr="00E61341" w:rsidRDefault="002631CE" w:rsidP="0061644C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</w:tbl>
    <w:p w:rsidR="009037D8" w:rsidRDefault="009037D8" w:rsidP="009037D8">
      <w:pPr>
        <w:pStyle w:val="a5"/>
        <w:ind w:firstLine="708"/>
        <w:jc w:val="both"/>
        <w:rPr>
          <w:rFonts w:eastAsia="Calibri"/>
        </w:rPr>
      </w:pPr>
    </w:p>
    <w:p w:rsidR="002631CE" w:rsidRPr="002631CE" w:rsidRDefault="002631CE" w:rsidP="002631C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2016-2017 учебном году количество успешных учеников в школе   остаётся примерно на том же уровне, что и в прошлом году, хотя количество отличников возросло. Второгодников нет, обучающихся </w:t>
      </w:r>
      <w:proofErr w:type="gramStart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>с  академической</w:t>
      </w:r>
      <w:proofErr w:type="gramEnd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задолженностью – нет. Качество обучаемости составило 55,3 %. Необходимо отметить, что по итогам года 19 человек (2,5%) имеют одну «4», 72 человека (9,4%) – одну «3». </w:t>
      </w:r>
    </w:p>
    <w:p w:rsidR="002631CE" w:rsidRPr="002631CE" w:rsidRDefault="002631CE" w:rsidP="002631CE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2631C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Качество прохождения учебной программы</w:t>
      </w:r>
    </w:p>
    <w:p w:rsidR="002631CE" w:rsidRPr="002631CE" w:rsidRDefault="002631CE" w:rsidP="002631CE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2631CE" w:rsidRPr="002631CE" w:rsidTr="009162E1">
        <w:tc>
          <w:tcPr>
            <w:tcW w:w="3379" w:type="dxa"/>
            <w:shd w:val="clear" w:color="auto" w:fill="auto"/>
          </w:tcPr>
          <w:p w:rsidR="002631CE" w:rsidRPr="002631CE" w:rsidRDefault="002631CE" w:rsidP="002631C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Класс </w:t>
            </w:r>
          </w:p>
        </w:tc>
        <w:tc>
          <w:tcPr>
            <w:tcW w:w="3379" w:type="dxa"/>
            <w:shd w:val="clear" w:color="auto" w:fill="auto"/>
          </w:tcPr>
          <w:p w:rsidR="002631CE" w:rsidRPr="002631CE" w:rsidRDefault="002631CE" w:rsidP="002631C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Среднее качество знаний по всем предметам</w:t>
            </w:r>
          </w:p>
        </w:tc>
        <w:tc>
          <w:tcPr>
            <w:tcW w:w="3379" w:type="dxa"/>
            <w:shd w:val="clear" w:color="auto" w:fill="auto"/>
          </w:tcPr>
          <w:p w:rsidR="002631CE" w:rsidRPr="002631CE" w:rsidRDefault="002631CE" w:rsidP="002631C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ФИО классного руководителя</w:t>
            </w:r>
          </w:p>
        </w:tc>
      </w:tr>
      <w:tr w:rsidR="002631CE" w:rsidRPr="002631CE" w:rsidTr="009162E1">
        <w:tc>
          <w:tcPr>
            <w:tcW w:w="3379" w:type="dxa"/>
            <w:shd w:val="clear" w:color="auto" w:fill="auto"/>
          </w:tcPr>
          <w:p w:rsidR="002631CE" w:rsidRPr="002631CE" w:rsidRDefault="002631CE" w:rsidP="002631C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5А</w:t>
            </w:r>
          </w:p>
        </w:tc>
        <w:tc>
          <w:tcPr>
            <w:tcW w:w="3379" w:type="dxa"/>
            <w:shd w:val="clear" w:color="auto" w:fill="auto"/>
          </w:tcPr>
          <w:p w:rsidR="002631CE" w:rsidRPr="002631CE" w:rsidRDefault="002631CE" w:rsidP="002631C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91,7%</w:t>
            </w:r>
          </w:p>
        </w:tc>
        <w:tc>
          <w:tcPr>
            <w:tcW w:w="3379" w:type="dxa"/>
            <w:shd w:val="clear" w:color="auto" w:fill="auto"/>
          </w:tcPr>
          <w:p w:rsidR="002631CE" w:rsidRPr="002631CE" w:rsidRDefault="002631CE" w:rsidP="002631C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Гришкина Л.М.</w:t>
            </w:r>
          </w:p>
        </w:tc>
      </w:tr>
      <w:tr w:rsidR="002631CE" w:rsidRPr="002631CE" w:rsidTr="009162E1">
        <w:tc>
          <w:tcPr>
            <w:tcW w:w="3379" w:type="dxa"/>
            <w:shd w:val="clear" w:color="auto" w:fill="auto"/>
          </w:tcPr>
          <w:p w:rsidR="002631CE" w:rsidRPr="002631CE" w:rsidRDefault="002631CE" w:rsidP="002631C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5Б</w:t>
            </w:r>
          </w:p>
        </w:tc>
        <w:tc>
          <w:tcPr>
            <w:tcW w:w="3379" w:type="dxa"/>
            <w:shd w:val="clear" w:color="auto" w:fill="auto"/>
          </w:tcPr>
          <w:p w:rsidR="002631CE" w:rsidRPr="002631CE" w:rsidRDefault="002631CE" w:rsidP="002631C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90%</w:t>
            </w:r>
          </w:p>
        </w:tc>
        <w:tc>
          <w:tcPr>
            <w:tcW w:w="3379" w:type="dxa"/>
            <w:shd w:val="clear" w:color="auto" w:fill="auto"/>
          </w:tcPr>
          <w:p w:rsidR="002631CE" w:rsidRPr="002631CE" w:rsidRDefault="002631CE" w:rsidP="002631C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Винк</w:t>
            </w:r>
            <w:proofErr w:type="spellEnd"/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О.В.</w:t>
            </w:r>
          </w:p>
        </w:tc>
      </w:tr>
      <w:tr w:rsidR="002631CE" w:rsidRPr="002631CE" w:rsidTr="009162E1">
        <w:tc>
          <w:tcPr>
            <w:tcW w:w="3379" w:type="dxa"/>
            <w:shd w:val="clear" w:color="auto" w:fill="auto"/>
          </w:tcPr>
          <w:p w:rsidR="002631CE" w:rsidRPr="002631CE" w:rsidRDefault="002631CE" w:rsidP="002631C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5В</w:t>
            </w:r>
          </w:p>
        </w:tc>
        <w:tc>
          <w:tcPr>
            <w:tcW w:w="3379" w:type="dxa"/>
            <w:shd w:val="clear" w:color="auto" w:fill="auto"/>
          </w:tcPr>
          <w:p w:rsidR="002631CE" w:rsidRPr="002631CE" w:rsidRDefault="002631CE" w:rsidP="002631C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88,8%</w:t>
            </w:r>
          </w:p>
        </w:tc>
        <w:tc>
          <w:tcPr>
            <w:tcW w:w="3379" w:type="dxa"/>
            <w:shd w:val="clear" w:color="auto" w:fill="auto"/>
          </w:tcPr>
          <w:p w:rsidR="002631CE" w:rsidRPr="002631CE" w:rsidRDefault="002631CE" w:rsidP="002631C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Ковтуненко Т.А.</w:t>
            </w:r>
          </w:p>
        </w:tc>
      </w:tr>
      <w:tr w:rsidR="002631CE" w:rsidRPr="002631CE" w:rsidTr="009162E1">
        <w:tc>
          <w:tcPr>
            <w:tcW w:w="3379" w:type="dxa"/>
            <w:shd w:val="clear" w:color="auto" w:fill="auto"/>
          </w:tcPr>
          <w:p w:rsidR="002631CE" w:rsidRPr="002631CE" w:rsidRDefault="002631CE" w:rsidP="002631C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5Г</w:t>
            </w:r>
          </w:p>
        </w:tc>
        <w:tc>
          <w:tcPr>
            <w:tcW w:w="3379" w:type="dxa"/>
            <w:shd w:val="clear" w:color="auto" w:fill="auto"/>
          </w:tcPr>
          <w:p w:rsidR="002631CE" w:rsidRPr="002631CE" w:rsidRDefault="002631CE" w:rsidP="002631C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86,6%</w:t>
            </w:r>
          </w:p>
        </w:tc>
        <w:tc>
          <w:tcPr>
            <w:tcW w:w="3379" w:type="dxa"/>
            <w:shd w:val="clear" w:color="auto" w:fill="auto"/>
          </w:tcPr>
          <w:p w:rsidR="002631CE" w:rsidRPr="002631CE" w:rsidRDefault="002631CE" w:rsidP="002631C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Забалуева О.Г.</w:t>
            </w:r>
          </w:p>
        </w:tc>
      </w:tr>
      <w:tr w:rsidR="002631CE" w:rsidRPr="002631CE" w:rsidTr="009162E1">
        <w:tc>
          <w:tcPr>
            <w:tcW w:w="3379" w:type="dxa"/>
            <w:shd w:val="clear" w:color="auto" w:fill="auto"/>
          </w:tcPr>
          <w:p w:rsidR="002631CE" w:rsidRPr="002631CE" w:rsidRDefault="002631CE" w:rsidP="002631C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6А</w:t>
            </w:r>
          </w:p>
        </w:tc>
        <w:tc>
          <w:tcPr>
            <w:tcW w:w="3379" w:type="dxa"/>
            <w:shd w:val="clear" w:color="auto" w:fill="auto"/>
          </w:tcPr>
          <w:p w:rsidR="002631CE" w:rsidRPr="002631CE" w:rsidRDefault="002631CE" w:rsidP="002631C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88,7%</w:t>
            </w:r>
          </w:p>
        </w:tc>
        <w:tc>
          <w:tcPr>
            <w:tcW w:w="3379" w:type="dxa"/>
            <w:shd w:val="clear" w:color="auto" w:fill="auto"/>
          </w:tcPr>
          <w:p w:rsidR="002631CE" w:rsidRPr="002631CE" w:rsidRDefault="002631CE" w:rsidP="002631C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Афонина О.В.</w:t>
            </w:r>
          </w:p>
        </w:tc>
      </w:tr>
      <w:tr w:rsidR="002631CE" w:rsidRPr="002631CE" w:rsidTr="009162E1">
        <w:tc>
          <w:tcPr>
            <w:tcW w:w="3379" w:type="dxa"/>
            <w:shd w:val="clear" w:color="auto" w:fill="auto"/>
          </w:tcPr>
          <w:p w:rsidR="002631CE" w:rsidRPr="002631CE" w:rsidRDefault="002631CE" w:rsidP="002631C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6Б</w:t>
            </w:r>
          </w:p>
        </w:tc>
        <w:tc>
          <w:tcPr>
            <w:tcW w:w="3379" w:type="dxa"/>
            <w:shd w:val="clear" w:color="auto" w:fill="auto"/>
          </w:tcPr>
          <w:p w:rsidR="002631CE" w:rsidRPr="002631CE" w:rsidRDefault="002631CE" w:rsidP="002631C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87,8%</w:t>
            </w:r>
          </w:p>
        </w:tc>
        <w:tc>
          <w:tcPr>
            <w:tcW w:w="3379" w:type="dxa"/>
            <w:shd w:val="clear" w:color="auto" w:fill="auto"/>
          </w:tcPr>
          <w:p w:rsidR="002631CE" w:rsidRPr="002631CE" w:rsidRDefault="002631CE" w:rsidP="002631C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Костюченко С.В.</w:t>
            </w:r>
          </w:p>
        </w:tc>
      </w:tr>
      <w:tr w:rsidR="002631CE" w:rsidRPr="002631CE" w:rsidTr="009162E1">
        <w:tc>
          <w:tcPr>
            <w:tcW w:w="3379" w:type="dxa"/>
            <w:shd w:val="clear" w:color="auto" w:fill="auto"/>
          </w:tcPr>
          <w:p w:rsidR="002631CE" w:rsidRPr="002631CE" w:rsidRDefault="002631CE" w:rsidP="002631C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6В</w:t>
            </w:r>
          </w:p>
        </w:tc>
        <w:tc>
          <w:tcPr>
            <w:tcW w:w="3379" w:type="dxa"/>
            <w:shd w:val="clear" w:color="auto" w:fill="auto"/>
          </w:tcPr>
          <w:p w:rsidR="002631CE" w:rsidRPr="002631CE" w:rsidRDefault="002631CE" w:rsidP="002631C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82,1%</w:t>
            </w:r>
          </w:p>
        </w:tc>
        <w:tc>
          <w:tcPr>
            <w:tcW w:w="3379" w:type="dxa"/>
            <w:shd w:val="clear" w:color="auto" w:fill="auto"/>
          </w:tcPr>
          <w:p w:rsidR="002631CE" w:rsidRPr="002631CE" w:rsidRDefault="002631CE" w:rsidP="002631C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Левицкая Л.А.</w:t>
            </w:r>
          </w:p>
        </w:tc>
      </w:tr>
      <w:tr w:rsidR="002631CE" w:rsidRPr="002631CE" w:rsidTr="009162E1">
        <w:tc>
          <w:tcPr>
            <w:tcW w:w="3379" w:type="dxa"/>
            <w:shd w:val="clear" w:color="auto" w:fill="auto"/>
          </w:tcPr>
          <w:p w:rsidR="002631CE" w:rsidRPr="002631CE" w:rsidRDefault="002631CE" w:rsidP="002631C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6Г</w:t>
            </w:r>
          </w:p>
        </w:tc>
        <w:tc>
          <w:tcPr>
            <w:tcW w:w="3379" w:type="dxa"/>
            <w:shd w:val="clear" w:color="auto" w:fill="auto"/>
          </w:tcPr>
          <w:p w:rsidR="002631CE" w:rsidRPr="002631CE" w:rsidRDefault="002631CE" w:rsidP="002631C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86,7%</w:t>
            </w:r>
          </w:p>
        </w:tc>
        <w:tc>
          <w:tcPr>
            <w:tcW w:w="3379" w:type="dxa"/>
            <w:shd w:val="clear" w:color="auto" w:fill="auto"/>
          </w:tcPr>
          <w:p w:rsidR="002631CE" w:rsidRPr="002631CE" w:rsidRDefault="002631CE" w:rsidP="002631C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Шабарова</w:t>
            </w:r>
            <w:proofErr w:type="spellEnd"/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Н.А.</w:t>
            </w:r>
          </w:p>
        </w:tc>
      </w:tr>
      <w:tr w:rsidR="002631CE" w:rsidRPr="002631CE" w:rsidTr="009162E1">
        <w:tc>
          <w:tcPr>
            <w:tcW w:w="3379" w:type="dxa"/>
            <w:shd w:val="clear" w:color="auto" w:fill="auto"/>
          </w:tcPr>
          <w:p w:rsidR="002631CE" w:rsidRPr="002631CE" w:rsidRDefault="002631CE" w:rsidP="002631C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7А</w:t>
            </w:r>
          </w:p>
        </w:tc>
        <w:tc>
          <w:tcPr>
            <w:tcW w:w="3379" w:type="dxa"/>
            <w:shd w:val="clear" w:color="auto" w:fill="auto"/>
          </w:tcPr>
          <w:p w:rsidR="002631CE" w:rsidRPr="002631CE" w:rsidRDefault="002631CE" w:rsidP="002631C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94,3%</w:t>
            </w:r>
          </w:p>
        </w:tc>
        <w:tc>
          <w:tcPr>
            <w:tcW w:w="3379" w:type="dxa"/>
            <w:shd w:val="clear" w:color="auto" w:fill="auto"/>
          </w:tcPr>
          <w:p w:rsidR="002631CE" w:rsidRPr="002631CE" w:rsidRDefault="002631CE" w:rsidP="002631C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Сушкина Е.В.</w:t>
            </w:r>
          </w:p>
        </w:tc>
      </w:tr>
      <w:tr w:rsidR="002631CE" w:rsidRPr="002631CE" w:rsidTr="009162E1">
        <w:tc>
          <w:tcPr>
            <w:tcW w:w="3379" w:type="dxa"/>
            <w:shd w:val="clear" w:color="auto" w:fill="auto"/>
          </w:tcPr>
          <w:p w:rsidR="002631CE" w:rsidRPr="002631CE" w:rsidRDefault="002631CE" w:rsidP="002631C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7Б</w:t>
            </w:r>
          </w:p>
        </w:tc>
        <w:tc>
          <w:tcPr>
            <w:tcW w:w="3379" w:type="dxa"/>
            <w:shd w:val="clear" w:color="auto" w:fill="auto"/>
          </w:tcPr>
          <w:p w:rsidR="002631CE" w:rsidRPr="002631CE" w:rsidRDefault="002631CE" w:rsidP="002631C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75,6%</w:t>
            </w:r>
          </w:p>
        </w:tc>
        <w:tc>
          <w:tcPr>
            <w:tcW w:w="3379" w:type="dxa"/>
            <w:shd w:val="clear" w:color="auto" w:fill="auto"/>
          </w:tcPr>
          <w:p w:rsidR="002631CE" w:rsidRPr="002631CE" w:rsidRDefault="002631CE" w:rsidP="002631C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Руднева А.Ю.</w:t>
            </w:r>
          </w:p>
        </w:tc>
      </w:tr>
      <w:tr w:rsidR="002631CE" w:rsidRPr="002631CE" w:rsidTr="009162E1">
        <w:tc>
          <w:tcPr>
            <w:tcW w:w="3379" w:type="dxa"/>
            <w:shd w:val="clear" w:color="auto" w:fill="auto"/>
          </w:tcPr>
          <w:p w:rsidR="002631CE" w:rsidRPr="002631CE" w:rsidRDefault="002631CE" w:rsidP="002631C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7В</w:t>
            </w:r>
          </w:p>
        </w:tc>
        <w:tc>
          <w:tcPr>
            <w:tcW w:w="3379" w:type="dxa"/>
            <w:shd w:val="clear" w:color="auto" w:fill="auto"/>
          </w:tcPr>
          <w:p w:rsidR="002631CE" w:rsidRPr="002631CE" w:rsidRDefault="002631CE" w:rsidP="002631C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85,4%</w:t>
            </w:r>
          </w:p>
        </w:tc>
        <w:tc>
          <w:tcPr>
            <w:tcW w:w="3379" w:type="dxa"/>
            <w:shd w:val="clear" w:color="auto" w:fill="auto"/>
          </w:tcPr>
          <w:p w:rsidR="002631CE" w:rsidRPr="002631CE" w:rsidRDefault="002631CE" w:rsidP="002631C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Залож</w:t>
            </w:r>
            <w:proofErr w:type="spellEnd"/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О.В.</w:t>
            </w:r>
          </w:p>
        </w:tc>
      </w:tr>
      <w:tr w:rsidR="002631CE" w:rsidRPr="002631CE" w:rsidTr="009162E1">
        <w:tc>
          <w:tcPr>
            <w:tcW w:w="3379" w:type="dxa"/>
            <w:shd w:val="clear" w:color="auto" w:fill="auto"/>
          </w:tcPr>
          <w:p w:rsidR="002631CE" w:rsidRPr="002631CE" w:rsidRDefault="002631CE" w:rsidP="002631C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8А</w:t>
            </w:r>
          </w:p>
        </w:tc>
        <w:tc>
          <w:tcPr>
            <w:tcW w:w="3379" w:type="dxa"/>
            <w:shd w:val="clear" w:color="auto" w:fill="auto"/>
          </w:tcPr>
          <w:p w:rsidR="002631CE" w:rsidRPr="002631CE" w:rsidRDefault="002631CE" w:rsidP="002631C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82,5%</w:t>
            </w:r>
          </w:p>
        </w:tc>
        <w:tc>
          <w:tcPr>
            <w:tcW w:w="3379" w:type="dxa"/>
            <w:shd w:val="clear" w:color="auto" w:fill="auto"/>
          </w:tcPr>
          <w:p w:rsidR="002631CE" w:rsidRPr="002631CE" w:rsidRDefault="002631CE" w:rsidP="002631C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Кравченко А.В.</w:t>
            </w:r>
          </w:p>
        </w:tc>
      </w:tr>
      <w:tr w:rsidR="002631CE" w:rsidRPr="002631CE" w:rsidTr="009162E1">
        <w:tc>
          <w:tcPr>
            <w:tcW w:w="3379" w:type="dxa"/>
            <w:shd w:val="clear" w:color="auto" w:fill="auto"/>
          </w:tcPr>
          <w:p w:rsidR="002631CE" w:rsidRPr="002631CE" w:rsidRDefault="002631CE" w:rsidP="002631C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8Б</w:t>
            </w:r>
          </w:p>
        </w:tc>
        <w:tc>
          <w:tcPr>
            <w:tcW w:w="3379" w:type="dxa"/>
            <w:shd w:val="clear" w:color="auto" w:fill="auto"/>
          </w:tcPr>
          <w:p w:rsidR="002631CE" w:rsidRPr="002631CE" w:rsidRDefault="002631CE" w:rsidP="002631C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74,2%</w:t>
            </w:r>
          </w:p>
        </w:tc>
        <w:tc>
          <w:tcPr>
            <w:tcW w:w="3379" w:type="dxa"/>
            <w:shd w:val="clear" w:color="auto" w:fill="auto"/>
          </w:tcPr>
          <w:p w:rsidR="002631CE" w:rsidRPr="002631CE" w:rsidRDefault="002631CE" w:rsidP="002631C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Родина Е.В.</w:t>
            </w:r>
          </w:p>
        </w:tc>
      </w:tr>
      <w:tr w:rsidR="002631CE" w:rsidRPr="002631CE" w:rsidTr="009162E1">
        <w:tc>
          <w:tcPr>
            <w:tcW w:w="3379" w:type="dxa"/>
            <w:shd w:val="clear" w:color="auto" w:fill="auto"/>
          </w:tcPr>
          <w:p w:rsidR="002631CE" w:rsidRPr="002631CE" w:rsidRDefault="002631CE" w:rsidP="002631C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8В</w:t>
            </w:r>
          </w:p>
        </w:tc>
        <w:tc>
          <w:tcPr>
            <w:tcW w:w="3379" w:type="dxa"/>
            <w:shd w:val="clear" w:color="auto" w:fill="auto"/>
          </w:tcPr>
          <w:p w:rsidR="002631CE" w:rsidRPr="002631CE" w:rsidRDefault="002631CE" w:rsidP="002631C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50,4%</w:t>
            </w:r>
          </w:p>
        </w:tc>
        <w:tc>
          <w:tcPr>
            <w:tcW w:w="3379" w:type="dxa"/>
            <w:shd w:val="clear" w:color="auto" w:fill="auto"/>
          </w:tcPr>
          <w:p w:rsidR="002631CE" w:rsidRPr="002631CE" w:rsidRDefault="002631CE" w:rsidP="002631C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Семащенко</w:t>
            </w:r>
            <w:proofErr w:type="spellEnd"/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Т.Н.</w:t>
            </w:r>
          </w:p>
        </w:tc>
      </w:tr>
      <w:tr w:rsidR="002631CE" w:rsidRPr="002631CE" w:rsidTr="009162E1">
        <w:tc>
          <w:tcPr>
            <w:tcW w:w="3379" w:type="dxa"/>
            <w:shd w:val="clear" w:color="auto" w:fill="auto"/>
          </w:tcPr>
          <w:p w:rsidR="002631CE" w:rsidRPr="002631CE" w:rsidRDefault="002631CE" w:rsidP="002631C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8С</w:t>
            </w:r>
          </w:p>
        </w:tc>
        <w:tc>
          <w:tcPr>
            <w:tcW w:w="3379" w:type="dxa"/>
            <w:shd w:val="clear" w:color="auto" w:fill="auto"/>
          </w:tcPr>
          <w:p w:rsidR="002631CE" w:rsidRPr="002631CE" w:rsidRDefault="002631CE" w:rsidP="002631C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80,3%</w:t>
            </w:r>
          </w:p>
        </w:tc>
        <w:tc>
          <w:tcPr>
            <w:tcW w:w="3379" w:type="dxa"/>
            <w:shd w:val="clear" w:color="auto" w:fill="auto"/>
          </w:tcPr>
          <w:p w:rsidR="002631CE" w:rsidRPr="002631CE" w:rsidRDefault="002631CE" w:rsidP="002631C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Михалёва</w:t>
            </w:r>
            <w:proofErr w:type="spellEnd"/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А.С.</w:t>
            </w:r>
          </w:p>
        </w:tc>
      </w:tr>
      <w:tr w:rsidR="002631CE" w:rsidRPr="002631CE" w:rsidTr="009162E1">
        <w:tc>
          <w:tcPr>
            <w:tcW w:w="3379" w:type="dxa"/>
            <w:shd w:val="clear" w:color="auto" w:fill="auto"/>
          </w:tcPr>
          <w:p w:rsidR="002631CE" w:rsidRPr="002631CE" w:rsidRDefault="002631CE" w:rsidP="002631C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9А</w:t>
            </w:r>
          </w:p>
        </w:tc>
        <w:tc>
          <w:tcPr>
            <w:tcW w:w="3379" w:type="dxa"/>
            <w:shd w:val="clear" w:color="auto" w:fill="auto"/>
          </w:tcPr>
          <w:p w:rsidR="002631CE" w:rsidRPr="002631CE" w:rsidRDefault="002631CE" w:rsidP="002631C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77,2%</w:t>
            </w:r>
          </w:p>
        </w:tc>
        <w:tc>
          <w:tcPr>
            <w:tcW w:w="3379" w:type="dxa"/>
            <w:shd w:val="clear" w:color="auto" w:fill="auto"/>
          </w:tcPr>
          <w:p w:rsidR="002631CE" w:rsidRPr="002631CE" w:rsidRDefault="002631CE" w:rsidP="002631C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Кучерова</w:t>
            </w:r>
            <w:proofErr w:type="spellEnd"/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О.И.</w:t>
            </w:r>
          </w:p>
        </w:tc>
      </w:tr>
      <w:tr w:rsidR="002631CE" w:rsidRPr="002631CE" w:rsidTr="009162E1">
        <w:tc>
          <w:tcPr>
            <w:tcW w:w="3379" w:type="dxa"/>
            <w:shd w:val="clear" w:color="auto" w:fill="auto"/>
          </w:tcPr>
          <w:p w:rsidR="002631CE" w:rsidRPr="002631CE" w:rsidRDefault="002631CE" w:rsidP="002631C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9Б</w:t>
            </w:r>
          </w:p>
        </w:tc>
        <w:tc>
          <w:tcPr>
            <w:tcW w:w="3379" w:type="dxa"/>
            <w:shd w:val="clear" w:color="auto" w:fill="auto"/>
          </w:tcPr>
          <w:p w:rsidR="002631CE" w:rsidRPr="002631CE" w:rsidRDefault="002631CE" w:rsidP="002631C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71,7%</w:t>
            </w:r>
          </w:p>
        </w:tc>
        <w:tc>
          <w:tcPr>
            <w:tcW w:w="3379" w:type="dxa"/>
            <w:shd w:val="clear" w:color="auto" w:fill="auto"/>
          </w:tcPr>
          <w:p w:rsidR="002631CE" w:rsidRPr="002631CE" w:rsidRDefault="002631CE" w:rsidP="002631C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Беккер Г.Ю.</w:t>
            </w:r>
          </w:p>
        </w:tc>
      </w:tr>
      <w:tr w:rsidR="002631CE" w:rsidRPr="002631CE" w:rsidTr="009162E1">
        <w:tc>
          <w:tcPr>
            <w:tcW w:w="3379" w:type="dxa"/>
            <w:shd w:val="clear" w:color="auto" w:fill="auto"/>
          </w:tcPr>
          <w:p w:rsidR="002631CE" w:rsidRPr="002631CE" w:rsidRDefault="002631CE" w:rsidP="002631C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9В</w:t>
            </w:r>
          </w:p>
        </w:tc>
        <w:tc>
          <w:tcPr>
            <w:tcW w:w="3379" w:type="dxa"/>
            <w:shd w:val="clear" w:color="auto" w:fill="auto"/>
          </w:tcPr>
          <w:p w:rsidR="002631CE" w:rsidRPr="002631CE" w:rsidRDefault="002631CE" w:rsidP="002631C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70,1%</w:t>
            </w:r>
          </w:p>
        </w:tc>
        <w:tc>
          <w:tcPr>
            <w:tcW w:w="3379" w:type="dxa"/>
            <w:shd w:val="clear" w:color="auto" w:fill="auto"/>
          </w:tcPr>
          <w:p w:rsidR="002631CE" w:rsidRPr="002631CE" w:rsidRDefault="002631CE" w:rsidP="002631C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Фомичёва Л.С.</w:t>
            </w:r>
          </w:p>
        </w:tc>
      </w:tr>
      <w:tr w:rsidR="002631CE" w:rsidRPr="002631CE" w:rsidTr="009162E1">
        <w:tc>
          <w:tcPr>
            <w:tcW w:w="3379" w:type="dxa"/>
            <w:shd w:val="clear" w:color="auto" w:fill="auto"/>
          </w:tcPr>
          <w:p w:rsidR="002631CE" w:rsidRPr="002631CE" w:rsidRDefault="002631CE" w:rsidP="002631C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10А</w:t>
            </w:r>
          </w:p>
        </w:tc>
        <w:tc>
          <w:tcPr>
            <w:tcW w:w="3379" w:type="dxa"/>
            <w:shd w:val="clear" w:color="auto" w:fill="auto"/>
          </w:tcPr>
          <w:p w:rsidR="002631CE" w:rsidRPr="002631CE" w:rsidRDefault="002631CE" w:rsidP="002631C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91,3%</w:t>
            </w:r>
          </w:p>
        </w:tc>
        <w:tc>
          <w:tcPr>
            <w:tcW w:w="3379" w:type="dxa"/>
            <w:shd w:val="clear" w:color="auto" w:fill="auto"/>
          </w:tcPr>
          <w:p w:rsidR="002631CE" w:rsidRPr="002631CE" w:rsidRDefault="002631CE" w:rsidP="002631C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Малыгина Е.В.</w:t>
            </w:r>
          </w:p>
        </w:tc>
      </w:tr>
      <w:tr w:rsidR="002631CE" w:rsidRPr="002631CE" w:rsidTr="009162E1">
        <w:tc>
          <w:tcPr>
            <w:tcW w:w="3379" w:type="dxa"/>
            <w:shd w:val="clear" w:color="auto" w:fill="auto"/>
          </w:tcPr>
          <w:p w:rsidR="002631CE" w:rsidRPr="002631CE" w:rsidRDefault="002631CE" w:rsidP="002631C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11А</w:t>
            </w:r>
          </w:p>
        </w:tc>
        <w:tc>
          <w:tcPr>
            <w:tcW w:w="3379" w:type="dxa"/>
            <w:shd w:val="clear" w:color="auto" w:fill="auto"/>
          </w:tcPr>
          <w:p w:rsidR="002631CE" w:rsidRPr="002631CE" w:rsidRDefault="002631CE" w:rsidP="002631C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92,9%</w:t>
            </w:r>
          </w:p>
        </w:tc>
        <w:tc>
          <w:tcPr>
            <w:tcW w:w="3379" w:type="dxa"/>
            <w:shd w:val="clear" w:color="auto" w:fill="auto"/>
          </w:tcPr>
          <w:p w:rsidR="002631CE" w:rsidRPr="002631CE" w:rsidRDefault="002631CE" w:rsidP="002631C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Вайцехович</w:t>
            </w:r>
            <w:proofErr w:type="spellEnd"/>
            <w:r w:rsidRPr="002631C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А.В.</w:t>
            </w:r>
          </w:p>
        </w:tc>
      </w:tr>
    </w:tbl>
    <w:p w:rsidR="002631CE" w:rsidRPr="002631CE" w:rsidRDefault="002631CE" w:rsidP="002631CE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631CE" w:rsidRPr="002631CE" w:rsidRDefault="002631CE" w:rsidP="002631C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Анализ качества знаний по классам показывает, что во всех 5-х классах достаточно высокий процент качества знаний как в целом, так и по отдельным предметам, от 50 до 60</w:t>
      </w:r>
      <w:proofErr w:type="gramStart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>%  -</w:t>
      </w:r>
      <w:proofErr w:type="gramEnd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 математике в 5В </w:t>
      </w:r>
      <w:proofErr w:type="spellStart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>кл</w:t>
      </w:r>
      <w:proofErr w:type="spellEnd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(Фомичёва Л.С.), и по английскому языку в 5 Г </w:t>
      </w:r>
      <w:proofErr w:type="spellStart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>кл</w:t>
      </w:r>
      <w:proofErr w:type="spellEnd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>. (</w:t>
      </w:r>
      <w:proofErr w:type="spellStart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>Шабарова</w:t>
      </w:r>
      <w:proofErr w:type="spellEnd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Н.А.). </w:t>
      </w:r>
    </w:p>
    <w:p w:rsidR="002631CE" w:rsidRPr="002631CE" w:rsidRDefault="002631CE" w:rsidP="002631C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6-х </w:t>
      </w:r>
      <w:proofErr w:type="spellStart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>кл</w:t>
      </w:r>
      <w:proofErr w:type="spellEnd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% качества знаний выше 80%. Низкое качество по математике в 6 </w:t>
      </w:r>
      <w:proofErr w:type="gramStart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proofErr w:type="gramEnd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>кл</w:t>
      </w:r>
      <w:proofErr w:type="spellEnd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>. (Фомичёва Л.С.) и 57% по английскому языку (</w:t>
      </w:r>
      <w:proofErr w:type="spellStart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>Волштейн</w:t>
      </w:r>
      <w:proofErr w:type="spellEnd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Л.Л.). по остальным предметам качество выше 60 %. Среди семиклассников самое высокое качество знаний показал 7 </w:t>
      </w:r>
      <w:proofErr w:type="gramStart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proofErr w:type="gramEnd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класс. Ниже 60% качество знаний по русскому языку в 7Б </w:t>
      </w:r>
      <w:proofErr w:type="spellStart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>кл</w:t>
      </w:r>
      <w:proofErr w:type="spellEnd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(48% - </w:t>
      </w:r>
      <w:proofErr w:type="spellStart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>Залож</w:t>
      </w:r>
      <w:proofErr w:type="spellEnd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О.В.), по математике в 7 Б </w:t>
      </w:r>
      <w:proofErr w:type="spellStart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>кл</w:t>
      </w:r>
      <w:proofErr w:type="spellEnd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(44%- </w:t>
      </w:r>
      <w:proofErr w:type="spellStart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>Винк</w:t>
      </w:r>
      <w:proofErr w:type="spellEnd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О.В.), по обществознанию в 7 Б </w:t>
      </w:r>
      <w:proofErr w:type="spellStart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>кл</w:t>
      </w:r>
      <w:proofErr w:type="spellEnd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(56% - Брюханова Т.Н.), по математике в 7 </w:t>
      </w:r>
      <w:proofErr w:type="gramStart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proofErr w:type="gramEnd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>кл</w:t>
      </w:r>
      <w:proofErr w:type="spellEnd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(58% - </w:t>
      </w:r>
      <w:proofErr w:type="spellStart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>Винк</w:t>
      </w:r>
      <w:proofErr w:type="spellEnd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О.В.). В 8-х классах самое низкое качество знаний показал 8 </w:t>
      </w:r>
      <w:proofErr w:type="gramStart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proofErr w:type="gramEnd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класс – 50,4%. Невысокое качество по следующим предметам: 54 % по английскому языку в 8 </w:t>
      </w:r>
      <w:proofErr w:type="gramStart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proofErr w:type="gramEnd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>кл</w:t>
      </w:r>
      <w:proofErr w:type="spellEnd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>. (</w:t>
      </w:r>
      <w:proofErr w:type="spellStart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>Сидельникова</w:t>
      </w:r>
      <w:proofErr w:type="spellEnd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Т.В.), 57% по русскому языку в 8Б </w:t>
      </w:r>
      <w:proofErr w:type="spellStart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>кл</w:t>
      </w:r>
      <w:proofErr w:type="spellEnd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(Ковтуненко Т.А.), 46% по математике в 8Б </w:t>
      </w:r>
      <w:proofErr w:type="spellStart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>кл</w:t>
      </w:r>
      <w:proofErr w:type="spellEnd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(Родина Е.В.), 46% по обществознанию в 8 Б </w:t>
      </w:r>
      <w:proofErr w:type="spellStart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>кл</w:t>
      </w:r>
      <w:proofErr w:type="spellEnd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(Брюханова Т.Н.), 46 % по химии в 8 Б </w:t>
      </w:r>
      <w:proofErr w:type="spellStart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>кл</w:t>
      </w:r>
      <w:proofErr w:type="spellEnd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(Исаева Т.Г.), почти по всем предметам в 8 </w:t>
      </w:r>
      <w:proofErr w:type="gramStart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proofErr w:type="gramEnd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>кл</w:t>
      </w:r>
      <w:proofErr w:type="spellEnd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Относительно других параллелей невысокое качество знаний показали выпускники 9-х классов: от 70,1% в 9 </w:t>
      </w:r>
      <w:proofErr w:type="gramStart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proofErr w:type="gramEnd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>кл</w:t>
      </w:r>
      <w:proofErr w:type="spellEnd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до 77,2% в 9 А </w:t>
      </w:r>
      <w:proofErr w:type="spellStart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>кл</w:t>
      </w:r>
      <w:proofErr w:type="spellEnd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наиболее низкое качество по математике: 58% в 9А </w:t>
      </w:r>
      <w:proofErr w:type="spellStart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>кл</w:t>
      </w:r>
      <w:proofErr w:type="spellEnd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(Фомичёва Л.С.), 36% в 9Б </w:t>
      </w:r>
      <w:proofErr w:type="spellStart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>кл</w:t>
      </w:r>
      <w:proofErr w:type="spellEnd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>. (</w:t>
      </w:r>
      <w:proofErr w:type="spellStart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>Паркаль</w:t>
      </w:r>
      <w:proofErr w:type="spellEnd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Л.Г.), 32% в 9 в </w:t>
      </w:r>
      <w:proofErr w:type="spellStart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>кл</w:t>
      </w:r>
      <w:proofErr w:type="spellEnd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(Фомичёва Л.С.), по иностранному языку: 50% и 41% в 9 Б </w:t>
      </w:r>
      <w:proofErr w:type="spellStart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>кл</w:t>
      </w:r>
      <w:proofErr w:type="spellEnd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(Гончарова Л.Г. и Костюченко С.В.), 12% в 9В </w:t>
      </w:r>
      <w:proofErr w:type="spellStart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>кл</w:t>
      </w:r>
      <w:proofErr w:type="spellEnd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(Гончарова Л.Г.), по химии: 48% в 9 Б </w:t>
      </w:r>
      <w:proofErr w:type="spellStart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>кл</w:t>
      </w:r>
      <w:proofErr w:type="spellEnd"/>
      <w:proofErr w:type="gramStart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proofErr w:type="gramEnd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40% В 9В </w:t>
      </w:r>
      <w:proofErr w:type="spellStart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>кл</w:t>
      </w:r>
      <w:proofErr w:type="spellEnd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(Исаева Т.Г.). Хорошие показатели в старшей школе: в 10 </w:t>
      </w:r>
      <w:proofErr w:type="gramStart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proofErr w:type="gramEnd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>кл</w:t>
      </w:r>
      <w:proofErr w:type="spellEnd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процент качества знаний в целом составляет 91,3% и выше 70% по отдельным предметам, в 11 А </w:t>
      </w:r>
      <w:proofErr w:type="spellStart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>кл</w:t>
      </w:r>
      <w:proofErr w:type="spellEnd"/>
      <w:r w:rsidRPr="002631CE">
        <w:rPr>
          <w:rFonts w:ascii="Times New Roman" w:eastAsia="SimSun" w:hAnsi="Times New Roman" w:cs="Times New Roman"/>
          <w:sz w:val="24"/>
          <w:szCs w:val="24"/>
          <w:lang w:eastAsia="zh-CN"/>
        </w:rPr>
        <w:t>. – 92,9% в целом по классу и не ниже 79 % по отдельным предметам (за исключением математике – профиль – 58% (Родина Е.В.).</w:t>
      </w:r>
    </w:p>
    <w:p w:rsidR="00365CFB" w:rsidRDefault="000B2E16" w:rsidP="009552AD">
      <w:pPr>
        <w:pStyle w:val="a5"/>
        <w:ind w:firstLine="708"/>
        <w:jc w:val="both"/>
        <w:rPr>
          <w:rFonts w:eastAsia="Calibri"/>
        </w:rPr>
      </w:pPr>
      <w:r>
        <w:rPr>
          <w:rFonts w:eastAsia="Calibri"/>
        </w:rPr>
        <w:t>В 201</w:t>
      </w:r>
      <w:r w:rsidR="002631CE">
        <w:rPr>
          <w:rFonts w:eastAsia="Calibri"/>
        </w:rPr>
        <w:t>6</w:t>
      </w:r>
      <w:r>
        <w:rPr>
          <w:rFonts w:eastAsia="Calibri"/>
        </w:rPr>
        <w:t>-201</w:t>
      </w:r>
      <w:r w:rsidR="002631CE">
        <w:rPr>
          <w:rFonts w:eastAsia="Calibri"/>
        </w:rPr>
        <w:t>7</w:t>
      </w:r>
      <w:r>
        <w:rPr>
          <w:rFonts w:eastAsia="Calibri"/>
        </w:rPr>
        <w:t xml:space="preserve"> учебном году </w:t>
      </w:r>
      <w:r w:rsidR="002631CE">
        <w:rPr>
          <w:rFonts w:eastAsia="Calibri"/>
        </w:rPr>
        <w:t>продолжилось</w:t>
      </w:r>
      <w:r>
        <w:rPr>
          <w:rFonts w:eastAsia="Calibri"/>
        </w:rPr>
        <w:t xml:space="preserve"> введение ФГОС ООО (5</w:t>
      </w:r>
      <w:r w:rsidR="002631CE">
        <w:rPr>
          <w:rFonts w:eastAsia="Calibri"/>
        </w:rPr>
        <w:t>-6</w:t>
      </w:r>
      <w:r>
        <w:rPr>
          <w:rFonts w:eastAsia="Calibri"/>
        </w:rPr>
        <w:t xml:space="preserve"> класс</w:t>
      </w:r>
      <w:r w:rsidR="002631CE">
        <w:rPr>
          <w:rFonts w:eastAsia="Calibri"/>
        </w:rPr>
        <w:t>ы</w:t>
      </w:r>
      <w:r>
        <w:rPr>
          <w:rFonts w:eastAsia="Calibri"/>
        </w:rPr>
        <w:t>)</w:t>
      </w:r>
    </w:p>
    <w:p w:rsidR="000B2E16" w:rsidRPr="00F50299" w:rsidRDefault="000B2E16" w:rsidP="00955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отслеживания формирования предметных,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личностных результатов в школе разработана с</w:t>
      </w:r>
      <w:r w:rsidRPr="00F502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 оценки образовательных 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57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</w:t>
      </w:r>
      <w:r w:rsidR="00A5711F" w:rsidRPr="00F5029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 w:rsidRPr="00F50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себя:</w:t>
      </w:r>
    </w:p>
    <w:p w:rsidR="000B2E16" w:rsidRPr="000B2E16" w:rsidRDefault="000B2E16" w:rsidP="009552AD">
      <w:pPr>
        <w:pStyle w:val="a6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E1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входные диагностики и мониторинги. Предметные результаты как основа для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ебно-предметных компетентностей;</w:t>
      </w:r>
    </w:p>
    <w:p w:rsidR="000B2E16" w:rsidRPr="000B2E16" w:rsidRDefault="000B2E16" w:rsidP="009552AD">
      <w:pPr>
        <w:pStyle w:val="a6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B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ходные диагностики и мониторинги достижений </w:t>
      </w:r>
      <w:proofErr w:type="spellStart"/>
      <w:r w:rsidRPr="000B2E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0B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B2E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proofErr w:type="gramEnd"/>
      <w:r w:rsidRPr="000B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5-</w:t>
      </w:r>
      <w:r w:rsidR="002631C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B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 Ключевые компет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ентности: УУД и социальный опыт;</w:t>
      </w:r>
    </w:p>
    <w:p w:rsidR="000B2E16" w:rsidRPr="000B2E16" w:rsidRDefault="000B2E16" w:rsidP="009552AD">
      <w:pPr>
        <w:pStyle w:val="a6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B2E16">
        <w:rPr>
          <w:rFonts w:ascii="Times New Roman" w:eastAsia="Times New Roman" w:hAnsi="Times New Roman" w:cs="Times New Roman"/>
          <w:sz w:val="24"/>
          <w:szCs w:val="24"/>
          <w:lang w:eastAsia="ru-RU"/>
        </w:rPr>
        <w:t>иагностик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B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ООП ООО;</w:t>
      </w:r>
    </w:p>
    <w:p w:rsidR="000B2E16" w:rsidRPr="000B2E16" w:rsidRDefault="000B2E16" w:rsidP="009552AD">
      <w:pPr>
        <w:pStyle w:val="a6"/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B2E1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B2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прогресса через портфель достижений обучающегося.</w:t>
      </w:r>
    </w:p>
    <w:p w:rsidR="000B2E16" w:rsidRPr="00F50299" w:rsidRDefault="000B2E16" w:rsidP="009552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разрабатывается система оценки предметных, </w:t>
      </w:r>
      <w:proofErr w:type="spellStart"/>
      <w:r w:rsidRPr="00F502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50299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личностных результатов.</w:t>
      </w:r>
    </w:p>
    <w:p w:rsidR="000B2E16" w:rsidRPr="00F50299" w:rsidRDefault="000B2E16" w:rsidP="009552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детские образовательные результаты фиксируются в личных портфелях достижений обучающихся.</w:t>
      </w:r>
    </w:p>
    <w:p w:rsidR="000B2E16" w:rsidRDefault="000B2E16" w:rsidP="009552AD">
      <w:pPr>
        <w:pStyle w:val="a5"/>
        <w:ind w:firstLine="708"/>
        <w:jc w:val="both"/>
        <w:rPr>
          <w:rFonts w:eastAsia="Calibri"/>
        </w:rPr>
      </w:pPr>
      <w:r w:rsidRPr="00F50299">
        <w:t>В конце учебного года проведена комплексная работа на основе текста</w:t>
      </w:r>
      <w:r w:rsidR="00A5711F">
        <w:t>.</w:t>
      </w:r>
    </w:p>
    <w:p w:rsidR="000B2E16" w:rsidRPr="00F50299" w:rsidRDefault="000B2E16" w:rsidP="009552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299">
        <w:rPr>
          <w:rFonts w:ascii="Times New Roman" w:eastAsia="Calibri" w:hAnsi="Times New Roman" w:cs="Times New Roman"/>
          <w:sz w:val="24"/>
          <w:szCs w:val="24"/>
          <w:lang w:eastAsia="ru-RU"/>
        </w:rPr>
        <w:t>Внедрения ФГОС показали, что концептуальные идеи, заложенные в основу обучения и развития школьника в соответствии с ФГОС, востребованы педагогами школы.</w:t>
      </w:r>
      <w:r w:rsidRPr="00F50299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Отмечаются следующие положительные тенденции в процессе реализации педагогами ФГОС:</w:t>
      </w:r>
    </w:p>
    <w:p w:rsidR="00A5711F" w:rsidRPr="00A5711F" w:rsidRDefault="000B2E16" w:rsidP="009552AD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711F">
        <w:rPr>
          <w:rFonts w:ascii="Times New Roman" w:hAnsi="Times New Roman" w:cs="Times New Roman"/>
          <w:sz w:val="24"/>
          <w:szCs w:val="24"/>
          <w:lang w:eastAsia="ru-RU"/>
        </w:rPr>
        <w:t>положительная динамика использования учителями в образовательной практике учебно-методических разработок и материалов, разработанных в соответствии с</w:t>
      </w:r>
      <w:r w:rsidR="00A5711F" w:rsidRPr="00A5711F">
        <w:rPr>
          <w:rFonts w:ascii="Times New Roman" w:hAnsi="Times New Roman" w:cs="Times New Roman"/>
          <w:sz w:val="24"/>
          <w:szCs w:val="24"/>
          <w:lang w:eastAsia="ru-RU"/>
        </w:rPr>
        <w:t xml:space="preserve"> ФГОС (тесты, дидактические материалы, контрольно-измерительный инструментарий);</w:t>
      </w:r>
    </w:p>
    <w:p w:rsidR="00A5711F" w:rsidRPr="00A5711F" w:rsidRDefault="00A5711F" w:rsidP="009552AD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711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использование учителями в работе современных образовательных технологий;</w:t>
      </w:r>
    </w:p>
    <w:p w:rsidR="00A5711F" w:rsidRPr="00A5711F" w:rsidRDefault="00A5711F" w:rsidP="009552AD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711F">
        <w:rPr>
          <w:rFonts w:ascii="Times New Roman" w:hAnsi="Times New Roman" w:cs="Times New Roman"/>
          <w:sz w:val="24"/>
          <w:szCs w:val="24"/>
          <w:lang w:eastAsia="ru-RU"/>
        </w:rPr>
        <w:t xml:space="preserve">ориентация учителей на организацию </w:t>
      </w:r>
      <w:proofErr w:type="spellStart"/>
      <w:r w:rsidRPr="00A5711F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A5711F">
        <w:rPr>
          <w:rFonts w:ascii="Times New Roman" w:hAnsi="Times New Roman" w:cs="Times New Roman"/>
          <w:sz w:val="24"/>
          <w:szCs w:val="24"/>
          <w:lang w:eastAsia="ru-RU"/>
        </w:rPr>
        <w:t xml:space="preserve"> среды;</w:t>
      </w:r>
    </w:p>
    <w:p w:rsidR="00A5711F" w:rsidRPr="00A5711F" w:rsidRDefault="00A5711F" w:rsidP="009552AD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711F">
        <w:rPr>
          <w:rFonts w:ascii="Times New Roman" w:hAnsi="Times New Roman" w:cs="Times New Roman"/>
          <w:sz w:val="24"/>
          <w:szCs w:val="24"/>
          <w:lang w:eastAsia="ru-RU"/>
        </w:rPr>
        <w:t>возможность профессионального общения педагогов и обмена опытом с коллегами;</w:t>
      </w:r>
    </w:p>
    <w:p w:rsidR="00A5711F" w:rsidRPr="00F50299" w:rsidRDefault="00A5711F" w:rsidP="009552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299">
        <w:rPr>
          <w:rFonts w:ascii="Times New Roman" w:eastAsia="Calibri" w:hAnsi="Times New Roman" w:cs="Times New Roman"/>
          <w:sz w:val="24"/>
          <w:szCs w:val="24"/>
          <w:lang w:eastAsia="ru-RU"/>
        </w:rPr>
        <w:t> Но наряду с положительными моментами есть и проблемы, которые необходимо решить:</w:t>
      </w:r>
    </w:p>
    <w:p w:rsidR="00A5711F" w:rsidRPr="00A5711F" w:rsidRDefault="00A5711F" w:rsidP="009552AD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711F">
        <w:rPr>
          <w:rFonts w:ascii="Times New Roman" w:hAnsi="Times New Roman" w:cs="Times New Roman"/>
          <w:sz w:val="24"/>
          <w:szCs w:val="24"/>
          <w:lang w:eastAsia="ru-RU"/>
        </w:rPr>
        <w:t>недостаточная психологическая и профессиональная готовность учителей основной школы к реализации ООП;</w:t>
      </w:r>
    </w:p>
    <w:p w:rsidR="00A5711F" w:rsidRPr="00A5711F" w:rsidRDefault="00A5711F" w:rsidP="009552AD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711F">
        <w:rPr>
          <w:rFonts w:ascii="Times New Roman" w:hAnsi="Times New Roman" w:cs="Times New Roman"/>
          <w:sz w:val="24"/>
          <w:szCs w:val="24"/>
          <w:lang w:eastAsia="ru-RU"/>
        </w:rPr>
        <w:t>необходимость коррекции всех разделов ООП.</w:t>
      </w:r>
    </w:p>
    <w:p w:rsidR="00A5711F" w:rsidRPr="00F50299" w:rsidRDefault="00A5711F" w:rsidP="009552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0299">
        <w:rPr>
          <w:rFonts w:ascii="Times New Roman" w:eastAsia="Calibri" w:hAnsi="Times New Roman" w:cs="Times New Roman"/>
          <w:sz w:val="24"/>
          <w:szCs w:val="24"/>
          <w:lang w:eastAsia="ru-RU"/>
        </w:rPr>
        <w:t> Пути решения выявленных проблем:</w:t>
      </w:r>
    </w:p>
    <w:p w:rsidR="00A5711F" w:rsidRPr="00A5711F" w:rsidRDefault="00A5711F" w:rsidP="009552AD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711F">
        <w:rPr>
          <w:rFonts w:ascii="Times New Roman" w:hAnsi="Times New Roman" w:cs="Times New Roman"/>
          <w:sz w:val="24"/>
          <w:szCs w:val="24"/>
          <w:lang w:eastAsia="ru-RU"/>
        </w:rPr>
        <w:t>всем учителям основной школы активно включиться в процесс реализации ФГОС;</w:t>
      </w:r>
    </w:p>
    <w:p w:rsidR="00A5711F" w:rsidRPr="00A5711F" w:rsidRDefault="00A5711F" w:rsidP="009552AD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711F">
        <w:rPr>
          <w:rFonts w:ascii="Times New Roman" w:hAnsi="Times New Roman" w:cs="Times New Roman"/>
          <w:sz w:val="24"/>
          <w:szCs w:val="24"/>
          <w:lang w:eastAsia="ru-RU"/>
        </w:rPr>
        <w:t>продолжить работу с КИМЦ (особое внимание уделить системе оценивания результатов освоения обучающимися ООП);</w:t>
      </w:r>
    </w:p>
    <w:p w:rsidR="00A5711F" w:rsidRPr="00A5711F" w:rsidRDefault="00A5711F" w:rsidP="009552AD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711F">
        <w:rPr>
          <w:rFonts w:ascii="Times New Roman" w:hAnsi="Times New Roman" w:cs="Times New Roman"/>
          <w:sz w:val="24"/>
          <w:szCs w:val="24"/>
          <w:lang w:eastAsia="ru-RU"/>
        </w:rPr>
        <w:t>проанализировать структуры рабочих программ курсов учебных предметов.</w:t>
      </w:r>
    </w:p>
    <w:p w:rsidR="000B2E16" w:rsidRPr="009037D8" w:rsidRDefault="000B2E16" w:rsidP="009552AD">
      <w:pPr>
        <w:pStyle w:val="a5"/>
        <w:ind w:firstLine="708"/>
        <w:jc w:val="both"/>
        <w:rPr>
          <w:rFonts w:eastAsia="Calibri"/>
        </w:rPr>
      </w:pPr>
    </w:p>
    <w:p w:rsidR="00E61341" w:rsidRDefault="00E61341" w:rsidP="009552AD">
      <w:pPr>
        <w:pStyle w:val="a5"/>
        <w:ind w:firstLine="360"/>
        <w:jc w:val="both"/>
        <w:rPr>
          <w:rFonts w:eastAsia="Calibri"/>
        </w:rPr>
      </w:pPr>
      <w:r w:rsidRPr="009037D8">
        <w:rPr>
          <w:rFonts w:eastAsia="Calibri"/>
        </w:rPr>
        <w:t>В 201</w:t>
      </w:r>
      <w:r w:rsidR="002631CE">
        <w:rPr>
          <w:rFonts w:eastAsia="Calibri"/>
        </w:rPr>
        <w:t>6</w:t>
      </w:r>
      <w:r w:rsidRPr="009037D8">
        <w:rPr>
          <w:rFonts w:eastAsia="Calibri"/>
        </w:rPr>
        <w:t>-201</w:t>
      </w:r>
      <w:r w:rsidR="002631CE">
        <w:rPr>
          <w:rFonts w:eastAsia="Calibri"/>
        </w:rPr>
        <w:t>7</w:t>
      </w:r>
      <w:r w:rsidRPr="009037D8">
        <w:rPr>
          <w:rFonts w:eastAsia="Calibri"/>
        </w:rPr>
        <w:t xml:space="preserve"> учебном году велась работа по </w:t>
      </w:r>
      <w:proofErr w:type="spellStart"/>
      <w:r w:rsidRPr="009037D8">
        <w:rPr>
          <w:rFonts w:eastAsia="Calibri"/>
        </w:rPr>
        <w:t>предпрофильной</w:t>
      </w:r>
      <w:proofErr w:type="spellEnd"/>
      <w:r w:rsidRPr="009037D8">
        <w:rPr>
          <w:rFonts w:eastAsia="Calibri"/>
        </w:rPr>
        <w:t xml:space="preserve"> подготовке учащихся 7-9 классов: была спланирована работа совместно с социальным педагогом и классными </w:t>
      </w:r>
      <w:proofErr w:type="gramStart"/>
      <w:r w:rsidRPr="009037D8">
        <w:rPr>
          <w:rFonts w:eastAsia="Calibri"/>
        </w:rPr>
        <w:t>руководителями,  использовались</w:t>
      </w:r>
      <w:proofErr w:type="gramEnd"/>
      <w:r w:rsidRPr="009037D8">
        <w:rPr>
          <w:rFonts w:eastAsia="Calibri"/>
        </w:rPr>
        <w:t xml:space="preserve"> ресурсы районного межшкольного учебного комбината, были заключены договора о сотрудничестве с высшими учебными заведениями, участвовали в районном фестивале профессий. </w:t>
      </w:r>
    </w:p>
    <w:p w:rsidR="00D04790" w:rsidRDefault="002631CE" w:rsidP="009552AD">
      <w:pPr>
        <w:pStyle w:val="a5"/>
        <w:ind w:firstLine="360"/>
        <w:jc w:val="both"/>
        <w:rPr>
          <w:rFonts w:eastAsia="Calibri"/>
        </w:rPr>
      </w:pPr>
      <w:r>
        <w:rPr>
          <w:rFonts w:eastAsia="Calibri"/>
        </w:rPr>
        <w:t>76</w:t>
      </w:r>
      <w:r w:rsidR="00D04790">
        <w:rPr>
          <w:rFonts w:eastAsia="Calibri"/>
        </w:rPr>
        <w:t xml:space="preserve"> выпускников </w:t>
      </w:r>
      <w:r>
        <w:rPr>
          <w:rFonts w:eastAsia="Calibri"/>
        </w:rPr>
        <w:t xml:space="preserve">основной </w:t>
      </w:r>
      <w:r w:rsidR="00D04790">
        <w:rPr>
          <w:rFonts w:eastAsia="Calibri"/>
        </w:rPr>
        <w:t xml:space="preserve">школы (100 %) получили аттестаты об основном общем образовании, из них </w:t>
      </w:r>
      <w:r>
        <w:rPr>
          <w:rFonts w:eastAsia="Calibri"/>
        </w:rPr>
        <w:t>11</w:t>
      </w:r>
      <w:r w:rsidR="00D04790">
        <w:rPr>
          <w:rFonts w:eastAsia="Calibri"/>
        </w:rPr>
        <w:t xml:space="preserve"> человек (</w:t>
      </w:r>
      <w:r>
        <w:rPr>
          <w:rFonts w:eastAsia="Calibri"/>
        </w:rPr>
        <w:t>14,4</w:t>
      </w:r>
      <w:r w:rsidR="00D04790">
        <w:rPr>
          <w:rFonts w:eastAsia="Calibri"/>
        </w:rPr>
        <w:t xml:space="preserve"> </w:t>
      </w:r>
      <w:proofErr w:type="gramStart"/>
      <w:r w:rsidR="00D04790">
        <w:rPr>
          <w:rFonts w:eastAsia="Calibri"/>
        </w:rPr>
        <w:t>%)  -</w:t>
      </w:r>
      <w:proofErr w:type="gramEnd"/>
      <w:r w:rsidR="00D04790">
        <w:rPr>
          <w:rFonts w:eastAsia="Calibri"/>
        </w:rPr>
        <w:t xml:space="preserve"> с отличием.</w:t>
      </w:r>
    </w:p>
    <w:p w:rsidR="00E61341" w:rsidRPr="00E61341" w:rsidRDefault="00E61341" w:rsidP="00E61341">
      <w:pPr>
        <w:spacing w:line="240" w:lineRule="auto"/>
        <w:ind w:firstLine="36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6134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Результаты ОГЭ в 9 классе</w:t>
      </w:r>
    </w:p>
    <w:p w:rsidR="00E61341" w:rsidRPr="00E61341" w:rsidRDefault="00E61341" w:rsidP="00400050">
      <w:pPr>
        <w:pStyle w:val="a5"/>
        <w:ind w:firstLine="360"/>
        <w:jc w:val="both"/>
        <w:rPr>
          <w:rFonts w:eastAsia="Calibri"/>
        </w:rPr>
      </w:pPr>
      <w:r w:rsidRPr="00E61341">
        <w:rPr>
          <w:rFonts w:eastAsia="Calibri"/>
        </w:rPr>
        <w:t>В 201</w:t>
      </w:r>
      <w:r w:rsidR="002631CE">
        <w:rPr>
          <w:rFonts w:eastAsia="Calibri"/>
        </w:rPr>
        <w:t>6</w:t>
      </w:r>
      <w:r w:rsidRPr="00E61341">
        <w:rPr>
          <w:rFonts w:eastAsia="Calibri"/>
        </w:rPr>
        <w:t>-201</w:t>
      </w:r>
      <w:r w:rsidR="002631CE">
        <w:rPr>
          <w:rFonts w:eastAsia="Calibri"/>
        </w:rPr>
        <w:t>7</w:t>
      </w:r>
      <w:r w:rsidRPr="00E61341">
        <w:rPr>
          <w:rFonts w:eastAsia="Calibri"/>
        </w:rPr>
        <w:t xml:space="preserve"> учебном году </w:t>
      </w:r>
      <w:r w:rsidR="002631CE">
        <w:rPr>
          <w:rFonts w:eastAsia="Calibri"/>
        </w:rPr>
        <w:t>76</w:t>
      </w:r>
      <w:r w:rsidR="00400050">
        <w:rPr>
          <w:rFonts w:eastAsia="Calibri"/>
        </w:rPr>
        <w:t xml:space="preserve"> девятиклассников</w:t>
      </w:r>
      <w:r w:rsidRPr="00E61341">
        <w:rPr>
          <w:rFonts w:eastAsia="Calibri"/>
        </w:rPr>
        <w:t xml:space="preserve"> сдавали обязательные экзамены</w:t>
      </w:r>
      <w:r w:rsidR="00400050">
        <w:rPr>
          <w:rFonts w:eastAsia="Calibri"/>
        </w:rPr>
        <w:t xml:space="preserve"> по математике и русскому языку и два предмета по выбору в форме ОГЭ (основной государственный экзамен с использованием контро</w:t>
      </w:r>
      <w:r w:rsidR="002631CE">
        <w:rPr>
          <w:rFonts w:eastAsia="Calibri"/>
        </w:rPr>
        <w:t>льных измерительных материалов).</w:t>
      </w:r>
      <w:r w:rsidRPr="00E61341">
        <w:rPr>
          <w:rFonts w:eastAsia="Calibri"/>
        </w:rPr>
        <w:t xml:space="preserve">  Повторный экзамен в 9 классе по математике был назначен </w:t>
      </w:r>
      <w:r w:rsidR="009162E1">
        <w:rPr>
          <w:rFonts w:eastAsia="Calibri"/>
        </w:rPr>
        <w:t>2</w:t>
      </w:r>
      <w:r w:rsidRPr="00E61341">
        <w:rPr>
          <w:rFonts w:eastAsia="Calibri"/>
        </w:rPr>
        <w:t xml:space="preserve"> учени</w:t>
      </w:r>
      <w:r w:rsidR="009162E1">
        <w:rPr>
          <w:rFonts w:eastAsia="Calibri"/>
        </w:rPr>
        <w:t>кам, по русскому языку – 1 ученику, по литературе – 1 ученику.</w:t>
      </w:r>
      <w:r w:rsidRPr="00E61341">
        <w:rPr>
          <w:rFonts w:eastAsia="Calibri"/>
        </w:rPr>
        <w:t xml:space="preserve">  Все учащиеся справились с государственной итоговой аттестацией и закончили 9 класс без справок. </w:t>
      </w:r>
    </w:p>
    <w:p w:rsidR="00E61341" w:rsidRPr="00E61341" w:rsidRDefault="00E61341" w:rsidP="00400050">
      <w:pPr>
        <w:pStyle w:val="a5"/>
        <w:ind w:firstLine="360"/>
        <w:jc w:val="both"/>
        <w:rPr>
          <w:rFonts w:eastAsia="Calibri"/>
        </w:rPr>
      </w:pPr>
      <w:r w:rsidRPr="00E61341">
        <w:rPr>
          <w:rFonts w:eastAsia="Calibri"/>
        </w:rPr>
        <w:t xml:space="preserve">На заседаниях методических объединений педагоги проанализировали результаты ГИА и продумали систему подготовки к итоговой аттестации. </w:t>
      </w:r>
    </w:p>
    <w:p w:rsidR="00E61341" w:rsidRPr="00E61341" w:rsidRDefault="00E61341" w:rsidP="00400050">
      <w:pPr>
        <w:pStyle w:val="a5"/>
        <w:ind w:firstLine="360"/>
        <w:jc w:val="both"/>
        <w:rPr>
          <w:rFonts w:eastAsia="Calibri"/>
          <w:highlight w:val="yellow"/>
        </w:rPr>
      </w:pPr>
      <w:r w:rsidRPr="00E61341">
        <w:rPr>
          <w:rFonts w:eastAsia="Calibri"/>
        </w:rPr>
        <w:t xml:space="preserve">Для успешной подготовки к итоговой аттестации, кроме обязательных часов федерального компонента, в текущем учебном </w:t>
      </w:r>
      <w:proofErr w:type="gramStart"/>
      <w:r w:rsidRPr="00E61341">
        <w:rPr>
          <w:rFonts w:eastAsia="Calibri"/>
        </w:rPr>
        <w:t>году  были</w:t>
      </w:r>
      <w:proofErr w:type="gramEnd"/>
      <w:r w:rsidRPr="00E61341">
        <w:rPr>
          <w:rFonts w:eastAsia="Calibri"/>
        </w:rPr>
        <w:t xml:space="preserve"> выделены часы школьного компонента на элективные курсы</w:t>
      </w:r>
      <w:r w:rsidR="00400050">
        <w:rPr>
          <w:rFonts w:eastAsia="Calibri"/>
        </w:rPr>
        <w:t xml:space="preserve"> по математике и русскому языку, истории, обществознанию,  английскому языку, биологии, химии, физике, географии.</w:t>
      </w:r>
      <w:r w:rsidRPr="00E61341">
        <w:rPr>
          <w:rFonts w:eastAsia="Calibri"/>
        </w:rPr>
        <w:t xml:space="preserve"> Также педагогами б</w:t>
      </w:r>
      <w:r w:rsidR="00400050">
        <w:rPr>
          <w:rFonts w:eastAsia="Calibri"/>
        </w:rPr>
        <w:t>ыли организованы индивидуально-</w:t>
      </w:r>
      <w:r w:rsidRPr="00E61341">
        <w:rPr>
          <w:rFonts w:eastAsia="Calibri"/>
        </w:rPr>
        <w:t>групповые консультации по подготовке к экзаменам.</w:t>
      </w:r>
      <w:r w:rsidRPr="00E61341">
        <w:rPr>
          <w:rFonts w:eastAsia="Calibri"/>
          <w:highlight w:val="yellow"/>
        </w:rPr>
        <w:t xml:space="preserve"> </w:t>
      </w:r>
    </w:p>
    <w:p w:rsidR="00E61341" w:rsidRPr="00E61341" w:rsidRDefault="00395AEE" w:rsidP="00400050">
      <w:pPr>
        <w:pStyle w:val="a5"/>
        <w:jc w:val="center"/>
        <w:rPr>
          <w:rFonts w:eastAsia="Calibri"/>
          <w:b/>
          <w:bCs/>
          <w:i/>
          <w:iCs/>
        </w:rPr>
      </w:pPr>
      <w:r>
        <w:rPr>
          <w:rFonts w:eastAsia="Calibri"/>
          <w:b/>
          <w:bCs/>
          <w:i/>
          <w:iCs/>
        </w:rPr>
        <w:t>Р</w:t>
      </w:r>
      <w:r w:rsidR="00E61341" w:rsidRPr="00E61341">
        <w:rPr>
          <w:rFonts w:eastAsia="Calibri"/>
          <w:b/>
          <w:bCs/>
          <w:i/>
          <w:iCs/>
        </w:rPr>
        <w:t>езультат</w:t>
      </w:r>
      <w:r>
        <w:rPr>
          <w:rFonts w:eastAsia="Calibri"/>
          <w:b/>
          <w:bCs/>
          <w:i/>
          <w:iCs/>
        </w:rPr>
        <w:t>ы</w:t>
      </w:r>
      <w:r w:rsidR="00E61341" w:rsidRPr="00E61341">
        <w:rPr>
          <w:rFonts w:eastAsia="Calibri"/>
          <w:b/>
          <w:bCs/>
          <w:i/>
          <w:iCs/>
        </w:rPr>
        <w:t xml:space="preserve"> </w:t>
      </w:r>
      <w:r>
        <w:rPr>
          <w:rFonts w:eastAsia="Calibri"/>
          <w:b/>
          <w:bCs/>
          <w:i/>
          <w:iCs/>
        </w:rPr>
        <w:t>ОГЭ</w:t>
      </w:r>
      <w:r w:rsidR="00E61341" w:rsidRPr="00E61341">
        <w:rPr>
          <w:rFonts w:eastAsia="Calibri"/>
          <w:b/>
          <w:bCs/>
          <w:i/>
          <w:iCs/>
        </w:rPr>
        <w:t xml:space="preserve"> по математике и русскому языку</w:t>
      </w:r>
    </w:p>
    <w:p w:rsidR="00E61341" w:rsidRPr="00E61341" w:rsidRDefault="00E61341" w:rsidP="00400050">
      <w:pPr>
        <w:pStyle w:val="a5"/>
        <w:jc w:val="center"/>
        <w:rPr>
          <w:rFonts w:eastAsia="Calibri"/>
          <w:b/>
          <w:bCs/>
          <w:i/>
          <w:i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4"/>
        <w:gridCol w:w="810"/>
        <w:gridCol w:w="247"/>
        <w:gridCol w:w="1058"/>
        <w:gridCol w:w="609"/>
        <w:gridCol w:w="449"/>
        <w:gridCol w:w="1058"/>
        <w:gridCol w:w="407"/>
        <w:gridCol w:w="651"/>
        <w:gridCol w:w="1059"/>
        <w:gridCol w:w="204"/>
        <w:gridCol w:w="855"/>
        <w:gridCol w:w="1059"/>
      </w:tblGrid>
      <w:tr w:rsidR="00E61341" w:rsidRPr="00E61341" w:rsidTr="00E61341"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41" w:rsidRPr="00E61341" w:rsidRDefault="00E61341" w:rsidP="00400050">
            <w:pPr>
              <w:pStyle w:val="a5"/>
              <w:jc w:val="center"/>
              <w:rPr>
                <w:rFonts w:eastAsia="Calibri"/>
              </w:rPr>
            </w:pPr>
            <w:r w:rsidRPr="00E61341">
              <w:rPr>
                <w:rFonts w:eastAsia="Calibri"/>
              </w:rPr>
              <w:t>учебный год</w:t>
            </w:r>
          </w:p>
        </w:tc>
        <w:tc>
          <w:tcPr>
            <w:tcW w:w="4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41" w:rsidRPr="00E61341" w:rsidRDefault="00E61341" w:rsidP="00400050">
            <w:pPr>
              <w:pStyle w:val="a5"/>
              <w:jc w:val="center"/>
              <w:rPr>
                <w:rFonts w:eastAsia="Calibri"/>
              </w:rPr>
            </w:pPr>
            <w:r w:rsidRPr="00E61341">
              <w:rPr>
                <w:rFonts w:eastAsia="Calibri"/>
              </w:rPr>
              <w:t>Математика</w:t>
            </w:r>
          </w:p>
        </w:tc>
        <w:tc>
          <w:tcPr>
            <w:tcW w:w="4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41" w:rsidRPr="00E61341" w:rsidRDefault="00E61341" w:rsidP="00400050">
            <w:pPr>
              <w:pStyle w:val="a5"/>
              <w:jc w:val="center"/>
              <w:rPr>
                <w:rFonts w:eastAsia="Calibri"/>
              </w:rPr>
            </w:pPr>
            <w:r w:rsidRPr="00E61341">
              <w:rPr>
                <w:rFonts w:eastAsia="Calibri"/>
              </w:rPr>
              <w:t>Русский язык</w:t>
            </w:r>
          </w:p>
        </w:tc>
      </w:tr>
      <w:tr w:rsidR="00E61341" w:rsidRPr="00E61341" w:rsidTr="00E613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341" w:rsidRPr="00E61341" w:rsidRDefault="00E61341" w:rsidP="00400050">
            <w:pPr>
              <w:pStyle w:val="a5"/>
              <w:jc w:val="center"/>
              <w:rPr>
                <w:rFonts w:eastAsia="Calibri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41" w:rsidRPr="00E61341" w:rsidRDefault="00E61341" w:rsidP="00400050">
            <w:pPr>
              <w:pStyle w:val="a5"/>
              <w:jc w:val="center"/>
              <w:rPr>
                <w:rFonts w:eastAsia="Calibri"/>
              </w:rPr>
            </w:pPr>
            <w:r w:rsidRPr="00E61341">
              <w:rPr>
                <w:rFonts w:eastAsia="Calibri"/>
              </w:rPr>
              <w:t>«5»</w:t>
            </w:r>
          </w:p>
          <w:p w:rsidR="00E61341" w:rsidRPr="00E61341" w:rsidRDefault="00E61341" w:rsidP="00400050">
            <w:pPr>
              <w:pStyle w:val="a5"/>
              <w:jc w:val="center"/>
              <w:rPr>
                <w:rFonts w:eastAsia="Calibri"/>
              </w:rPr>
            </w:pPr>
            <w:r w:rsidRPr="00E61341">
              <w:rPr>
                <w:rFonts w:eastAsia="Calibri"/>
              </w:rPr>
              <w:t>(в %)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41" w:rsidRPr="00E61341" w:rsidRDefault="00E61341" w:rsidP="00400050">
            <w:pPr>
              <w:pStyle w:val="a5"/>
              <w:jc w:val="center"/>
              <w:rPr>
                <w:rFonts w:eastAsia="Calibri"/>
              </w:rPr>
            </w:pPr>
            <w:r w:rsidRPr="00E61341">
              <w:rPr>
                <w:rFonts w:eastAsia="Calibri"/>
              </w:rPr>
              <w:t>«4»</w:t>
            </w:r>
          </w:p>
          <w:p w:rsidR="00E61341" w:rsidRPr="00E61341" w:rsidRDefault="00E61341" w:rsidP="00400050">
            <w:pPr>
              <w:pStyle w:val="a5"/>
              <w:jc w:val="center"/>
              <w:rPr>
                <w:rFonts w:eastAsia="Calibri"/>
              </w:rPr>
            </w:pPr>
            <w:r w:rsidRPr="00E61341">
              <w:rPr>
                <w:rFonts w:eastAsia="Calibri"/>
              </w:rPr>
              <w:t>(в %)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41" w:rsidRPr="00E61341" w:rsidRDefault="00E61341" w:rsidP="00400050">
            <w:pPr>
              <w:pStyle w:val="a5"/>
              <w:jc w:val="center"/>
              <w:rPr>
                <w:rFonts w:eastAsia="Calibri"/>
              </w:rPr>
            </w:pPr>
            <w:r w:rsidRPr="00E61341">
              <w:rPr>
                <w:rFonts w:eastAsia="Calibri"/>
              </w:rPr>
              <w:t>«3»</w:t>
            </w:r>
          </w:p>
          <w:p w:rsidR="00E61341" w:rsidRPr="00E61341" w:rsidRDefault="00E61341" w:rsidP="00400050">
            <w:pPr>
              <w:pStyle w:val="a5"/>
              <w:jc w:val="center"/>
              <w:rPr>
                <w:rFonts w:eastAsia="Calibri"/>
              </w:rPr>
            </w:pPr>
            <w:r w:rsidRPr="00E61341">
              <w:rPr>
                <w:rFonts w:eastAsia="Calibri"/>
              </w:rPr>
              <w:t>(в %)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41" w:rsidRPr="00E61341" w:rsidRDefault="00E61341" w:rsidP="00400050">
            <w:pPr>
              <w:pStyle w:val="a5"/>
              <w:jc w:val="center"/>
              <w:rPr>
                <w:rFonts w:eastAsia="Calibri"/>
              </w:rPr>
            </w:pPr>
            <w:r w:rsidRPr="00E61341">
              <w:rPr>
                <w:rFonts w:eastAsia="Calibri"/>
              </w:rPr>
              <w:t>«2»</w:t>
            </w:r>
          </w:p>
          <w:p w:rsidR="00E61341" w:rsidRPr="00E61341" w:rsidRDefault="00E61341" w:rsidP="00400050">
            <w:pPr>
              <w:pStyle w:val="a5"/>
              <w:jc w:val="center"/>
              <w:rPr>
                <w:rFonts w:eastAsia="Calibri"/>
              </w:rPr>
            </w:pPr>
            <w:r w:rsidRPr="00E61341">
              <w:rPr>
                <w:rFonts w:eastAsia="Calibri"/>
              </w:rPr>
              <w:t>(в %)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41" w:rsidRPr="00E61341" w:rsidRDefault="00E61341" w:rsidP="00400050">
            <w:pPr>
              <w:pStyle w:val="a5"/>
              <w:jc w:val="center"/>
              <w:rPr>
                <w:rFonts w:eastAsia="Calibri"/>
              </w:rPr>
            </w:pPr>
            <w:r w:rsidRPr="00E61341">
              <w:rPr>
                <w:rFonts w:eastAsia="Calibri"/>
              </w:rPr>
              <w:t>«5»</w:t>
            </w:r>
          </w:p>
          <w:p w:rsidR="00E61341" w:rsidRPr="00E61341" w:rsidRDefault="00E61341" w:rsidP="00400050">
            <w:pPr>
              <w:pStyle w:val="a5"/>
              <w:jc w:val="center"/>
              <w:rPr>
                <w:rFonts w:eastAsia="Calibri"/>
              </w:rPr>
            </w:pPr>
            <w:r w:rsidRPr="00E61341">
              <w:rPr>
                <w:rFonts w:eastAsia="Calibri"/>
              </w:rPr>
              <w:t>(в %)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41" w:rsidRPr="00E61341" w:rsidRDefault="00E61341" w:rsidP="00400050">
            <w:pPr>
              <w:pStyle w:val="a5"/>
              <w:jc w:val="center"/>
              <w:rPr>
                <w:rFonts w:eastAsia="Calibri"/>
              </w:rPr>
            </w:pPr>
            <w:r w:rsidRPr="00E61341">
              <w:rPr>
                <w:rFonts w:eastAsia="Calibri"/>
              </w:rPr>
              <w:t>«4»</w:t>
            </w:r>
          </w:p>
          <w:p w:rsidR="00E61341" w:rsidRPr="00E61341" w:rsidRDefault="00E61341" w:rsidP="00400050">
            <w:pPr>
              <w:pStyle w:val="a5"/>
              <w:jc w:val="center"/>
              <w:rPr>
                <w:rFonts w:eastAsia="Calibri"/>
              </w:rPr>
            </w:pPr>
            <w:r w:rsidRPr="00E61341">
              <w:rPr>
                <w:rFonts w:eastAsia="Calibri"/>
              </w:rPr>
              <w:t>(в %)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41" w:rsidRPr="00E61341" w:rsidRDefault="00E61341" w:rsidP="00400050">
            <w:pPr>
              <w:pStyle w:val="a5"/>
              <w:jc w:val="center"/>
              <w:rPr>
                <w:rFonts w:eastAsia="Calibri"/>
              </w:rPr>
            </w:pPr>
            <w:r w:rsidRPr="00E61341">
              <w:rPr>
                <w:rFonts w:eastAsia="Calibri"/>
              </w:rPr>
              <w:t>«3»</w:t>
            </w:r>
          </w:p>
          <w:p w:rsidR="00E61341" w:rsidRPr="00E61341" w:rsidRDefault="00E61341" w:rsidP="00400050">
            <w:pPr>
              <w:pStyle w:val="a5"/>
              <w:jc w:val="center"/>
              <w:rPr>
                <w:rFonts w:eastAsia="Calibri"/>
              </w:rPr>
            </w:pPr>
            <w:r w:rsidRPr="00E61341">
              <w:rPr>
                <w:rFonts w:eastAsia="Calibri"/>
              </w:rPr>
              <w:t>(в %)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341" w:rsidRPr="00E61341" w:rsidRDefault="00E61341" w:rsidP="00400050">
            <w:pPr>
              <w:pStyle w:val="a5"/>
              <w:jc w:val="center"/>
              <w:rPr>
                <w:rFonts w:eastAsia="Calibri"/>
              </w:rPr>
            </w:pPr>
            <w:r w:rsidRPr="00E61341">
              <w:rPr>
                <w:rFonts w:eastAsia="Calibri"/>
              </w:rPr>
              <w:t>«2»</w:t>
            </w:r>
          </w:p>
          <w:p w:rsidR="00E61341" w:rsidRPr="00E61341" w:rsidRDefault="00E61341" w:rsidP="00400050">
            <w:pPr>
              <w:pStyle w:val="a5"/>
              <w:jc w:val="center"/>
              <w:rPr>
                <w:rFonts w:eastAsia="Calibri"/>
              </w:rPr>
            </w:pPr>
            <w:r w:rsidRPr="00E61341">
              <w:rPr>
                <w:rFonts w:eastAsia="Calibri"/>
              </w:rPr>
              <w:t>(в %)</w:t>
            </w:r>
          </w:p>
        </w:tc>
      </w:tr>
      <w:tr w:rsidR="009162E1" w:rsidRPr="00E61341" w:rsidTr="009162E1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E1" w:rsidRPr="00E61341" w:rsidRDefault="009162E1" w:rsidP="009162E1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2016-2017</w:t>
            </w:r>
          </w:p>
        </w:tc>
        <w:tc>
          <w:tcPr>
            <w:tcW w:w="1057" w:type="dxa"/>
            <w:gridSpan w:val="2"/>
            <w:shd w:val="clear" w:color="auto" w:fill="auto"/>
          </w:tcPr>
          <w:p w:rsidR="009162E1" w:rsidRPr="001544F2" w:rsidRDefault="009162E1" w:rsidP="009162E1">
            <w:pPr>
              <w:pStyle w:val="a5"/>
              <w:jc w:val="center"/>
              <w:rPr>
                <w:rFonts w:eastAsia="Calibri"/>
                <w:highlight w:val="yellow"/>
              </w:rPr>
            </w:pPr>
            <w:r w:rsidRPr="00D41707">
              <w:rPr>
                <w:rFonts w:eastAsia="Calibri"/>
              </w:rPr>
              <w:t>25</w:t>
            </w:r>
          </w:p>
        </w:tc>
        <w:tc>
          <w:tcPr>
            <w:tcW w:w="1058" w:type="dxa"/>
            <w:shd w:val="clear" w:color="auto" w:fill="auto"/>
          </w:tcPr>
          <w:p w:rsidR="009162E1" w:rsidRDefault="009162E1" w:rsidP="009162E1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30,3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9162E1" w:rsidRDefault="009162E1" w:rsidP="009162E1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42,1</w:t>
            </w:r>
          </w:p>
        </w:tc>
        <w:tc>
          <w:tcPr>
            <w:tcW w:w="1058" w:type="dxa"/>
            <w:shd w:val="clear" w:color="auto" w:fill="auto"/>
          </w:tcPr>
          <w:p w:rsidR="009162E1" w:rsidRDefault="009162E1" w:rsidP="009162E1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2,6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9162E1" w:rsidRDefault="009162E1" w:rsidP="009162E1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27,6</w:t>
            </w:r>
          </w:p>
        </w:tc>
        <w:tc>
          <w:tcPr>
            <w:tcW w:w="1059" w:type="dxa"/>
            <w:shd w:val="clear" w:color="auto" w:fill="auto"/>
          </w:tcPr>
          <w:p w:rsidR="009162E1" w:rsidRDefault="009162E1" w:rsidP="009162E1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43,4</w:t>
            </w:r>
          </w:p>
        </w:tc>
        <w:tc>
          <w:tcPr>
            <w:tcW w:w="1059" w:type="dxa"/>
            <w:gridSpan w:val="2"/>
            <w:shd w:val="clear" w:color="auto" w:fill="auto"/>
          </w:tcPr>
          <w:p w:rsidR="009162E1" w:rsidRDefault="009162E1" w:rsidP="009162E1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27,6</w:t>
            </w:r>
          </w:p>
        </w:tc>
        <w:tc>
          <w:tcPr>
            <w:tcW w:w="1059" w:type="dxa"/>
            <w:shd w:val="clear" w:color="auto" w:fill="auto"/>
          </w:tcPr>
          <w:p w:rsidR="009162E1" w:rsidRDefault="009162E1" w:rsidP="009162E1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3,8</w:t>
            </w:r>
          </w:p>
        </w:tc>
      </w:tr>
      <w:tr w:rsidR="009162E1" w:rsidRPr="00E61341" w:rsidTr="00E61341">
        <w:trPr>
          <w:trHeight w:val="443"/>
        </w:trPr>
        <w:tc>
          <w:tcPr>
            <w:tcW w:w="95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E1" w:rsidRPr="00E61341" w:rsidRDefault="009162E1" w:rsidP="009162E1">
            <w:pPr>
              <w:pStyle w:val="a5"/>
              <w:jc w:val="center"/>
              <w:rPr>
                <w:rFonts w:eastAsia="Calibri"/>
              </w:rPr>
            </w:pPr>
          </w:p>
        </w:tc>
      </w:tr>
      <w:tr w:rsidR="009162E1" w:rsidRPr="00E61341" w:rsidTr="00E61341">
        <w:tc>
          <w:tcPr>
            <w:tcW w:w="1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E1" w:rsidRPr="00E61341" w:rsidRDefault="009162E1" w:rsidP="009162E1">
            <w:pPr>
              <w:pStyle w:val="a5"/>
              <w:jc w:val="center"/>
              <w:rPr>
                <w:rFonts w:eastAsia="Calibri"/>
              </w:rPr>
            </w:pPr>
            <w:r w:rsidRPr="00E61341">
              <w:rPr>
                <w:rFonts w:eastAsia="Calibri"/>
              </w:rPr>
              <w:t>учебный год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E1" w:rsidRPr="00E61341" w:rsidRDefault="009162E1" w:rsidP="009162E1">
            <w:pPr>
              <w:pStyle w:val="a5"/>
              <w:jc w:val="center"/>
              <w:rPr>
                <w:rFonts w:eastAsia="Calibri"/>
              </w:rPr>
            </w:pPr>
            <w:r w:rsidRPr="00E61341">
              <w:rPr>
                <w:rFonts w:eastAsia="Calibri"/>
              </w:rPr>
              <w:t>Математика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E1" w:rsidRPr="00E61341" w:rsidRDefault="009162E1" w:rsidP="009162E1">
            <w:pPr>
              <w:pStyle w:val="a5"/>
              <w:jc w:val="center"/>
              <w:rPr>
                <w:rFonts w:eastAsia="Calibri"/>
              </w:rPr>
            </w:pPr>
            <w:r w:rsidRPr="00E61341">
              <w:rPr>
                <w:rFonts w:eastAsia="Calibri"/>
              </w:rPr>
              <w:t>Русский язык</w:t>
            </w:r>
          </w:p>
        </w:tc>
      </w:tr>
      <w:tr w:rsidR="009162E1" w:rsidRPr="00E61341" w:rsidTr="00E6134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E1" w:rsidRPr="00E61341" w:rsidRDefault="009162E1" w:rsidP="009162E1">
            <w:pPr>
              <w:pStyle w:val="a5"/>
              <w:jc w:val="center"/>
              <w:rPr>
                <w:rFonts w:eastAsia="Calibri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E1" w:rsidRPr="00E61341" w:rsidRDefault="009162E1" w:rsidP="009162E1">
            <w:pPr>
              <w:pStyle w:val="a5"/>
              <w:jc w:val="center"/>
              <w:rPr>
                <w:rFonts w:eastAsia="Calibri"/>
              </w:rPr>
            </w:pPr>
            <w:r w:rsidRPr="00E61341">
              <w:rPr>
                <w:rFonts w:eastAsia="Calibri"/>
              </w:rPr>
              <w:t>% качества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E1" w:rsidRPr="00E61341" w:rsidRDefault="009162E1" w:rsidP="009162E1">
            <w:pPr>
              <w:pStyle w:val="a5"/>
              <w:jc w:val="center"/>
              <w:rPr>
                <w:rFonts w:eastAsia="Calibri"/>
              </w:rPr>
            </w:pPr>
            <w:r w:rsidRPr="00E61341">
              <w:rPr>
                <w:rFonts w:eastAsia="Calibri"/>
              </w:rPr>
              <w:t>% успеваемости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E1" w:rsidRPr="00E61341" w:rsidRDefault="009162E1" w:rsidP="009162E1">
            <w:pPr>
              <w:pStyle w:val="a5"/>
              <w:jc w:val="center"/>
              <w:rPr>
                <w:rFonts w:eastAsia="Calibri"/>
              </w:rPr>
            </w:pPr>
            <w:r w:rsidRPr="00E61341">
              <w:rPr>
                <w:rFonts w:eastAsia="Calibri"/>
              </w:rPr>
              <w:t>% качества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E1" w:rsidRPr="00E61341" w:rsidRDefault="009162E1" w:rsidP="009162E1">
            <w:pPr>
              <w:pStyle w:val="a5"/>
              <w:jc w:val="center"/>
              <w:rPr>
                <w:rFonts w:eastAsia="Calibri"/>
              </w:rPr>
            </w:pPr>
            <w:r w:rsidRPr="00E61341">
              <w:rPr>
                <w:rFonts w:eastAsia="Calibri"/>
              </w:rPr>
              <w:t>% успеваемости</w:t>
            </w:r>
          </w:p>
        </w:tc>
      </w:tr>
      <w:tr w:rsidR="009162E1" w:rsidRPr="00E61341" w:rsidTr="009162E1"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E1" w:rsidRPr="00E61341" w:rsidRDefault="009162E1" w:rsidP="009162E1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2016-2017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9162E1" w:rsidRDefault="009162E1" w:rsidP="009162E1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55,3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9162E1" w:rsidRDefault="009162E1" w:rsidP="009162E1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97</w:t>
            </w:r>
          </w:p>
        </w:tc>
        <w:tc>
          <w:tcPr>
            <w:tcW w:w="1914" w:type="dxa"/>
            <w:gridSpan w:val="3"/>
            <w:shd w:val="clear" w:color="auto" w:fill="auto"/>
          </w:tcPr>
          <w:p w:rsidR="009162E1" w:rsidRDefault="009162E1" w:rsidP="009162E1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71</w:t>
            </w:r>
          </w:p>
        </w:tc>
        <w:tc>
          <w:tcPr>
            <w:tcW w:w="1914" w:type="dxa"/>
            <w:gridSpan w:val="2"/>
            <w:shd w:val="clear" w:color="auto" w:fill="auto"/>
          </w:tcPr>
          <w:p w:rsidR="009162E1" w:rsidRDefault="009162E1" w:rsidP="009162E1">
            <w:pPr>
              <w:pStyle w:val="a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98,7</w:t>
            </w:r>
          </w:p>
        </w:tc>
      </w:tr>
    </w:tbl>
    <w:p w:rsidR="009162E1" w:rsidRPr="009162E1" w:rsidRDefault="009162E1" w:rsidP="009162E1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162E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По сравнению с прошлым годом по математике % качества знаний </w:t>
      </w:r>
      <w:proofErr w:type="gramStart"/>
      <w:r w:rsidRPr="009162E1">
        <w:rPr>
          <w:rFonts w:ascii="Times New Roman" w:eastAsia="SimSun" w:hAnsi="Times New Roman" w:cs="Times New Roman"/>
          <w:sz w:val="24"/>
          <w:szCs w:val="24"/>
          <w:lang w:eastAsia="zh-CN"/>
        </w:rPr>
        <w:t>увеличился  на</w:t>
      </w:r>
      <w:proofErr w:type="gramEnd"/>
      <w:r w:rsidRPr="009162E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20 % успеваемости остался на прежнем уровне. Средний балл по пятибалльной шкале составил 3,8, что на 0,4 больше, чем в прошлом учебном году. По русскому языку, несмотря на </w:t>
      </w:r>
      <w:proofErr w:type="gramStart"/>
      <w:r w:rsidRPr="009162E1">
        <w:rPr>
          <w:rFonts w:ascii="Times New Roman" w:eastAsia="SimSun" w:hAnsi="Times New Roman" w:cs="Times New Roman"/>
          <w:sz w:val="24"/>
          <w:szCs w:val="24"/>
          <w:lang w:eastAsia="zh-CN"/>
        </w:rPr>
        <w:t>увеличение  количества</w:t>
      </w:r>
      <w:proofErr w:type="gramEnd"/>
      <w:r w:rsidRPr="009162E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«5», в целом качество знаний составило 71 % ,что на 3,5 % меньше, чем в прошлом учебном году. Средний балл по пятибалльной шкале – 4, 0, что на 0,1% больше, чем в пошлом учебном году. Неудовлетворительные оценки по математике и русскому языку пересданы. </w:t>
      </w:r>
    </w:p>
    <w:p w:rsidR="009162E1" w:rsidRPr="009162E1" w:rsidRDefault="009162E1" w:rsidP="00916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62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выпускных экзаменах в 9 классе в этом учебном году необходимо было сдавать 2 экзамена по выбору. </w:t>
      </w:r>
    </w:p>
    <w:p w:rsidR="009162E1" w:rsidRPr="009162E1" w:rsidRDefault="009162E1" w:rsidP="00E40880">
      <w:pPr>
        <w:pStyle w:val="a5"/>
        <w:ind w:firstLine="708"/>
        <w:jc w:val="center"/>
        <w:rPr>
          <w:rFonts w:eastAsia="Calibri"/>
          <w:b/>
        </w:rPr>
      </w:pPr>
    </w:p>
    <w:p w:rsidR="009162E1" w:rsidRDefault="009162E1" w:rsidP="00E40880">
      <w:pPr>
        <w:pStyle w:val="a5"/>
        <w:ind w:firstLine="708"/>
        <w:jc w:val="center"/>
        <w:rPr>
          <w:rFonts w:eastAsia="Calibri"/>
          <w:b/>
          <w:i/>
        </w:rPr>
      </w:pPr>
    </w:p>
    <w:p w:rsidR="00F85EBE" w:rsidRDefault="00E40880" w:rsidP="00E40880">
      <w:pPr>
        <w:pStyle w:val="a5"/>
        <w:ind w:firstLine="708"/>
        <w:jc w:val="center"/>
        <w:rPr>
          <w:rFonts w:eastAsia="Calibri"/>
          <w:b/>
          <w:i/>
        </w:rPr>
      </w:pPr>
      <w:r w:rsidRPr="00E40880">
        <w:rPr>
          <w:rFonts w:eastAsia="Calibri"/>
          <w:b/>
          <w:i/>
        </w:rPr>
        <w:lastRenderedPageBreak/>
        <w:t xml:space="preserve">Анализ результатов ГИА 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43"/>
        <w:gridCol w:w="1021"/>
        <w:gridCol w:w="580"/>
        <w:gridCol w:w="580"/>
        <w:gridCol w:w="580"/>
        <w:gridCol w:w="580"/>
        <w:gridCol w:w="1099"/>
        <w:gridCol w:w="1616"/>
        <w:gridCol w:w="1075"/>
      </w:tblGrid>
      <w:tr w:rsidR="009162E1" w:rsidRPr="009162E1" w:rsidTr="009162E1">
        <w:tc>
          <w:tcPr>
            <w:tcW w:w="1843" w:type="dxa"/>
            <w:shd w:val="clear" w:color="auto" w:fill="auto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943" w:type="dxa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21" w:type="dxa"/>
            <w:shd w:val="clear" w:color="auto" w:fill="auto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580" w:type="dxa"/>
            <w:shd w:val="clear" w:color="auto" w:fill="auto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80" w:type="dxa"/>
            <w:shd w:val="clear" w:color="auto" w:fill="auto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80" w:type="dxa"/>
            <w:shd w:val="clear" w:color="auto" w:fill="auto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80" w:type="dxa"/>
            <w:shd w:val="clear" w:color="auto" w:fill="auto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099" w:type="dxa"/>
            <w:shd w:val="clear" w:color="auto" w:fill="auto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616" w:type="dxa"/>
            <w:shd w:val="clear" w:color="auto" w:fill="auto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075" w:type="dxa"/>
            <w:shd w:val="clear" w:color="auto" w:fill="auto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9162E1" w:rsidRPr="009162E1" w:rsidTr="009162E1">
        <w:tc>
          <w:tcPr>
            <w:tcW w:w="1843" w:type="dxa"/>
            <w:vMerge w:val="restart"/>
            <w:shd w:val="clear" w:color="auto" w:fill="auto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943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21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 чел.</w:t>
            </w:r>
          </w:p>
        </w:tc>
        <w:tc>
          <w:tcPr>
            <w:tcW w:w="580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0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9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1616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1075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9162E1" w:rsidRPr="009162E1" w:rsidTr="009162E1">
        <w:tc>
          <w:tcPr>
            <w:tcW w:w="1843" w:type="dxa"/>
            <w:vMerge/>
            <w:shd w:val="clear" w:color="auto" w:fill="auto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21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 чел.</w:t>
            </w:r>
          </w:p>
        </w:tc>
        <w:tc>
          <w:tcPr>
            <w:tcW w:w="580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0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616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75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9162E1" w:rsidRPr="009162E1" w:rsidTr="009162E1">
        <w:tc>
          <w:tcPr>
            <w:tcW w:w="1843" w:type="dxa"/>
            <w:vMerge w:val="restart"/>
            <w:shd w:val="clear" w:color="auto" w:fill="auto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943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21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 чел.</w:t>
            </w:r>
          </w:p>
        </w:tc>
        <w:tc>
          <w:tcPr>
            <w:tcW w:w="580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0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9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616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1075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</w:tr>
      <w:tr w:rsidR="009162E1" w:rsidRPr="009162E1" w:rsidTr="009162E1">
        <w:tc>
          <w:tcPr>
            <w:tcW w:w="1843" w:type="dxa"/>
            <w:vMerge/>
            <w:shd w:val="clear" w:color="auto" w:fill="auto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21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 чел.</w:t>
            </w:r>
          </w:p>
        </w:tc>
        <w:tc>
          <w:tcPr>
            <w:tcW w:w="580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616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75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9162E1" w:rsidRPr="009162E1" w:rsidTr="009162E1">
        <w:tc>
          <w:tcPr>
            <w:tcW w:w="1843" w:type="dxa"/>
            <w:vMerge w:val="restart"/>
            <w:shd w:val="clear" w:color="auto" w:fill="auto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943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21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 чел.</w:t>
            </w:r>
          </w:p>
        </w:tc>
        <w:tc>
          <w:tcPr>
            <w:tcW w:w="580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9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5,3%</w:t>
            </w:r>
          </w:p>
        </w:tc>
        <w:tc>
          <w:tcPr>
            <w:tcW w:w="1616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74%</w:t>
            </w:r>
          </w:p>
        </w:tc>
        <w:tc>
          <w:tcPr>
            <w:tcW w:w="1075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9162E1" w:rsidRPr="009162E1" w:rsidTr="009162E1">
        <w:tc>
          <w:tcPr>
            <w:tcW w:w="1843" w:type="dxa"/>
            <w:vMerge/>
            <w:shd w:val="clear" w:color="auto" w:fill="auto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21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чел.</w:t>
            </w:r>
          </w:p>
        </w:tc>
        <w:tc>
          <w:tcPr>
            <w:tcW w:w="580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616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75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9162E1" w:rsidRPr="009162E1" w:rsidTr="009162E1">
        <w:tc>
          <w:tcPr>
            <w:tcW w:w="1843" w:type="dxa"/>
            <w:vMerge w:val="restart"/>
            <w:shd w:val="clear" w:color="auto" w:fill="auto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943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21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чел.</w:t>
            </w:r>
          </w:p>
        </w:tc>
        <w:tc>
          <w:tcPr>
            <w:tcW w:w="580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1616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81%</w:t>
            </w:r>
          </w:p>
        </w:tc>
        <w:tc>
          <w:tcPr>
            <w:tcW w:w="1075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9162E1" w:rsidRPr="009162E1" w:rsidTr="009162E1">
        <w:tc>
          <w:tcPr>
            <w:tcW w:w="1843" w:type="dxa"/>
            <w:vMerge/>
            <w:shd w:val="clear" w:color="auto" w:fill="auto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21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чел.</w:t>
            </w:r>
          </w:p>
        </w:tc>
        <w:tc>
          <w:tcPr>
            <w:tcW w:w="580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1616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75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9162E1" w:rsidRPr="009162E1" w:rsidTr="009162E1">
        <w:tc>
          <w:tcPr>
            <w:tcW w:w="1843" w:type="dxa"/>
            <w:vMerge w:val="restart"/>
            <w:shd w:val="clear" w:color="auto" w:fill="auto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943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21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чел.</w:t>
            </w:r>
          </w:p>
        </w:tc>
        <w:tc>
          <w:tcPr>
            <w:tcW w:w="580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1616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66%</w:t>
            </w:r>
          </w:p>
        </w:tc>
        <w:tc>
          <w:tcPr>
            <w:tcW w:w="1075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9162E1" w:rsidRPr="009162E1" w:rsidTr="009162E1">
        <w:tc>
          <w:tcPr>
            <w:tcW w:w="1843" w:type="dxa"/>
            <w:vMerge/>
            <w:shd w:val="clear" w:color="auto" w:fill="auto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21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чел.</w:t>
            </w:r>
          </w:p>
        </w:tc>
        <w:tc>
          <w:tcPr>
            <w:tcW w:w="580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616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75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9162E1" w:rsidRPr="009162E1" w:rsidTr="009162E1">
        <w:tc>
          <w:tcPr>
            <w:tcW w:w="1843" w:type="dxa"/>
            <w:vMerge w:val="restart"/>
            <w:shd w:val="clear" w:color="auto" w:fill="auto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943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21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чел.</w:t>
            </w:r>
          </w:p>
        </w:tc>
        <w:tc>
          <w:tcPr>
            <w:tcW w:w="580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616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87,5%</w:t>
            </w:r>
          </w:p>
        </w:tc>
        <w:tc>
          <w:tcPr>
            <w:tcW w:w="1075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9162E1" w:rsidRPr="009162E1" w:rsidTr="009162E1">
        <w:tc>
          <w:tcPr>
            <w:tcW w:w="1843" w:type="dxa"/>
            <w:vMerge/>
            <w:shd w:val="clear" w:color="auto" w:fill="auto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21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чел.</w:t>
            </w:r>
          </w:p>
        </w:tc>
        <w:tc>
          <w:tcPr>
            <w:tcW w:w="580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616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75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9162E1" w:rsidRPr="009162E1" w:rsidTr="009162E1">
        <w:tc>
          <w:tcPr>
            <w:tcW w:w="1843" w:type="dxa"/>
            <w:vMerge w:val="restart"/>
            <w:shd w:val="clear" w:color="auto" w:fill="auto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943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21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чел.</w:t>
            </w:r>
          </w:p>
        </w:tc>
        <w:tc>
          <w:tcPr>
            <w:tcW w:w="580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616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1075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9162E1" w:rsidRPr="009162E1" w:rsidTr="009162E1">
        <w:tc>
          <w:tcPr>
            <w:tcW w:w="1843" w:type="dxa"/>
            <w:vMerge/>
            <w:shd w:val="clear" w:color="auto" w:fill="auto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21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чел.</w:t>
            </w:r>
          </w:p>
        </w:tc>
        <w:tc>
          <w:tcPr>
            <w:tcW w:w="580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616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75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9162E1" w:rsidRPr="009162E1" w:rsidTr="009162E1">
        <w:tc>
          <w:tcPr>
            <w:tcW w:w="1843" w:type="dxa"/>
            <w:vMerge w:val="restart"/>
            <w:shd w:val="clear" w:color="auto" w:fill="auto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43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21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чел.</w:t>
            </w:r>
          </w:p>
        </w:tc>
        <w:tc>
          <w:tcPr>
            <w:tcW w:w="580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616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75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9162E1" w:rsidRPr="009162E1" w:rsidTr="009162E1">
        <w:tc>
          <w:tcPr>
            <w:tcW w:w="1843" w:type="dxa"/>
            <w:vMerge/>
            <w:shd w:val="clear" w:color="auto" w:fill="auto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21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чел.</w:t>
            </w:r>
          </w:p>
        </w:tc>
        <w:tc>
          <w:tcPr>
            <w:tcW w:w="580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1616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75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9162E1" w:rsidRPr="009162E1" w:rsidTr="009162E1">
        <w:tc>
          <w:tcPr>
            <w:tcW w:w="1843" w:type="dxa"/>
            <w:vMerge w:val="restart"/>
            <w:shd w:val="clear" w:color="auto" w:fill="auto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43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21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0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9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5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62E1" w:rsidRPr="009162E1" w:rsidTr="009162E1">
        <w:tc>
          <w:tcPr>
            <w:tcW w:w="1843" w:type="dxa"/>
            <w:vMerge/>
            <w:shd w:val="clear" w:color="auto" w:fill="auto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21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чел.</w:t>
            </w:r>
          </w:p>
        </w:tc>
        <w:tc>
          <w:tcPr>
            <w:tcW w:w="580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1616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87,5%</w:t>
            </w:r>
          </w:p>
        </w:tc>
        <w:tc>
          <w:tcPr>
            <w:tcW w:w="1075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9162E1" w:rsidRPr="009162E1" w:rsidTr="009162E1">
        <w:tc>
          <w:tcPr>
            <w:tcW w:w="1843" w:type="dxa"/>
            <w:vMerge w:val="restart"/>
            <w:shd w:val="clear" w:color="auto" w:fill="auto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43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21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 чел.</w:t>
            </w:r>
          </w:p>
        </w:tc>
        <w:tc>
          <w:tcPr>
            <w:tcW w:w="580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0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9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73,5%</w:t>
            </w:r>
          </w:p>
        </w:tc>
        <w:tc>
          <w:tcPr>
            <w:tcW w:w="1616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100%</w:t>
            </w:r>
          </w:p>
        </w:tc>
        <w:tc>
          <w:tcPr>
            <w:tcW w:w="1075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9162E1" w:rsidRPr="009162E1" w:rsidTr="009162E1">
        <w:tc>
          <w:tcPr>
            <w:tcW w:w="1843" w:type="dxa"/>
            <w:vMerge/>
            <w:shd w:val="clear" w:color="auto" w:fill="auto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21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80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0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0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0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1616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98,7%</w:t>
            </w:r>
          </w:p>
        </w:tc>
        <w:tc>
          <w:tcPr>
            <w:tcW w:w="1075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9162E1" w:rsidRPr="009162E1" w:rsidTr="009162E1">
        <w:tc>
          <w:tcPr>
            <w:tcW w:w="1843" w:type="dxa"/>
            <w:vMerge w:val="restart"/>
            <w:shd w:val="clear" w:color="auto" w:fill="auto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43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21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 чел.</w:t>
            </w:r>
          </w:p>
        </w:tc>
        <w:tc>
          <w:tcPr>
            <w:tcW w:w="580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80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1616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98,5%</w:t>
            </w:r>
          </w:p>
        </w:tc>
        <w:tc>
          <w:tcPr>
            <w:tcW w:w="1075" w:type="dxa"/>
            <w:shd w:val="clear" w:color="auto" w:fill="FFFF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9162E1" w:rsidRPr="009162E1" w:rsidTr="009162E1">
        <w:tc>
          <w:tcPr>
            <w:tcW w:w="1843" w:type="dxa"/>
            <w:vMerge/>
            <w:shd w:val="clear" w:color="auto" w:fill="auto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21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80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0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0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616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1075" w:type="dxa"/>
            <w:shd w:val="clear" w:color="auto" w:fill="FFC000"/>
          </w:tcPr>
          <w:p w:rsidR="009162E1" w:rsidRPr="009162E1" w:rsidRDefault="009162E1" w:rsidP="009162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6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</w:tbl>
    <w:p w:rsidR="009162E1" w:rsidRDefault="009162E1" w:rsidP="00E40880">
      <w:pPr>
        <w:pStyle w:val="a5"/>
        <w:ind w:firstLine="708"/>
        <w:jc w:val="center"/>
        <w:rPr>
          <w:rFonts w:eastAsia="Calibri"/>
          <w:b/>
          <w:i/>
        </w:rPr>
      </w:pPr>
    </w:p>
    <w:p w:rsidR="009162E1" w:rsidRPr="009162E1" w:rsidRDefault="009162E1" w:rsidP="009162E1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162E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Большое количество девятиклассников выбрало такие предметы как обществознание, биология, история. В этом году сдавали впервые литературу.  Следует отметить, что результаты по предметам по выбору в сравнении с прошлым годом значительно улучшились. Практически по всем предметам отсутствует неудовлетворительный результат (кроме литературы). </w:t>
      </w:r>
    </w:p>
    <w:p w:rsidR="00E40880" w:rsidRPr="00E40880" w:rsidRDefault="00E40880" w:rsidP="00E40880">
      <w:pPr>
        <w:pStyle w:val="a5"/>
        <w:ind w:firstLine="708"/>
        <w:jc w:val="both"/>
        <w:rPr>
          <w:rFonts w:eastAsia="Calibri"/>
        </w:rPr>
      </w:pPr>
    </w:p>
    <w:p w:rsidR="00E40880" w:rsidRPr="009A1EA2" w:rsidRDefault="00E40880" w:rsidP="00E40880">
      <w:pPr>
        <w:pStyle w:val="a5"/>
        <w:ind w:firstLine="708"/>
        <w:jc w:val="both"/>
        <w:rPr>
          <w:rFonts w:eastAsia="Calibri"/>
          <w:b/>
        </w:rPr>
      </w:pPr>
    </w:p>
    <w:p w:rsidR="00E61341" w:rsidRPr="009A1EA2" w:rsidRDefault="00E61341" w:rsidP="009A1EA2">
      <w:pPr>
        <w:pStyle w:val="a5"/>
        <w:jc w:val="both"/>
        <w:rPr>
          <w:rFonts w:eastAsia="Calibri"/>
          <w:b/>
        </w:rPr>
      </w:pPr>
      <w:r w:rsidRPr="009A1EA2">
        <w:rPr>
          <w:rFonts w:ascii="Calibri" w:eastAsia="Calibri" w:hAnsi="Calibri" w:cs="Calibri"/>
          <w:b/>
        </w:rPr>
        <w:t xml:space="preserve"> </w:t>
      </w:r>
      <w:r w:rsidRPr="009A1EA2">
        <w:rPr>
          <w:rFonts w:eastAsia="Calibri"/>
          <w:b/>
        </w:rPr>
        <w:t xml:space="preserve"> </w:t>
      </w:r>
      <w:r w:rsidR="00196370">
        <w:rPr>
          <w:rFonts w:eastAsia="Calibri"/>
          <w:b/>
        </w:rPr>
        <w:t>3</w:t>
      </w:r>
      <w:r w:rsidRPr="009A1EA2">
        <w:rPr>
          <w:rFonts w:eastAsia="Calibri"/>
          <w:b/>
        </w:rPr>
        <w:t>.3. Анализ содержания и качества обученности на ступени среднего общего образования</w:t>
      </w:r>
    </w:p>
    <w:p w:rsidR="009A1EA2" w:rsidRPr="0061644C" w:rsidRDefault="009A1EA2" w:rsidP="009A1EA2">
      <w:pPr>
        <w:pStyle w:val="a5"/>
        <w:jc w:val="both"/>
        <w:rPr>
          <w:rFonts w:eastAsia="Calibri"/>
          <w:iCs/>
        </w:rPr>
      </w:pPr>
      <w:r>
        <w:rPr>
          <w:rFonts w:eastAsia="Calibri"/>
          <w:iCs/>
        </w:rPr>
        <w:t>На начало 201</w:t>
      </w:r>
      <w:r w:rsidR="009162E1">
        <w:rPr>
          <w:rFonts w:eastAsia="Calibri"/>
          <w:iCs/>
        </w:rPr>
        <w:t>6</w:t>
      </w:r>
      <w:r>
        <w:rPr>
          <w:rFonts w:eastAsia="Calibri"/>
          <w:iCs/>
        </w:rPr>
        <w:t>-201</w:t>
      </w:r>
      <w:r w:rsidR="009162E1">
        <w:rPr>
          <w:rFonts w:eastAsia="Calibri"/>
          <w:iCs/>
        </w:rPr>
        <w:t>7</w:t>
      </w:r>
      <w:r>
        <w:rPr>
          <w:rFonts w:eastAsia="Calibri"/>
          <w:iCs/>
        </w:rPr>
        <w:t xml:space="preserve"> учебного года на уровне среднего общего образования обучалось 5</w:t>
      </w:r>
      <w:r w:rsidR="009162E1">
        <w:rPr>
          <w:rFonts w:eastAsia="Calibri"/>
          <w:iCs/>
        </w:rPr>
        <w:t>6</w:t>
      </w:r>
      <w:r>
        <w:rPr>
          <w:rFonts w:eastAsia="Calibri"/>
          <w:iCs/>
        </w:rPr>
        <w:t xml:space="preserve"> человек.</w:t>
      </w:r>
      <w:r>
        <w:rPr>
          <w:rFonts w:eastAsia="Calibri"/>
          <w:iCs/>
        </w:rPr>
        <w:tab/>
        <w:t xml:space="preserve">По результатам учебного года на уровне среднего общего образования процент качества </w:t>
      </w:r>
      <w:r w:rsidRPr="00395AEE">
        <w:rPr>
          <w:rFonts w:eastAsia="Calibri"/>
          <w:iCs/>
        </w:rPr>
        <w:t xml:space="preserve">составил </w:t>
      </w:r>
      <w:r w:rsidR="009162E1">
        <w:rPr>
          <w:rFonts w:eastAsia="Calibri"/>
          <w:iCs/>
        </w:rPr>
        <w:t>48</w:t>
      </w:r>
      <w:r w:rsidRPr="00395AEE">
        <w:rPr>
          <w:rFonts w:eastAsia="Calibri"/>
          <w:iCs/>
        </w:rPr>
        <w:t xml:space="preserve"> %.</w:t>
      </w:r>
    </w:p>
    <w:p w:rsidR="009A1EA2" w:rsidRDefault="009A1EA2" w:rsidP="009A1EA2">
      <w:pPr>
        <w:pStyle w:val="a5"/>
        <w:jc w:val="both"/>
        <w:rPr>
          <w:rFonts w:eastAsia="Calibri"/>
          <w:i/>
          <w:iCs/>
        </w:rPr>
      </w:pPr>
      <w:r w:rsidRPr="00E61341">
        <w:rPr>
          <w:rFonts w:eastAsia="Calibri"/>
          <w:i/>
          <w:iCs/>
        </w:rPr>
        <w:t xml:space="preserve">Сравнительная характеристика качества обученности в </w:t>
      </w:r>
      <w:r>
        <w:rPr>
          <w:rFonts w:eastAsia="Calibri"/>
          <w:i/>
          <w:iCs/>
        </w:rPr>
        <w:t>10-11</w:t>
      </w:r>
      <w:r w:rsidRPr="00E61341">
        <w:rPr>
          <w:rFonts w:eastAsia="Calibri"/>
          <w:i/>
          <w:iCs/>
        </w:rPr>
        <w:t xml:space="preserve"> классах за последние три года</w:t>
      </w:r>
    </w:p>
    <w:p w:rsidR="009A1EA2" w:rsidRPr="00E61341" w:rsidRDefault="009A1EA2" w:rsidP="009A1EA2">
      <w:pPr>
        <w:pStyle w:val="a5"/>
        <w:jc w:val="both"/>
        <w:rPr>
          <w:rFonts w:eastAsia="Calibri"/>
          <w:i/>
          <w:iCs/>
        </w:rPr>
      </w:pP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640"/>
        <w:gridCol w:w="2640"/>
        <w:gridCol w:w="2640"/>
      </w:tblGrid>
      <w:tr w:rsidR="009A1EA2" w:rsidRPr="00E61341" w:rsidTr="00F63D6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A2" w:rsidRPr="00E61341" w:rsidRDefault="009A1EA2" w:rsidP="009A1EA2">
            <w:pPr>
              <w:pStyle w:val="a5"/>
              <w:jc w:val="both"/>
              <w:rPr>
                <w:rFonts w:eastAsia="Calibri"/>
              </w:rPr>
            </w:pPr>
            <w:r w:rsidRPr="00E61341">
              <w:rPr>
                <w:rFonts w:eastAsia="Calibri"/>
              </w:rPr>
              <w:t>Учебный год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A2" w:rsidRPr="00E61341" w:rsidRDefault="009A1EA2" w:rsidP="009A1EA2">
            <w:pPr>
              <w:pStyle w:val="a5"/>
              <w:jc w:val="both"/>
              <w:rPr>
                <w:rFonts w:eastAsia="Calibri"/>
              </w:rPr>
            </w:pPr>
            <w:r w:rsidRPr="00E61341">
              <w:rPr>
                <w:rFonts w:eastAsia="Calibri"/>
              </w:rPr>
              <w:t>Кол-во отличников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A2" w:rsidRPr="00E61341" w:rsidRDefault="009A1EA2" w:rsidP="009A1EA2">
            <w:pPr>
              <w:pStyle w:val="a5"/>
              <w:jc w:val="both"/>
              <w:rPr>
                <w:rFonts w:eastAsia="Calibri"/>
              </w:rPr>
            </w:pPr>
            <w:r w:rsidRPr="00E61341">
              <w:rPr>
                <w:rFonts w:eastAsia="Calibri"/>
              </w:rPr>
              <w:t>Кол-во ударников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EA2" w:rsidRPr="00E61341" w:rsidRDefault="009A1EA2" w:rsidP="009A1EA2">
            <w:pPr>
              <w:pStyle w:val="a5"/>
              <w:jc w:val="both"/>
              <w:rPr>
                <w:rFonts w:eastAsia="Calibri"/>
              </w:rPr>
            </w:pPr>
            <w:r w:rsidRPr="00E61341">
              <w:rPr>
                <w:rFonts w:eastAsia="Calibri"/>
              </w:rPr>
              <w:t>Кол-во неуспевающих</w:t>
            </w:r>
          </w:p>
        </w:tc>
      </w:tr>
      <w:tr w:rsidR="009A1EA2" w:rsidRPr="00E61341" w:rsidTr="00F63D6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A2" w:rsidRPr="00E61341" w:rsidRDefault="009A1EA2" w:rsidP="009162E1">
            <w:pPr>
              <w:pStyle w:val="a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201</w:t>
            </w:r>
            <w:r w:rsidR="009162E1">
              <w:rPr>
                <w:rFonts w:eastAsia="Calibri"/>
              </w:rPr>
              <w:t>6</w:t>
            </w:r>
            <w:r>
              <w:rPr>
                <w:rFonts w:eastAsia="Calibri"/>
              </w:rPr>
              <w:t>-201</w:t>
            </w:r>
            <w:r w:rsidR="009162E1">
              <w:rPr>
                <w:rFonts w:eastAsia="Calibri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A2" w:rsidRPr="00E61341" w:rsidRDefault="009162E1" w:rsidP="009162E1">
            <w:pPr>
              <w:pStyle w:val="a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="009A1EA2">
              <w:rPr>
                <w:rFonts w:eastAsia="Calibri"/>
              </w:rPr>
              <w:t xml:space="preserve"> % (10 чел.)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A2" w:rsidRPr="00E61341" w:rsidRDefault="009162E1" w:rsidP="009A1EA2">
            <w:pPr>
              <w:pStyle w:val="a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  <w:r w:rsidR="009A1EA2">
              <w:rPr>
                <w:rFonts w:eastAsia="Calibri"/>
              </w:rPr>
              <w:t xml:space="preserve"> % (27 чел.)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A2" w:rsidRPr="00E61341" w:rsidRDefault="009A1EA2" w:rsidP="009A1EA2">
            <w:pPr>
              <w:pStyle w:val="a5"/>
              <w:jc w:val="both"/>
              <w:rPr>
                <w:rFonts w:eastAsia="Calibri"/>
              </w:rPr>
            </w:pPr>
            <w:r w:rsidRPr="009A1EA2">
              <w:rPr>
                <w:rFonts w:eastAsia="Calibri"/>
              </w:rPr>
              <w:t>0% (0 чел.)</w:t>
            </w:r>
          </w:p>
        </w:tc>
      </w:tr>
    </w:tbl>
    <w:p w:rsidR="009A1EA2" w:rsidRDefault="009A1EA2" w:rsidP="00C35E51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162E1" w:rsidRPr="009162E1" w:rsidRDefault="009162E1" w:rsidP="009162E1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162E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старшей школе продолжилась организация обучения через формирование профильных групп. В 10-11-х классах были максимально учтены учебные потребности учащихся и их родителей (законных представителей). Для каждого старшеклассника составлены индивидуальные учебные планы (ИУП), индивидуальное расписание. На профильном уровне организованы профильные группы по следующим предметам: математика (12 чел. - 11 </w:t>
      </w:r>
      <w:proofErr w:type="spellStart"/>
      <w:proofErr w:type="gramStart"/>
      <w:r w:rsidRPr="009162E1">
        <w:rPr>
          <w:rFonts w:ascii="Times New Roman" w:eastAsia="SimSun" w:hAnsi="Times New Roman" w:cs="Times New Roman"/>
          <w:sz w:val="24"/>
          <w:szCs w:val="24"/>
          <w:lang w:eastAsia="zh-CN"/>
        </w:rPr>
        <w:t>кл</w:t>
      </w:r>
      <w:proofErr w:type="spellEnd"/>
      <w:r w:rsidRPr="009162E1">
        <w:rPr>
          <w:rFonts w:ascii="Times New Roman" w:eastAsia="SimSun" w:hAnsi="Times New Roman" w:cs="Times New Roman"/>
          <w:sz w:val="24"/>
          <w:szCs w:val="24"/>
          <w:lang w:eastAsia="zh-CN"/>
        </w:rPr>
        <w:t>.,</w:t>
      </w:r>
      <w:proofErr w:type="gramEnd"/>
      <w:r w:rsidRPr="009162E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20чел. - 10 </w:t>
      </w:r>
      <w:proofErr w:type="spellStart"/>
      <w:r w:rsidRPr="009162E1">
        <w:rPr>
          <w:rFonts w:ascii="Times New Roman" w:eastAsia="SimSun" w:hAnsi="Times New Roman" w:cs="Times New Roman"/>
          <w:sz w:val="24"/>
          <w:szCs w:val="24"/>
          <w:lang w:eastAsia="zh-CN"/>
        </w:rPr>
        <w:t>кл</w:t>
      </w:r>
      <w:proofErr w:type="spellEnd"/>
      <w:r w:rsidRPr="009162E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.), русский язык (26 чел-11 </w:t>
      </w:r>
      <w:proofErr w:type="spellStart"/>
      <w:r w:rsidRPr="009162E1">
        <w:rPr>
          <w:rFonts w:ascii="Times New Roman" w:eastAsia="SimSun" w:hAnsi="Times New Roman" w:cs="Times New Roman"/>
          <w:sz w:val="24"/>
          <w:szCs w:val="24"/>
          <w:lang w:eastAsia="zh-CN"/>
        </w:rPr>
        <w:t>кл</w:t>
      </w:r>
      <w:proofErr w:type="spellEnd"/>
      <w:r w:rsidRPr="009162E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., 30 чел.-10 </w:t>
      </w:r>
      <w:proofErr w:type="spellStart"/>
      <w:r w:rsidRPr="009162E1">
        <w:rPr>
          <w:rFonts w:ascii="Times New Roman" w:eastAsia="SimSun" w:hAnsi="Times New Roman" w:cs="Times New Roman"/>
          <w:sz w:val="24"/>
          <w:szCs w:val="24"/>
          <w:lang w:eastAsia="zh-CN"/>
        </w:rPr>
        <w:t>кл</w:t>
      </w:r>
      <w:proofErr w:type="spellEnd"/>
      <w:r w:rsidRPr="009162E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.), обществознание (21 чел. -11 </w:t>
      </w:r>
      <w:proofErr w:type="spellStart"/>
      <w:r w:rsidRPr="009162E1">
        <w:rPr>
          <w:rFonts w:ascii="Times New Roman" w:eastAsia="SimSun" w:hAnsi="Times New Roman" w:cs="Times New Roman"/>
          <w:sz w:val="24"/>
          <w:szCs w:val="24"/>
          <w:lang w:eastAsia="zh-CN"/>
        </w:rPr>
        <w:t>кл</w:t>
      </w:r>
      <w:proofErr w:type="spellEnd"/>
      <w:r w:rsidRPr="009162E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., 20 чел.- 10 </w:t>
      </w:r>
      <w:proofErr w:type="spellStart"/>
      <w:r w:rsidRPr="009162E1">
        <w:rPr>
          <w:rFonts w:ascii="Times New Roman" w:eastAsia="SimSun" w:hAnsi="Times New Roman" w:cs="Times New Roman"/>
          <w:sz w:val="24"/>
          <w:szCs w:val="24"/>
          <w:lang w:eastAsia="zh-CN"/>
        </w:rPr>
        <w:t>кл</w:t>
      </w:r>
      <w:proofErr w:type="spellEnd"/>
      <w:r w:rsidRPr="009162E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.), английский язык (9 чел. -11 </w:t>
      </w:r>
      <w:proofErr w:type="spellStart"/>
      <w:r w:rsidRPr="009162E1">
        <w:rPr>
          <w:rFonts w:ascii="Times New Roman" w:eastAsia="SimSun" w:hAnsi="Times New Roman" w:cs="Times New Roman"/>
          <w:sz w:val="24"/>
          <w:szCs w:val="24"/>
          <w:lang w:eastAsia="zh-CN"/>
        </w:rPr>
        <w:t>кл</w:t>
      </w:r>
      <w:proofErr w:type="spellEnd"/>
      <w:r w:rsidRPr="009162E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., 6 чел.- 10 </w:t>
      </w:r>
      <w:proofErr w:type="spellStart"/>
      <w:r w:rsidRPr="009162E1">
        <w:rPr>
          <w:rFonts w:ascii="Times New Roman" w:eastAsia="SimSun" w:hAnsi="Times New Roman" w:cs="Times New Roman"/>
          <w:sz w:val="24"/>
          <w:szCs w:val="24"/>
          <w:lang w:eastAsia="zh-CN"/>
        </w:rPr>
        <w:t>кл</w:t>
      </w:r>
      <w:proofErr w:type="spellEnd"/>
      <w:r w:rsidRPr="009162E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.), история (6 чел. -11 </w:t>
      </w:r>
      <w:proofErr w:type="spellStart"/>
      <w:r w:rsidRPr="009162E1">
        <w:rPr>
          <w:rFonts w:ascii="Times New Roman" w:eastAsia="SimSun" w:hAnsi="Times New Roman" w:cs="Times New Roman"/>
          <w:sz w:val="24"/>
          <w:szCs w:val="24"/>
          <w:lang w:eastAsia="zh-CN"/>
        </w:rPr>
        <w:t>кл</w:t>
      </w:r>
      <w:proofErr w:type="spellEnd"/>
      <w:r w:rsidRPr="009162E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., 10 чел. – 10 </w:t>
      </w:r>
      <w:proofErr w:type="spellStart"/>
      <w:r w:rsidRPr="009162E1">
        <w:rPr>
          <w:rFonts w:ascii="Times New Roman" w:eastAsia="SimSun" w:hAnsi="Times New Roman" w:cs="Times New Roman"/>
          <w:sz w:val="24"/>
          <w:szCs w:val="24"/>
          <w:lang w:eastAsia="zh-CN"/>
        </w:rPr>
        <w:t>кл</w:t>
      </w:r>
      <w:proofErr w:type="spellEnd"/>
      <w:r w:rsidRPr="009162E1">
        <w:rPr>
          <w:rFonts w:ascii="Times New Roman" w:eastAsia="SimSun" w:hAnsi="Times New Roman" w:cs="Times New Roman"/>
          <w:sz w:val="24"/>
          <w:szCs w:val="24"/>
          <w:lang w:eastAsia="zh-CN"/>
        </w:rPr>
        <w:t>.). Организованы индивидуально-групповые занятия по биологии, черчению, химии, физике.  Таким образом, можно сделать вывод, что по-прежнему наблюдается тенденция выбора профильных предметов гуманитарного направления.</w:t>
      </w:r>
    </w:p>
    <w:p w:rsidR="009162E1" w:rsidRPr="009162E1" w:rsidRDefault="009162E1" w:rsidP="00916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2E1">
        <w:rPr>
          <w:rFonts w:ascii="Times New Roman" w:eastAsia="SimSun" w:hAnsi="Times New Roman" w:cs="Times New Roman"/>
          <w:sz w:val="24"/>
          <w:szCs w:val="24"/>
          <w:lang w:eastAsia="zh-CN"/>
        </w:rPr>
        <w:t>Для реализации профильного обучения в школе есть необходимые условия:</w:t>
      </w:r>
      <w:r w:rsidRPr="009162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162E1" w:rsidRPr="009162E1" w:rsidRDefault="009162E1" w:rsidP="009162E1">
      <w:pPr>
        <w:numPr>
          <w:ilvl w:val="0"/>
          <w:numId w:val="40"/>
        </w:numPr>
        <w:spacing w:after="0" w:line="240" w:lineRule="auto"/>
        <w:ind w:left="426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162E1">
        <w:rPr>
          <w:rFonts w:ascii="Times New Roman" w:eastAsia="Calibri" w:hAnsi="Times New Roman" w:cs="Times New Roman"/>
          <w:sz w:val="24"/>
          <w:szCs w:val="24"/>
        </w:rPr>
        <w:t xml:space="preserve">ведётся работа по самоопределению учащихся: изучаются образовательные потребности учащихся и родителей, проводится тестирование, имеется опыт по составлению, реализации и </w:t>
      </w:r>
      <w:r w:rsidRPr="009162E1">
        <w:rPr>
          <w:rFonts w:ascii="Times New Roman" w:eastAsia="Calibri" w:hAnsi="Times New Roman" w:cs="Times New Roman"/>
          <w:sz w:val="24"/>
          <w:szCs w:val="24"/>
        </w:rPr>
        <w:lastRenderedPageBreak/>
        <w:t>коррекции индивидуальных учебных планов (у многих педагогов школы имеется многолетний опыт организации занятий в разновозрастных учебных группах);</w:t>
      </w:r>
    </w:p>
    <w:p w:rsidR="009162E1" w:rsidRPr="009162E1" w:rsidRDefault="009162E1" w:rsidP="009162E1">
      <w:pPr>
        <w:numPr>
          <w:ilvl w:val="0"/>
          <w:numId w:val="40"/>
        </w:numPr>
        <w:spacing w:after="0" w:line="240" w:lineRule="auto"/>
        <w:ind w:left="426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162E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опыт преподавания отдельных предметов на профильном уровне (физика, математика, русский язык, обществознание, история);</w:t>
      </w:r>
      <w:r w:rsidRPr="009162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9162E1" w:rsidRPr="009162E1" w:rsidRDefault="009162E1" w:rsidP="009162E1">
      <w:pPr>
        <w:numPr>
          <w:ilvl w:val="0"/>
          <w:numId w:val="40"/>
        </w:numPr>
        <w:spacing w:after="0" w:line="240" w:lineRule="auto"/>
        <w:ind w:left="426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162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учителя, работающие в 10-11 классах, </w:t>
      </w:r>
      <w:r w:rsidRPr="009162E1">
        <w:rPr>
          <w:rFonts w:ascii="Times New Roman" w:eastAsia="Calibri" w:hAnsi="Times New Roman" w:cs="Times New Roman"/>
          <w:sz w:val="24"/>
          <w:szCs w:val="24"/>
        </w:rPr>
        <w:t>имеют высшую квалификационную категорию;</w:t>
      </w:r>
    </w:p>
    <w:p w:rsidR="009162E1" w:rsidRPr="009162E1" w:rsidRDefault="009162E1" w:rsidP="009162E1">
      <w:pPr>
        <w:numPr>
          <w:ilvl w:val="0"/>
          <w:numId w:val="4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E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программно-методическое обеспечение, в том числе программы элективных курсов, групповых и индивидуальных занятий;</w:t>
      </w:r>
    </w:p>
    <w:p w:rsidR="009162E1" w:rsidRPr="009162E1" w:rsidRDefault="009162E1" w:rsidP="009162E1">
      <w:pPr>
        <w:numPr>
          <w:ilvl w:val="0"/>
          <w:numId w:val="4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E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опыт составления расписания для обучения по ИУП;</w:t>
      </w:r>
    </w:p>
    <w:p w:rsidR="009162E1" w:rsidRPr="009162E1" w:rsidRDefault="009162E1" w:rsidP="009162E1">
      <w:pPr>
        <w:numPr>
          <w:ilvl w:val="0"/>
          <w:numId w:val="40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E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материально-техническая база для реализации профильного обучения.</w:t>
      </w:r>
    </w:p>
    <w:p w:rsidR="009162E1" w:rsidRPr="009162E1" w:rsidRDefault="009162E1" w:rsidP="009162E1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162E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Положительным результатом является то, что в течение учебного года ученики 10-11-х классов занимались в динамичных группах, имели возможность самоопределяться и переходить при необходимости из одной группы в другую.  Это позволило им на конец учебного года определиться с выбором профильных предметов и серьезно подготовиться к сдаче ЕГЭ по предметам по выбору.  </w:t>
      </w:r>
    </w:p>
    <w:p w:rsidR="009162E1" w:rsidRPr="009162E1" w:rsidRDefault="009162E1" w:rsidP="009162E1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162E1">
        <w:rPr>
          <w:rFonts w:ascii="Times New Roman" w:eastAsia="SimSun" w:hAnsi="Times New Roman" w:cs="Times New Roman"/>
          <w:sz w:val="24"/>
          <w:szCs w:val="24"/>
          <w:lang w:eastAsia="zh-CN"/>
        </w:rPr>
        <w:t>Чтобы ученики 10-11 классов были способны к профессиональному самоопределению, готовы к сознательному выбору способа продолжения образо</w:t>
      </w:r>
      <w:r w:rsidRPr="009162E1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вания, имели углубленную подготовку по профильным дисциплинам, развивали творческий по</w:t>
      </w:r>
      <w:r w:rsidRPr="009162E1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тенциал, овладевали навыками самостоя</w:t>
      </w:r>
      <w:r w:rsidRPr="009162E1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тельной исследовательской и проектной деятельности, необходимо продолжить полный переход на ИУП.</w:t>
      </w:r>
      <w:r w:rsidRPr="009162E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C35E51" w:rsidRPr="00C35E51" w:rsidRDefault="00C35E51" w:rsidP="00C35E51">
      <w:pPr>
        <w:pStyle w:val="a5"/>
        <w:jc w:val="center"/>
        <w:rPr>
          <w:rFonts w:eastAsia="Calibri"/>
          <w:b/>
          <w:i/>
        </w:rPr>
      </w:pPr>
    </w:p>
    <w:p w:rsidR="00E61341" w:rsidRPr="00C35E51" w:rsidRDefault="00E61341" w:rsidP="00C35E51">
      <w:pPr>
        <w:pStyle w:val="a5"/>
        <w:jc w:val="center"/>
        <w:rPr>
          <w:rFonts w:eastAsia="Calibri"/>
          <w:b/>
          <w:i/>
        </w:rPr>
      </w:pPr>
      <w:r w:rsidRPr="00196370">
        <w:rPr>
          <w:rFonts w:eastAsia="Calibri"/>
          <w:b/>
          <w:i/>
        </w:rPr>
        <w:t>Результаты ЕГЭ в 11 классе</w:t>
      </w:r>
    </w:p>
    <w:p w:rsidR="00D25E4B" w:rsidRPr="00D25E4B" w:rsidRDefault="00D25E4B" w:rsidP="00D25E4B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25E4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Все учащиеся, допущенные к итоговой аттестации в 11 классе, показали в основном знания, соответствующие их текущим и годовым оценкам. Учащиеся 11 классов сдавали два обязательных экзамена –   русский язык и математика, остальные предметы - по выбору. </w:t>
      </w:r>
    </w:p>
    <w:p w:rsidR="00ED030E" w:rsidRDefault="00D25E4B" w:rsidP="00D25E4B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25E4B">
        <w:rPr>
          <w:rFonts w:ascii="Times New Roman" w:eastAsia="SimSun" w:hAnsi="Times New Roman" w:cs="Times New Roman"/>
          <w:sz w:val="24"/>
          <w:szCs w:val="24"/>
          <w:lang w:eastAsia="zh-CN"/>
        </w:rPr>
        <w:t>Все выпускники (</w:t>
      </w:r>
      <w:r w:rsidR="00ED030E"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="009162E1"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D25E4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человек) успешно сдали экзамены и получили аттестат. </w:t>
      </w:r>
    </w:p>
    <w:p w:rsidR="00D25E4B" w:rsidRPr="00D25E4B" w:rsidRDefault="00ED030E" w:rsidP="00D25E4B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течение года неоднократно поводились пробные экзамены по всем предметам. </w:t>
      </w:r>
      <w:r w:rsidR="00D25E4B" w:rsidRPr="00D25E4B">
        <w:rPr>
          <w:rFonts w:ascii="Times New Roman" w:eastAsia="SimSun" w:hAnsi="Times New Roman" w:cs="Times New Roman"/>
          <w:sz w:val="24"/>
          <w:szCs w:val="24"/>
          <w:lang w:eastAsia="zh-CN"/>
        </w:rPr>
        <w:t>Результаты анализировали на предметных методических объединениях.</w:t>
      </w:r>
    </w:p>
    <w:p w:rsidR="009162E1" w:rsidRDefault="00196370" w:rsidP="00196370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96370">
        <w:rPr>
          <w:rFonts w:ascii="Times New Roman" w:eastAsia="SimSun" w:hAnsi="Times New Roman" w:cs="Times New Roman"/>
          <w:sz w:val="24"/>
          <w:szCs w:val="24"/>
          <w:lang w:eastAsia="zh-CN"/>
        </w:rPr>
        <w:t>В 201</w:t>
      </w:r>
      <w:r w:rsidR="009162E1"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196370">
        <w:rPr>
          <w:rFonts w:ascii="Times New Roman" w:eastAsia="SimSun" w:hAnsi="Times New Roman" w:cs="Times New Roman"/>
          <w:sz w:val="24"/>
          <w:szCs w:val="24"/>
          <w:lang w:eastAsia="zh-CN"/>
        </w:rPr>
        <w:t>-1</w:t>
      </w:r>
      <w:r w:rsidR="009162E1"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  <w:r w:rsidRPr="0019637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учебном году выпускники сдавали экзамен по математике на базовом и профильном уровнях. </w:t>
      </w:r>
    </w:p>
    <w:p w:rsidR="00196370" w:rsidRPr="00196370" w:rsidRDefault="00196370" w:rsidP="00196370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9637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Также в текущем учебном году в качестве допуска к выпускному экзамену необходимо было сдать письменный экзамен по литературе (сочинение). Все одиннадцатиклассники получили по данной работе зачёт </w:t>
      </w:r>
      <w:r w:rsidR="009162E1"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  <w:r w:rsidRPr="00196370">
        <w:rPr>
          <w:rFonts w:ascii="Times New Roman" w:eastAsia="SimSun" w:hAnsi="Times New Roman" w:cs="Times New Roman"/>
          <w:sz w:val="24"/>
          <w:szCs w:val="24"/>
          <w:lang w:eastAsia="zh-CN"/>
        </w:rPr>
        <w:t>.12.201</w:t>
      </w:r>
      <w:r w:rsidR="009162E1"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19637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Экзамен проходил по установленным правилам, без замечаний. </w:t>
      </w:r>
      <w:r w:rsidRPr="00196370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196370" w:rsidRPr="00196370" w:rsidRDefault="00196370" w:rsidP="00196370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9637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Подготовка к ЕГЭ осуществляется из года в год все более осознанно. Учителя по всем предметам, сдаваемым в форме ЕГЭ, ежегодно проходят подготовку в КК ИПК РО в качестве экспертов и принимают участие в работе комиссий по проверке экзамена. </w:t>
      </w:r>
    </w:p>
    <w:p w:rsidR="00196370" w:rsidRDefault="00196370" w:rsidP="00196370">
      <w:pPr>
        <w:spacing w:after="0" w:line="240" w:lineRule="auto"/>
        <w:ind w:firstLine="540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Р</w:t>
      </w:r>
      <w:r w:rsidRPr="00196370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езультат</w:t>
      </w:r>
      <w:r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ы</w:t>
      </w:r>
      <w:r w:rsidRPr="00196370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 xml:space="preserve"> ЕГЭ за </w:t>
      </w:r>
      <w:r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201</w:t>
      </w:r>
      <w:r w:rsidR="009162E1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6</w:t>
      </w:r>
      <w:r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-201</w:t>
      </w:r>
      <w:r w:rsidR="009162E1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7</w:t>
      </w:r>
      <w:r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 xml:space="preserve"> учебный год</w:t>
      </w:r>
    </w:p>
    <w:p w:rsidR="00196370" w:rsidRDefault="00196370" w:rsidP="00196370">
      <w:pPr>
        <w:spacing w:after="0" w:line="240" w:lineRule="auto"/>
        <w:ind w:firstLine="540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196370" w:rsidTr="00196370">
        <w:tc>
          <w:tcPr>
            <w:tcW w:w="3560" w:type="dxa"/>
          </w:tcPr>
          <w:p w:rsidR="00196370" w:rsidRDefault="00196370" w:rsidP="00196370">
            <w:pPr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19637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Предмет</w:t>
            </w:r>
          </w:p>
        </w:tc>
        <w:tc>
          <w:tcPr>
            <w:tcW w:w="3561" w:type="dxa"/>
          </w:tcPr>
          <w:p w:rsidR="00196370" w:rsidRDefault="00196370" w:rsidP="00196370">
            <w:pPr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19637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Наивысший балл</w:t>
            </w:r>
          </w:p>
        </w:tc>
        <w:tc>
          <w:tcPr>
            <w:tcW w:w="3561" w:type="dxa"/>
          </w:tcPr>
          <w:p w:rsidR="00196370" w:rsidRDefault="00196370" w:rsidP="00196370">
            <w:pPr>
              <w:jc w:val="center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19637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Средний балл - школа</w:t>
            </w:r>
          </w:p>
        </w:tc>
      </w:tr>
      <w:tr w:rsidR="00A2383C" w:rsidTr="00A2383C">
        <w:tc>
          <w:tcPr>
            <w:tcW w:w="3560" w:type="dxa"/>
          </w:tcPr>
          <w:p w:rsidR="00A2383C" w:rsidRPr="00196370" w:rsidRDefault="00A2383C" w:rsidP="00A2383C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9637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Математика (профиль)</w:t>
            </w:r>
          </w:p>
        </w:tc>
        <w:tc>
          <w:tcPr>
            <w:tcW w:w="3561" w:type="dxa"/>
            <w:shd w:val="clear" w:color="auto" w:fill="auto"/>
          </w:tcPr>
          <w:p w:rsidR="00A2383C" w:rsidRPr="00A2383C" w:rsidRDefault="00A2383C" w:rsidP="00A2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561" w:type="dxa"/>
            <w:shd w:val="clear" w:color="auto" w:fill="auto"/>
          </w:tcPr>
          <w:p w:rsidR="00A2383C" w:rsidRPr="00A2383C" w:rsidRDefault="00A2383C" w:rsidP="00A2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</w:tr>
      <w:tr w:rsidR="00A2383C" w:rsidTr="00A2383C">
        <w:tc>
          <w:tcPr>
            <w:tcW w:w="3560" w:type="dxa"/>
          </w:tcPr>
          <w:p w:rsidR="00A2383C" w:rsidRPr="00196370" w:rsidRDefault="00A2383C" w:rsidP="00A2383C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9637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Математика (база)</w:t>
            </w:r>
          </w:p>
        </w:tc>
        <w:tc>
          <w:tcPr>
            <w:tcW w:w="3561" w:type="dxa"/>
            <w:shd w:val="clear" w:color="auto" w:fill="auto"/>
          </w:tcPr>
          <w:p w:rsidR="00A2383C" w:rsidRPr="00A2383C" w:rsidRDefault="00A2383C" w:rsidP="00A2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61" w:type="dxa"/>
            <w:shd w:val="clear" w:color="auto" w:fill="auto"/>
          </w:tcPr>
          <w:p w:rsidR="00A2383C" w:rsidRPr="00A2383C" w:rsidRDefault="00A2383C" w:rsidP="00A2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2383C" w:rsidTr="00A2383C">
        <w:tc>
          <w:tcPr>
            <w:tcW w:w="3560" w:type="dxa"/>
          </w:tcPr>
          <w:p w:rsidR="00A2383C" w:rsidRPr="00196370" w:rsidRDefault="00A2383C" w:rsidP="00A2383C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9637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3561" w:type="dxa"/>
            <w:shd w:val="clear" w:color="auto" w:fill="auto"/>
          </w:tcPr>
          <w:p w:rsidR="00A2383C" w:rsidRPr="00A2383C" w:rsidRDefault="00A2383C" w:rsidP="00A2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561" w:type="dxa"/>
            <w:shd w:val="clear" w:color="auto" w:fill="auto"/>
          </w:tcPr>
          <w:p w:rsidR="00A2383C" w:rsidRPr="00A2383C" w:rsidRDefault="00A2383C" w:rsidP="00A2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A2383C" w:rsidTr="00A2383C">
        <w:tc>
          <w:tcPr>
            <w:tcW w:w="3560" w:type="dxa"/>
          </w:tcPr>
          <w:p w:rsidR="00A2383C" w:rsidRPr="00196370" w:rsidRDefault="00A2383C" w:rsidP="00A2383C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9637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Литература</w:t>
            </w:r>
          </w:p>
        </w:tc>
        <w:tc>
          <w:tcPr>
            <w:tcW w:w="3561" w:type="dxa"/>
            <w:shd w:val="clear" w:color="auto" w:fill="auto"/>
          </w:tcPr>
          <w:p w:rsidR="00A2383C" w:rsidRPr="00A2383C" w:rsidRDefault="00A2383C" w:rsidP="00A2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561" w:type="dxa"/>
            <w:shd w:val="clear" w:color="auto" w:fill="auto"/>
          </w:tcPr>
          <w:p w:rsidR="00A2383C" w:rsidRPr="00A2383C" w:rsidRDefault="00A2383C" w:rsidP="00A2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2383C" w:rsidTr="00A2383C">
        <w:tc>
          <w:tcPr>
            <w:tcW w:w="3560" w:type="dxa"/>
          </w:tcPr>
          <w:p w:rsidR="00A2383C" w:rsidRPr="00196370" w:rsidRDefault="00A2383C" w:rsidP="00A2383C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9637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Химия</w:t>
            </w:r>
          </w:p>
        </w:tc>
        <w:tc>
          <w:tcPr>
            <w:tcW w:w="3561" w:type="dxa"/>
            <w:shd w:val="clear" w:color="auto" w:fill="auto"/>
          </w:tcPr>
          <w:p w:rsidR="00A2383C" w:rsidRPr="00A2383C" w:rsidRDefault="00A2383C" w:rsidP="00A2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1" w:type="dxa"/>
            <w:shd w:val="clear" w:color="auto" w:fill="auto"/>
          </w:tcPr>
          <w:p w:rsidR="00A2383C" w:rsidRPr="00A2383C" w:rsidRDefault="00A2383C" w:rsidP="00A2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83C" w:rsidTr="00A2383C">
        <w:tc>
          <w:tcPr>
            <w:tcW w:w="3560" w:type="dxa"/>
          </w:tcPr>
          <w:p w:rsidR="00A2383C" w:rsidRPr="00196370" w:rsidRDefault="00A2383C" w:rsidP="00A2383C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9637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География</w:t>
            </w:r>
          </w:p>
        </w:tc>
        <w:tc>
          <w:tcPr>
            <w:tcW w:w="3561" w:type="dxa"/>
            <w:shd w:val="clear" w:color="auto" w:fill="auto"/>
          </w:tcPr>
          <w:p w:rsidR="00A2383C" w:rsidRPr="00A2383C" w:rsidRDefault="00A2383C" w:rsidP="00A2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61" w:type="dxa"/>
            <w:shd w:val="clear" w:color="auto" w:fill="auto"/>
          </w:tcPr>
          <w:p w:rsidR="00A2383C" w:rsidRPr="00A2383C" w:rsidRDefault="00A2383C" w:rsidP="00A2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383C" w:rsidTr="00A2383C">
        <w:tc>
          <w:tcPr>
            <w:tcW w:w="3560" w:type="dxa"/>
          </w:tcPr>
          <w:p w:rsidR="00A2383C" w:rsidRPr="00196370" w:rsidRDefault="00A2383C" w:rsidP="00A2383C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9637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Физика</w:t>
            </w:r>
          </w:p>
        </w:tc>
        <w:tc>
          <w:tcPr>
            <w:tcW w:w="3561" w:type="dxa"/>
            <w:shd w:val="clear" w:color="auto" w:fill="auto"/>
          </w:tcPr>
          <w:p w:rsidR="00A2383C" w:rsidRPr="00A2383C" w:rsidRDefault="00A2383C" w:rsidP="00A2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561" w:type="dxa"/>
            <w:shd w:val="clear" w:color="auto" w:fill="auto"/>
          </w:tcPr>
          <w:p w:rsidR="00A2383C" w:rsidRPr="00A2383C" w:rsidRDefault="00A2383C" w:rsidP="00A2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A2383C" w:rsidTr="00A2383C">
        <w:tc>
          <w:tcPr>
            <w:tcW w:w="3560" w:type="dxa"/>
          </w:tcPr>
          <w:p w:rsidR="00A2383C" w:rsidRPr="00196370" w:rsidRDefault="00A2383C" w:rsidP="00A2383C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9637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Информатика</w:t>
            </w:r>
          </w:p>
        </w:tc>
        <w:tc>
          <w:tcPr>
            <w:tcW w:w="3561" w:type="dxa"/>
            <w:shd w:val="clear" w:color="auto" w:fill="auto"/>
          </w:tcPr>
          <w:p w:rsidR="00A2383C" w:rsidRPr="00A2383C" w:rsidRDefault="00A2383C" w:rsidP="00A2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61" w:type="dxa"/>
            <w:shd w:val="clear" w:color="auto" w:fill="auto"/>
          </w:tcPr>
          <w:p w:rsidR="00A2383C" w:rsidRPr="00A2383C" w:rsidRDefault="00A2383C" w:rsidP="00A2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2383C" w:rsidTr="00A2383C">
        <w:tc>
          <w:tcPr>
            <w:tcW w:w="3560" w:type="dxa"/>
          </w:tcPr>
          <w:p w:rsidR="00A2383C" w:rsidRPr="00196370" w:rsidRDefault="00A2383C" w:rsidP="00A2383C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9637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Биология</w:t>
            </w:r>
          </w:p>
        </w:tc>
        <w:tc>
          <w:tcPr>
            <w:tcW w:w="3561" w:type="dxa"/>
            <w:shd w:val="clear" w:color="auto" w:fill="auto"/>
          </w:tcPr>
          <w:p w:rsidR="00A2383C" w:rsidRPr="00A2383C" w:rsidRDefault="00A2383C" w:rsidP="00A2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61" w:type="dxa"/>
            <w:shd w:val="clear" w:color="auto" w:fill="auto"/>
          </w:tcPr>
          <w:p w:rsidR="00A2383C" w:rsidRPr="00A2383C" w:rsidRDefault="00A2383C" w:rsidP="00A2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A2383C" w:rsidTr="00A2383C">
        <w:tc>
          <w:tcPr>
            <w:tcW w:w="3560" w:type="dxa"/>
          </w:tcPr>
          <w:p w:rsidR="00A2383C" w:rsidRPr="00196370" w:rsidRDefault="00A2383C" w:rsidP="00A2383C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9637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Обществознание</w:t>
            </w:r>
          </w:p>
        </w:tc>
        <w:tc>
          <w:tcPr>
            <w:tcW w:w="3561" w:type="dxa"/>
            <w:shd w:val="clear" w:color="auto" w:fill="auto"/>
          </w:tcPr>
          <w:p w:rsidR="00A2383C" w:rsidRPr="00A2383C" w:rsidRDefault="00A2383C" w:rsidP="00A2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561" w:type="dxa"/>
            <w:shd w:val="clear" w:color="auto" w:fill="auto"/>
          </w:tcPr>
          <w:p w:rsidR="00A2383C" w:rsidRPr="00A2383C" w:rsidRDefault="00A2383C" w:rsidP="00A2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</w:tr>
      <w:tr w:rsidR="00A2383C" w:rsidTr="00A2383C">
        <w:tc>
          <w:tcPr>
            <w:tcW w:w="3560" w:type="dxa"/>
          </w:tcPr>
          <w:p w:rsidR="00A2383C" w:rsidRPr="00196370" w:rsidRDefault="00A2383C" w:rsidP="00A2383C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9637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История</w:t>
            </w:r>
          </w:p>
        </w:tc>
        <w:tc>
          <w:tcPr>
            <w:tcW w:w="3561" w:type="dxa"/>
            <w:shd w:val="clear" w:color="auto" w:fill="auto"/>
          </w:tcPr>
          <w:p w:rsidR="00A2383C" w:rsidRPr="00A2383C" w:rsidRDefault="00A2383C" w:rsidP="00A2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61" w:type="dxa"/>
            <w:shd w:val="clear" w:color="auto" w:fill="auto"/>
          </w:tcPr>
          <w:p w:rsidR="00A2383C" w:rsidRPr="00A2383C" w:rsidRDefault="00A2383C" w:rsidP="00A2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</w:tr>
      <w:tr w:rsidR="00A2383C" w:rsidTr="00A2383C">
        <w:tc>
          <w:tcPr>
            <w:tcW w:w="3560" w:type="dxa"/>
          </w:tcPr>
          <w:p w:rsidR="00A2383C" w:rsidRPr="00196370" w:rsidRDefault="00A2383C" w:rsidP="00A2383C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9637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Английский язык</w:t>
            </w:r>
          </w:p>
        </w:tc>
        <w:tc>
          <w:tcPr>
            <w:tcW w:w="3561" w:type="dxa"/>
            <w:shd w:val="clear" w:color="auto" w:fill="auto"/>
          </w:tcPr>
          <w:p w:rsidR="00A2383C" w:rsidRPr="00A2383C" w:rsidRDefault="00A2383C" w:rsidP="00A2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61" w:type="dxa"/>
            <w:shd w:val="clear" w:color="auto" w:fill="auto"/>
          </w:tcPr>
          <w:p w:rsidR="00A2383C" w:rsidRPr="00A2383C" w:rsidRDefault="00A2383C" w:rsidP="00A2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196370" w:rsidRPr="00196370" w:rsidRDefault="00196370" w:rsidP="0019637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96370" w:rsidRPr="00ED030E" w:rsidRDefault="00196370" w:rsidP="00196370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D030E">
        <w:rPr>
          <w:rFonts w:ascii="Times New Roman" w:eastAsia="SimSun" w:hAnsi="Times New Roman" w:cs="Times New Roman"/>
          <w:sz w:val="24"/>
          <w:szCs w:val="24"/>
          <w:lang w:eastAsia="zh-CN"/>
        </w:rPr>
        <w:t>По всем предметам по выбору сдающие «перешагнули» минимальную границу баллов.</w:t>
      </w:r>
    </w:p>
    <w:p w:rsidR="00ED030E" w:rsidRPr="00196370" w:rsidRDefault="00196370" w:rsidP="00196370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9637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текущем учебном году по-прежнему много выпускников выбирает сдавать обществознание, физику, историю. Следует отметить, что среди предметов по выбору физику, историю, английский язык выбрали выпускники, изучающие предмет на профильном уровне, обществознание, математику (профиль) – как на профильном, так и на базовом уровне, по химии, биологии, литературе – на </w:t>
      </w:r>
      <w:r w:rsidRPr="00196370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базовом уровне (в школе нет профильного предмета). По всем предметам по выбору сдающие «перешагнули» минимальную границу баллов.</w:t>
      </w:r>
    </w:p>
    <w:p w:rsidR="00ED030E" w:rsidRDefault="00ED030E" w:rsidP="00ED030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Style w:val="a7"/>
        <w:tblpPr w:leftFromText="180" w:rightFromText="180" w:vertAnchor="text" w:horzAnchor="margin" w:tblpY="105"/>
        <w:tblW w:w="10065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701"/>
        <w:gridCol w:w="1985"/>
        <w:gridCol w:w="1415"/>
        <w:gridCol w:w="1420"/>
      </w:tblGrid>
      <w:tr w:rsidR="00A2383C" w:rsidRPr="00A2383C" w:rsidTr="00397CBA">
        <w:tc>
          <w:tcPr>
            <w:tcW w:w="2268" w:type="dxa"/>
            <w:vMerge w:val="restart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6" w:type="dxa"/>
            <w:vMerge w:val="restart"/>
          </w:tcPr>
          <w:p w:rsidR="00A2383C" w:rsidRPr="00A2383C" w:rsidRDefault="00A2383C" w:rsidP="00A238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% сдающих от общего числа выпускников</w:t>
            </w:r>
          </w:p>
        </w:tc>
        <w:tc>
          <w:tcPr>
            <w:tcW w:w="6521" w:type="dxa"/>
            <w:gridSpan w:val="4"/>
          </w:tcPr>
          <w:p w:rsidR="00A2383C" w:rsidRPr="00A2383C" w:rsidRDefault="00A2383C" w:rsidP="00A238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% выпускников, набравших</w:t>
            </w:r>
          </w:p>
        </w:tc>
      </w:tr>
      <w:tr w:rsidR="00A2383C" w:rsidRPr="00A2383C" w:rsidTr="00397CBA">
        <w:tc>
          <w:tcPr>
            <w:tcW w:w="2268" w:type="dxa"/>
            <w:vMerge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Ниже минимального</w:t>
            </w:r>
          </w:p>
        </w:tc>
        <w:tc>
          <w:tcPr>
            <w:tcW w:w="1985" w:type="dxa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Минимальный -60 б.</w:t>
            </w:r>
          </w:p>
        </w:tc>
        <w:tc>
          <w:tcPr>
            <w:tcW w:w="1415" w:type="dxa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61 б – 80 б.</w:t>
            </w:r>
          </w:p>
        </w:tc>
        <w:tc>
          <w:tcPr>
            <w:tcW w:w="1420" w:type="dxa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81 б – 100 б.</w:t>
            </w:r>
          </w:p>
        </w:tc>
      </w:tr>
      <w:tr w:rsidR="00A2383C" w:rsidRPr="00A2383C" w:rsidTr="00397CBA">
        <w:tc>
          <w:tcPr>
            <w:tcW w:w="2268" w:type="dxa"/>
            <w:vMerge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Ниже базового уровня</w:t>
            </w:r>
          </w:p>
        </w:tc>
        <w:tc>
          <w:tcPr>
            <w:tcW w:w="1985" w:type="dxa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1415" w:type="dxa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Повышенный уровень</w:t>
            </w:r>
          </w:p>
        </w:tc>
        <w:tc>
          <w:tcPr>
            <w:tcW w:w="1420" w:type="dxa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Высокий уровень</w:t>
            </w:r>
          </w:p>
        </w:tc>
      </w:tr>
      <w:tr w:rsidR="00A2383C" w:rsidRPr="00A2383C" w:rsidTr="00A2383C">
        <w:tc>
          <w:tcPr>
            <w:tcW w:w="2268" w:type="dxa"/>
            <w:shd w:val="clear" w:color="auto" w:fill="auto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  <w:shd w:val="clear" w:color="auto" w:fill="auto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5" w:type="dxa"/>
            <w:shd w:val="clear" w:color="auto" w:fill="auto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20" w:type="dxa"/>
            <w:shd w:val="clear" w:color="auto" w:fill="auto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6 (1 чел.)</w:t>
            </w:r>
          </w:p>
        </w:tc>
      </w:tr>
      <w:tr w:rsidR="00A2383C" w:rsidRPr="00A2383C" w:rsidTr="00A2383C">
        <w:tc>
          <w:tcPr>
            <w:tcW w:w="2268" w:type="dxa"/>
            <w:shd w:val="clear" w:color="auto" w:fill="auto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(п)</w:t>
            </w:r>
          </w:p>
        </w:tc>
        <w:tc>
          <w:tcPr>
            <w:tcW w:w="1276" w:type="dxa"/>
            <w:shd w:val="clear" w:color="auto" w:fill="auto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5" w:type="dxa"/>
            <w:shd w:val="clear" w:color="auto" w:fill="auto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20" w:type="dxa"/>
            <w:shd w:val="clear" w:color="auto" w:fill="auto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8 (1 чел.)</w:t>
            </w:r>
          </w:p>
        </w:tc>
      </w:tr>
      <w:tr w:rsidR="00A2383C" w:rsidRPr="00A2383C" w:rsidTr="00A2383C">
        <w:tc>
          <w:tcPr>
            <w:tcW w:w="2268" w:type="dxa"/>
            <w:shd w:val="clear" w:color="auto" w:fill="auto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5" w:type="dxa"/>
            <w:shd w:val="clear" w:color="auto" w:fill="auto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20" w:type="dxa"/>
            <w:shd w:val="clear" w:color="auto" w:fill="auto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35(9 чел.)</w:t>
            </w:r>
          </w:p>
        </w:tc>
      </w:tr>
      <w:tr w:rsidR="00A2383C" w:rsidRPr="00A2383C" w:rsidTr="00397CBA">
        <w:tc>
          <w:tcPr>
            <w:tcW w:w="2268" w:type="dxa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985" w:type="dxa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5" w:type="dxa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20" w:type="dxa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2383C" w:rsidRPr="00A2383C" w:rsidTr="00397CBA">
        <w:tc>
          <w:tcPr>
            <w:tcW w:w="2268" w:type="dxa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5" w:type="dxa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20" w:type="dxa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2383C" w:rsidRPr="00A2383C" w:rsidTr="00397CBA">
        <w:tc>
          <w:tcPr>
            <w:tcW w:w="2268" w:type="dxa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(б)</w:t>
            </w:r>
          </w:p>
        </w:tc>
        <w:tc>
          <w:tcPr>
            <w:tcW w:w="1276" w:type="dxa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21 («3»)</w:t>
            </w:r>
          </w:p>
        </w:tc>
        <w:tc>
          <w:tcPr>
            <w:tcW w:w="1415" w:type="dxa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53 («4»)</w:t>
            </w:r>
          </w:p>
        </w:tc>
        <w:tc>
          <w:tcPr>
            <w:tcW w:w="1420" w:type="dxa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26 («5»)</w:t>
            </w:r>
          </w:p>
        </w:tc>
      </w:tr>
      <w:tr w:rsidR="00A2383C" w:rsidRPr="00A2383C" w:rsidTr="00397CBA">
        <w:tc>
          <w:tcPr>
            <w:tcW w:w="2268" w:type="dxa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5" w:type="dxa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2383C" w:rsidRPr="00A2383C" w:rsidTr="00397CBA">
        <w:tc>
          <w:tcPr>
            <w:tcW w:w="2268" w:type="dxa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5" w:type="dxa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0" w:type="dxa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2383C" w:rsidRPr="00A2383C" w:rsidTr="00397CBA">
        <w:tc>
          <w:tcPr>
            <w:tcW w:w="2268" w:type="dxa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5" w:type="dxa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20" w:type="dxa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25(1чел.)</w:t>
            </w:r>
          </w:p>
        </w:tc>
      </w:tr>
      <w:tr w:rsidR="00A2383C" w:rsidRPr="00A2383C" w:rsidTr="00397CBA">
        <w:tc>
          <w:tcPr>
            <w:tcW w:w="2268" w:type="dxa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5" w:type="dxa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A2383C" w:rsidRPr="00A2383C" w:rsidRDefault="00A2383C" w:rsidP="00A238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83C">
              <w:rPr>
                <w:rFonts w:ascii="Times New Roman" w:eastAsia="Calibri" w:hAnsi="Times New Roman" w:cs="Times New Roman"/>
                <w:sz w:val="24"/>
                <w:szCs w:val="24"/>
              </w:rPr>
              <w:t>17 (1 чел.)</w:t>
            </w:r>
          </w:p>
        </w:tc>
      </w:tr>
    </w:tbl>
    <w:p w:rsidR="00A2383C" w:rsidRDefault="00A2383C" w:rsidP="00ED030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10360" w:type="dxa"/>
        <w:tblInd w:w="1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7"/>
        <w:gridCol w:w="1418"/>
        <w:gridCol w:w="2075"/>
        <w:gridCol w:w="2075"/>
        <w:gridCol w:w="2075"/>
      </w:tblGrid>
      <w:tr w:rsidR="00A2383C" w:rsidRPr="00A2383C" w:rsidTr="00A2383C">
        <w:trPr>
          <w:trHeight w:val="576"/>
        </w:trPr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383C" w:rsidRPr="00A2383C" w:rsidRDefault="00A2383C" w:rsidP="00A2383C">
            <w:pPr>
              <w:pStyle w:val="a5"/>
              <w:rPr>
                <w:rFonts w:eastAsia="SimSun"/>
              </w:rPr>
            </w:pPr>
            <w:r w:rsidRPr="00A2383C">
              <w:rPr>
                <w:rFonts w:eastAsia="SimSun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383C" w:rsidRPr="00A2383C" w:rsidRDefault="00A2383C" w:rsidP="00A2383C">
            <w:pPr>
              <w:pStyle w:val="a5"/>
              <w:rPr>
                <w:rFonts w:eastAsia="SimSun"/>
              </w:rPr>
            </w:pPr>
            <w:r w:rsidRPr="00A2383C">
              <w:rPr>
                <w:rFonts w:eastAsia="SimSun"/>
              </w:rPr>
              <w:t>школа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383C" w:rsidRPr="00A2383C" w:rsidRDefault="00A2383C" w:rsidP="00A2383C">
            <w:pPr>
              <w:pStyle w:val="a5"/>
              <w:rPr>
                <w:rFonts w:eastAsia="SimSun"/>
              </w:rPr>
            </w:pPr>
            <w:r w:rsidRPr="00A2383C">
              <w:rPr>
                <w:rFonts w:eastAsia="SimSun"/>
              </w:rPr>
              <w:t>район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383C" w:rsidRPr="00A2383C" w:rsidRDefault="00A2383C" w:rsidP="00A2383C">
            <w:pPr>
              <w:pStyle w:val="a5"/>
              <w:rPr>
                <w:rFonts w:eastAsia="SimSun"/>
              </w:rPr>
            </w:pPr>
            <w:r w:rsidRPr="00A2383C">
              <w:rPr>
                <w:rFonts w:eastAsia="SimSun"/>
              </w:rPr>
              <w:t>город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383C" w:rsidRPr="00A2383C" w:rsidRDefault="00A2383C" w:rsidP="00A2383C">
            <w:pPr>
              <w:pStyle w:val="a5"/>
              <w:rPr>
                <w:rFonts w:eastAsia="SimSun"/>
              </w:rPr>
            </w:pPr>
            <w:r w:rsidRPr="00A2383C">
              <w:rPr>
                <w:rFonts w:eastAsia="SimSun"/>
              </w:rPr>
              <w:t>край</w:t>
            </w:r>
          </w:p>
        </w:tc>
      </w:tr>
      <w:tr w:rsidR="00A2383C" w:rsidRPr="00A2383C" w:rsidTr="00A2383C">
        <w:trPr>
          <w:trHeight w:val="576"/>
        </w:trPr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383C" w:rsidRPr="00A2383C" w:rsidRDefault="00A2383C" w:rsidP="00A2383C">
            <w:pPr>
              <w:pStyle w:val="a5"/>
              <w:rPr>
                <w:rFonts w:eastAsia="SimSun"/>
              </w:rPr>
            </w:pPr>
            <w:r w:rsidRPr="00A2383C">
              <w:rPr>
                <w:rFonts w:eastAsia="SimSun"/>
              </w:rPr>
              <w:t>русский язык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383C" w:rsidRPr="00A2383C" w:rsidRDefault="00A2383C" w:rsidP="00A2383C">
            <w:pPr>
              <w:pStyle w:val="a5"/>
              <w:rPr>
                <w:rFonts w:eastAsia="SimSun"/>
              </w:rPr>
            </w:pPr>
            <w:r w:rsidRPr="00A2383C">
              <w:rPr>
                <w:rFonts w:eastAsia="SimSun"/>
              </w:rPr>
              <w:t>73,5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383C" w:rsidRPr="00A2383C" w:rsidRDefault="00A2383C" w:rsidP="00A2383C">
            <w:pPr>
              <w:pStyle w:val="a5"/>
              <w:rPr>
                <w:rFonts w:eastAsia="SimSun"/>
              </w:rPr>
            </w:pPr>
            <w:r w:rsidRPr="00A2383C">
              <w:rPr>
                <w:rFonts w:eastAsia="SimSun"/>
              </w:rPr>
              <w:t>70,88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383C" w:rsidRPr="00A2383C" w:rsidRDefault="00A2383C" w:rsidP="00A2383C">
            <w:pPr>
              <w:pStyle w:val="a5"/>
              <w:rPr>
                <w:rFonts w:eastAsia="SimSun"/>
              </w:rPr>
            </w:pPr>
            <w:r w:rsidRPr="00A2383C">
              <w:rPr>
                <w:rFonts w:eastAsia="SimSun"/>
              </w:rPr>
              <w:t>71,56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383C" w:rsidRPr="00A2383C" w:rsidRDefault="00A2383C" w:rsidP="00A2383C">
            <w:pPr>
              <w:pStyle w:val="a5"/>
              <w:rPr>
                <w:rFonts w:eastAsia="SimSun"/>
              </w:rPr>
            </w:pPr>
            <w:r w:rsidRPr="00A2383C">
              <w:rPr>
                <w:rFonts w:eastAsia="SimSun"/>
              </w:rPr>
              <w:t>67</w:t>
            </w:r>
          </w:p>
        </w:tc>
      </w:tr>
      <w:tr w:rsidR="00A2383C" w:rsidRPr="00A2383C" w:rsidTr="00A2383C">
        <w:trPr>
          <w:trHeight w:val="576"/>
        </w:trPr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383C" w:rsidRPr="00A2383C" w:rsidRDefault="00A2383C" w:rsidP="00A2383C">
            <w:pPr>
              <w:pStyle w:val="a5"/>
              <w:rPr>
                <w:rFonts w:eastAsia="SimSun"/>
              </w:rPr>
            </w:pPr>
            <w:r w:rsidRPr="00A2383C">
              <w:rPr>
                <w:rFonts w:eastAsia="SimSun"/>
              </w:rPr>
              <w:t>математика (профиль)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383C" w:rsidRPr="00A2383C" w:rsidRDefault="00A2383C" w:rsidP="00A2383C">
            <w:pPr>
              <w:pStyle w:val="a5"/>
              <w:rPr>
                <w:rFonts w:eastAsia="SimSun"/>
              </w:rPr>
            </w:pPr>
            <w:r w:rsidRPr="00A2383C">
              <w:rPr>
                <w:rFonts w:eastAsia="SimSun"/>
              </w:rPr>
              <w:t>51,33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383C" w:rsidRPr="00A2383C" w:rsidRDefault="00A2383C" w:rsidP="00A2383C">
            <w:pPr>
              <w:pStyle w:val="a5"/>
              <w:rPr>
                <w:rFonts w:eastAsia="SimSun"/>
              </w:rPr>
            </w:pPr>
            <w:r w:rsidRPr="00A2383C">
              <w:rPr>
                <w:rFonts w:eastAsia="SimSun"/>
              </w:rPr>
              <w:t>44,97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383C" w:rsidRPr="00A2383C" w:rsidRDefault="00A2383C" w:rsidP="00A2383C">
            <w:pPr>
              <w:pStyle w:val="a5"/>
              <w:rPr>
                <w:rFonts w:eastAsia="SimSun"/>
              </w:rPr>
            </w:pPr>
            <w:r w:rsidRPr="00A2383C">
              <w:rPr>
                <w:rFonts w:eastAsia="SimSun"/>
              </w:rPr>
              <w:t>46,59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383C" w:rsidRPr="00A2383C" w:rsidRDefault="00A2383C" w:rsidP="00A2383C">
            <w:pPr>
              <w:pStyle w:val="a5"/>
              <w:rPr>
                <w:rFonts w:eastAsia="SimSun"/>
              </w:rPr>
            </w:pPr>
            <w:r w:rsidRPr="00A2383C">
              <w:rPr>
                <w:rFonts w:eastAsia="SimSun"/>
              </w:rPr>
              <w:t>42,18</w:t>
            </w:r>
          </w:p>
        </w:tc>
      </w:tr>
      <w:tr w:rsidR="00A2383C" w:rsidRPr="00A2383C" w:rsidTr="00A2383C">
        <w:trPr>
          <w:trHeight w:val="576"/>
        </w:trPr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383C" w:rsidRPr="00A2383C" w:rsidRDefault="00A2383C" w:rsidP="00A2383C">
            <w:pPr>
              <w:pStyle w:val="a5"/>
              <w:rPr>
                <w:rFonts w:eastAsia="SimSun"/>
              </w:rPr>
            </w:pPr>
            <w:r w:rsidRPr="00A2383C">
              <w:rPr>
                <w:rFonts w:eastAsia="SimSun"/>
              </w:rPr>
              <w:t>математика (база)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383C" w:rsidRPr="00A2383C" w:rsidRDefault="00A2383C" w:rsidP="00A2383C">
            <w:pPr>
              <w:pStyle w:val="a5"/>
              <w:rPr>
                <w:rFonts w:eastAsia="SimSun"/>
              </w:rPr>
            </w:pPr>
            <w:r w:rsidRPr="00A2383C">
              <w:rPr>
                <w:rFonts w:eastAsia="SimSun"/>
              </w:rPr>
              <w:t>4,05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383C" w:rsidRPr="00A2383C" w:rsidRDefault="00A2383C" w:rsidP="00A2383C">
            <w:pPr>
              <w:pStyle w:val="a5"/>
              <w:rPr>
                <w:rFonts w:eastAsia="SimSun"/>
              </w:rPr>
            </w:pPr>
            <w:r w:rsidRPr="00A2383C">
              <w:rPr>
                <w:rFonts w:eastAsia="SimSun"/>
              </w:rPr>
              <w:t>4,09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383C" w:rsidRPr="00A2383C" w:rsidRDefault="00A2383C" w:rsidP="00A2383C">
            <w:pPr>
              <w:pStyle w:val="a5"/>
              <w:rPr>
                <w:rFonts w:eastAsia="SimSun"/>
              </w:rPr>
            </w:pPr>
            <w:r w:rsidRPr="00A2383C">
              <w:rPr>
                <w:rFonts w:eastAsia="SimSun"/>
              </w:rPr>
              <w:t>4,15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383C" w:rsidRPr="00A2383C" w:rsidRDefault="00A2383C" w:rsidP="00A2383C">
            <w:pPr>
              <w:pStyle w:val="a5"/>
              <w:rPr>
                <w:rFonts w:eastAsia="SimSun"/>
              </w:rPr>
            </w:pPr>
            <w:r w:rsidRPr="00A2383C">
              <w:rPr>
                <w:rFonts w:eastAsia="SimSun"/>
              </w:rPr>
              <w:t>4,08</w:t>
            </w:r>
          </w:p>
        </w:tc>
      </w:tr>
      <w:tr w:rsidR="00A2383C" w:rsidRPr="00A2383C" w:rsidTr="00A2383C">
        <w:trPr>
          <w:trHeight w:val="576"/>
        </w:trPr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383C" w:rsidRPr="00A2383C" w:rsidRDefault="00A2383C" w:rsidP="00A2383C">
            <w:pPr>
              <w:pStyle w:val="a5"/>
              <w:rPr>
                <w:rFonts w:eastAsia="SimSun"/>
              </w:rPr>
            </w:pPr>
            <w:r w:rsidRPr="00A2383C">
              <w:rPr>
                <w:rFonts w:eastAsia="SimSun"/>
              </w:rPr>
              <w:t>литература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383C" w:rsidRPr="00A2383C" w:rsidRDefault="00A2383C" w:rsidP="00A2383C">
            <w:pPr>
              <w:pStyle w:val="a5"/>
              <w:rPr>
                <w:rFonts w:eastAsia="SimSun"/>
              </w:rPr>
            </w:pPr>
            <w:r w:rsidRPr="00A2383C">
              <w:rPr>
                <w:rFonts w:eastAsia="SimSun"/>
              </w:rPr>
              <w:t>62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383C" w:rsidRPr="00A2383C" w:rsidRDefault="00A2383C" w:rsidP="00A2383C">
            <w:pPr>
              <w:pStyle w:val="a5"/>
              <w:rPr>
                <w:rFonts w:eastAsia="SimSun"/>
              </w:rPr>
            </w:pPr>
            <w:r w:rsidRPr="00A2383C">
              <w:rPr>
                <w:rFonts w:eastAsia="SimSun"/>
              </w:rPr>
              <w:t>54,49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383C" w:rsidRPr="00A2383C" w:rsidRDefault="00A2383C" w:rsidP="00A2383C">
            <w:pPr>
              <w:pStyle w:val="a5"/>
              <w:rPr>
                <w:rFonts w:eastAsia="SimSun"/>
              </w:rPr>
            </w:pPr>
            <w:r w:rsidRPr="00A2383C">
              <w:rPr>
                <w:rFonts w:eastAsia="SimSun"/>
              </w:rPr>
              <w:t>58,98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383C" w:rsidRPr="00A2383C" w:rsidRDefault="00A2383C" w:rsidP="00A2383C">
            <w:pPr>
              <w:pStyle w:val="a5"/>
              <w:rPr>
                <w:rFonts w:eastAsia="SimSun"/>
              </w:rPr>
            </w:pPr>
            <w:r w:rsidRPr="00A2383C">
              <w:rPr>
                <w:rFonts w:eastAsia="SimSun"/>
              </w:rPr>
              <w:t>56,37</w:t>
            </w:r>
          </w:p>
        </w:tc>
      </w:tr>
      <w:tr w:rsidR="00A2383C" w:rsidRPr="00A2383C" w:rsidTr="00A2383C">
        <w:trPr>
          <w:trHeight w:val="576"/>
        </w:trPr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383C" w:rsidRPr="00A2383C" w:rsidRDefault="00A2383C" w:rsidP="00A2383C">
            <w:pPr>
              <w:pStyle w:val="a5"/>
              <w:rPr>
                <w:rFonts w:eastAsia="SimSun"/>
              </w:rPr>
            </w:pPr>
            <w:r w:rsidRPr="00A2383C">
              <w:rPr>
                <w:rFonts w:eastAsia="SimSun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383C" w:rsidRPr="00A2383C" w:rsidRDefault="00A2383C" w:rsidP="00A2383C">
            <w:pPr>
              <w:pStyle w:val="a5"/>
              <w:rPr>
                <w:rFonts w:eastAsia="SimSun"/>
              </w:rPr>
            </w:pPr>
            <w:r w:rsidRPr="00A2383C">
              <w:rPr>
                <w:rFonts w:eastAsia="SimSun"/>
              </w:rPr>
              <w:t>61,2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383C" w:rsidRPr="00A2383C" w:rsidRDefault="00A2383C" w:rsidP="00A2383C">
            <w:pPr>
              <w:pStyle w:val="a5"/>
              <w:rPr>
                <w:rFonts w:eastAsia="SimSun"/>
              </w:rPr>
            </w:pPr>
            <w:r w:rsidRPr="00A2383C">
              <w:rPr>
                <w:rFonts w:eastAsia="SimSun"/>
              </w:rPr>
              <w:t>54,81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383C" w:rsidRPr="00A2383C" w:rsidRDefault="00A2383C" w:rsidP="00A2383C">
            <w:pPr>
              <w:pStyle w:val="a5"/>
              <w:rPr>
                <w:rFonts w:eastAsia="SimSun"/>
              </w:rPr>
            </w:pPr>
            <w:r w:rsidRPr="00A2383C">
              <w:rPr>
                <w:rFonts w:eastAsia="SimSun"/>
              </w:rPr>
              <w:t>56,07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383C" w:rsidRPr="00A2383C" w:rsidRDefault="00A2383C" w:rsidP="00A2383C">
            <w:pPr>
              <w:pStyle w:val="a5"/>
              <w:rPr>
                <w:rFonts w:eastAsia="SimSun"/>
              </w:rPr>
            </w:pPr>
            <w:r w:rsidRPr="00A2383C">
              <w:rPr>
                <w:rFonts w:eastAsia="SimSun"/>
              </w:rPr>
              <w:t>53,06</w:t>
            </w:r>
          </w:p>
        </w:tc>
      </w:tr>
      <w:tr w:rsidR="00A2383C" w:rsidRPr="00A2383C" w:rsidTr="00A2383C">
        <w:trPr>
          <w:trHeight w:val="576"/>
        </w:trPr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383C" w:rsidRPr="00A2383C" w:rsidRDefault="00A2383C" w:rsidP="00A2383C">
            <w:pPr>
              <w:pStyle w:val="a5"/>
              <w:rPr>
                <w:rFonts w:eastAsia="SimSun"/>
              </w:rPr>
            </w:pPr>
            <w:r w:rsidRPr="00A2383C">
              <w:rPr>
                <w:rFonts w:eastAsia="SimSun"/>
              </w:rPr>
              <w:t>физика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383C" w:rsidRPr="00A2383C" w:rsidRDefault="00A2383C" w:rsidP="00A2383C">
            <w:pPr>
              <w:pStyle w:val="a5"/>
              <w:rPr>
                <w:rFonts w:eastAsia="SimSun"/>
              </w:rPr>
            </w:pPr>
            <w:r w:rsidRPr="00A2383C">
              <w:rPr>
                <w:rFonts w:eastAsia="SimSun"/>
              </w:rPr>
              <w:t>55,5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383C" w:rsidRPr="00A2383C" w:rsidRDefault="00A2383C" w:rsidP="00A2383C">
            <w:pPr>
              <w:pStyle w:val="a5"/>
              <w:rPr>
                <w:rFonts w:eastAsia="SimSun"/>
              </w:rPr>
            </w:pPr>
            <w:r w:rsidRPr="00A2383C">
              <w:rPr>
                <w:rFonts w:eastAsia="SimSun"/>
              </w:rPr>
              <w:t>52,22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383C" w:rsidRPr="00A2383C" w:rsidRDefault="00A2383C" w:rsidP="00A2383C">
            <w:pPr>
              <w:pStyle w:val="a5"/>
              <w:rPr>
                <w:rFonts w:eastAsia="SimSun"/>
              </w:rPr>
            </w:pPr>
            <w:r w:rsidRPr="00A2383C">
              <w:rPr>
                <w:rFonts w:eastAsia="SimSun"/>
              </w:rPr>
              <w:t>53,43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383C" w:rsidRPr="00A2383C" w:rsidRDefault="00A2383C" w:rsidP="00A2383C">
            <w:pPr>
              <w:pStyle w:val="a5"/>
              <w:rPr>
                <w:rFonts w:eastAsia="SimSun"/>
              </w:rPr>
            </w:pPr>
            <w:r w:rsidRPr="00A2383C">
              <w:rPr>
                <w:rFonts w:eastAsia="SimSun"/>
              </w:rPr>
              <w:t>50,44</w:t>
            </w:r>
          </w:p>
        </w:tc>
      </w:tr>
      <w:tr w:rsidR="00A2383C" w:rsidRPr="00A2383C" w:rsidTr="00A2383C">
        <w:trPr>
          <w:trHeight w:val="576"/>
        </w:trPr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383C" w:rsidRPr="00A2383C" w:rsidRDefault="00A2383C" w:rsidP="00A2383C">
            <w:pPr>
              <w:pStyle w:val="a5"/>
              <w:rPr>
                <w:rFonts w:eastAsia="SimSun"/>
              </w:rPr>
            </w:pPr>
            <w:r w:rsidRPr="00A2383C">
              <w:rPr>
                <w:rFonts w:eastAsia="SimSun"/>
              </w:rPr>
              <w:t>биология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383C" w:rsidRPr="00A2383C" w:rsidRDefault="00A2383C" w:rsidP="00A2383C">
            <w:pPr>
              <w:pStyle w:val="a5"/>
              <w:rPr>
                <w:rFonts w:eastAsia="SimSun"/>
              </w:rPr>
            </w:pPr>
            <w:r w:rsidRPr="00A2383C">
              <w:rPr>
                <w:rFonts w:eastAsia="SimSun"/>
              </w:rPr>
              <w:t>55,5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383C" w:rsidRPr="00A2383C" w:rsidRDefault="00A2383C" w:rsidP="00A2383C">
            <w:pPr>
              <w:pStyle w:val="a5"/>
              <w:rPr>
                <w:rFonts w:eastAsia="SimSun"/>
              </w:rPr>
            </w:pPr>
            <w:r w:rsidRPr="00A2383C">
              <w:rPr>
                <w:rFonts w:eastAsia="SimSun"/>
              </w:rPr>
              <w:t>55,22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383C" w:rsidRPr="00A2383C" w:rsidRDefault="00A2383C" w:rsidP="00A2383C">
            <w:pPr>
              <w:pStyle w:val="a5"/>
              <w:rPr>
                <w:rFonts w:eastAsia="SimSun"/>
              </w:rPr>
            </w:pPr>
            <w:r w:rsidRPr="00A2383C">
              <w:rPr>
                <w:rFonts w:eastAsia="SimSun"/>
              </w:rPr>
              <w:t>53,17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383C" w:rsidRPr="00A2383C" w:rsidRDefault="00A2383C" w:rsidP="00A2383C">
            <w:pPr>
              <w:pStyle w:val="a5"/>
              <w:rPr>
                <w:rFonts w:eastAsia="SimSun"/>
              </w:rPr>
            </w:pPr>
            <w:r w:rsidRPr="00A2383C">
              <w:rPr>
                <w:rFonts w:eastAsia="SimSun"/>
              </w:rPr>
              <w:t>48,85</w:t>
            </w:r>
          </w:p>
        </w:tc>
      </w:tr>
      <w:tr w:rsidR="00A2383C" w:rsidRPr="00A2383C" w:rsidTr="00A2383C">
        <w:trPr>
          <w:trHeight w:val="576"/>
        </w:trPr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383C" w:rsidRPr="00A2383C" w:rsidRDefault="00A2383C" w:rsidP="00A2383C">
            <w:pPr>
              <w:pStyle w:val="a5"/>
              <w:rPr>
                <w:rFonts w:eastAsia="SimSun"/>
              </w:rPr>
            </w:pPr>
            <w:r w:rsidRPr="00A2383C">
              <w:rPr>
                <w:rFonts w:eastAsia="SimSun"/>
              </w:rPr>
              <w:t>история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383C" w:rsidRPr="00A2383C" w:rsidRDefault="00A2383C" w:rsidP="00A2383C">
            <w:pPr>
              <w:pStyle w:val="a5"/>
              <w:rPr>
                <w:rFonts w:eastAsia="SimSun"/>
              </w:rPr>
            </w:pPr>
            <w:r w:rsidRPr="00A2383C">
              <w:rPr>
                <w:rFonts w:eastAsia="SimSun"/>
              </w:rPr>
              <w:t>56,5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383C" w:rsidRPr="00A2383C" w:rsidRDefault="00A2383C" w:rsidP="00A2383C">
            <w:pPr>
              <w:pStyle w:val="a5"/>
              <w:rPr>
                <w:rFonts w:eastAsia="SimSun"/>
              </w:rPr>
            </w:pPr>
            <w:r w:rsidRPr="00A2383C">
              <w:rPr>
                <w:rFonts w:eastAsia="SimSun"/>
              </w:rPr>
              <w:t>52,71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383C" w:rsidRPr="00A2383C" w:rsidRDefault="00A2383C" w:rsidP="00A2383C">
            <w:pPr>
              <w:pStyle w:val="a5"/>
              <w:rPr>
                <w:rFonts w:eastAsia="SimSun"/>
              </w:rPr>
            </w:pPr>
            <w:r w:rsidRPr="00A2383C">
              <w:rPr>
                <w:rFonts w:eastAsia="SimSun"/>
              </w:rPr>
              <w:t>55,05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383C" w:rsidRPr="00A2383C" w:rsidRDefault="00A2383C" w:rsidP="00A2383C">
            <w:pPr>
              <w:pStyle w:val="a5"/>
              <w:rPr>
                <w:rFonts w:eastAsia="SimSun"/>
              </w:rPr>
            </w:pPr>
            <w:r w:rsidRPr="00A2383C">
              <w:rPr>
                <w:rFonts w:eastAsia="SimSun"/>
              </w:rPr>
              <w:t>51,19</w:t>
            </w:r>
          </w:p>
        </w:tc>
      </w:tr>
      <w:tr w:rsidR="00A2383C" w:rsidRPr="00A2383C" w:rsidTr="00A2383C">
        <w:trPr>
          <w:trHeight w:val="576"/>
        </w:trPr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383C" w:rsidRPr="00A2383C" w:rsidRDefault="00A2383C" w:rsidP="00A2383C">
            <w:pPr>
              <w:pStyle w:val="a5"/>
              <w:rPr>
                <w:rFonts w:eastAsia="SimSun"/>
              </w:rPr>
            </w:pPr>
            <w:r w:rsidRPr="00A2383C">
              <w:rPr>
                <w:rFonts w:eastAsia="SimSun"/>
              </w:rPr>
              <w:t>химия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383C" w:rsidRPr="00A2383C" w:rsidRDefault="00A2383C" w:rsidP="00A2383C">
            <w:pPr>
              <w:pStyle w:val="a5"/>
              <w:rPr>
                <w:rFonts w:eastAsia="SimSun"/>
              </w:rPr>
            </w:pPr>
            <w:r w:rsidRPr="00A2383C">
              <w:rPr>
                <w:rFonts w:eastAsia="SimSun"/>
              </w:rPr>
              <w:t>-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383C" w:rsidRPr="00A2383C" w:rsidRDefault="00A2383C" w:rsidP="00A2383C">
            <w:pPr>
              <w:pStyle w:val="a5"/>
              <w:rPr>
                <w:rFonts w:eastAsia="SimSun"/>
              </w:rPr>
            </w:pP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383C" w:rsidRPr="00A2383C" w:rsidRDefault="00A2383C" w:rsidP="00A2383C">
            <w:pPr>
              <w:pStyle w:val="a5"/>
              <w:rPr>
                <w:rFonts w:eastAsia="SimSun"/>
              </w:rPr>
            </w:pP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383C" w:rsidRPr="00A2383C" w:rsidRDefault="00A2383C" w:rsidP="00A2383C">
            <w:pPr>
              <w:pStyle w:val="a5"/>
              <w:rPr>
                <w:rFonts w:eastAsia="SimSun"/>
              </w:rPr>
            </w:pPr>
          </w:p>
        </w:tc>
      </w:tr>
      <w:tr w:rsidR="00A2383C" w:rsidRPr="00A2383C" w:rsidTr="00A2383C">
        <w:trPr>
          <w:trHeight w:val="576"/>
        </w:trPr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383C" w:rsidRPr="00A2383C" w:rsidRDefault="00A2383C" w:rsidP="00A2383C">
            <w:pPr>
              <w:pStyle w:val="a5"/>
              <w:rPr>
                <w:rFonts w:eastAsia="SimSun"/>
              </w:rPr>
            </w:pPr>
            <w:r w:rsidRPr="00A2383C">
              <w:rPr>
                <w:rFonts w:eastAsia="SimSun"/>
              </w:rPr>
              <w:t>информатика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383C" w:rsidRPr="00A2383C" w:rsidRDefault="00A2383C" w:rsidP="00A2383C">
            <w:pPr>
              <w:pStyle w:val="a5"/>
              <w:rPr>
                <w:rFonts w:eastAsia="SimSun"/>
              </w:rPr>
            </w:pPr>
            <w:r w:rsidRPr="00A2383C">
              <w:rPr>
                <w:rFonts w:eastAsia="SimSun"/>
              </w:rPr>
              <w:t>51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383C" w:rsidRPr="00A2383C" w:rsidRDefault="00A2383C" w:rsidP="00A2383C">
            <w:pPr>
              <w:pStyle w:val="a5"/>
              <w:rPr>
                <w:rFonts w:eastAsia="SimSun"/>
              </w:rPr>
            </w:pPr>
            <w:r w:rsidRPr="00A2383C">
              <w:rPr>
                <w:rFonts w:eastAsia="SimSun"/>
              </w:rPr>
              <w:t>54,51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383C" w:rsidRPr="00A2383C" w:rsidRDefault="00A2383C" w:rsidP="00A2383C">
            <w:pPr>
              <w:pStyle w:val="a5"/>
              <w:rPr>
                <w:rFonts w:eastAsia="SimSun"/>
              </w:rPr>
            </w:pPr>
            <w:r w:rsidRPr="00A2383C">
              <w:rPr>
                <w:rFonts w:eastAsia="SimSun"/>
              </w:rPr>
              <w:t>57,55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383C" w:rsidRPr="00A2383C" w:rsidRDefault="00A2383C" w:rsidP="00A2383C">
            <w:pPr>
              <w:pStyle w:val="a5"/>
              <w:rPr>
                <w:rFonts w:eastAsia="SimSun"/>
              </w:rPr>
            </w:pPr>
            <w:r w:rsidRPr="00A2383C">
              <w:rPr>
                <w:rFonts w:eastAsia="SimSun"/>
              </w:rPr>
              <w:t>54,86</w:t>
            </w:r>
          </w:p>
        </w:tc>
      </w:tr>
      <w:tr w:rsidR="00A2383C" w:rsidRPr="00A2383C" w:rsidTr="00A2383C">
        <w:trPr>
          <w:trHeight w:val="576"/>
        </w:trPr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383C" w:rsidRPr="00A2383C" w:rsidRDefault="00A2383C" w:rsidP="00A2383C">
            <w:pPr>
              <w:pStyle w:val="a5"/>
              <w:rPr>
                <w:rFonts w:eastAsia="SimSun"/>
              </w:rPr>
            </w:pPr>
            <w:r w:rsidRPr="00A2383C">
              <w:rPr>
                <w:rFonts w:eastAsia="SimSun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383C" w:rsidRPr="00A2383C" w:rsidRDefault="00A2383C" w:rsidP="00A2383C">
            <w:pPr>
              <w:pStyle w:val="a5"/>
              <w:rPr>
                <w:rFonts w:eastAsia="SimSun"/>
              </w:rPr>
            </w:pPr>
            <w:r w:rsidRPr="00A2383C">
              <w:rPr>
                <w:rFonts w:eastAsia="SimSun"/>
              </w:rPr>
              <w:t>64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383C" w:rsidRPr="00A2383C" w:rsidRDefault="00A2383C" w:rsidP="00A2383C">
            <w:pPr>
              <w:pStyle w:val="a5"/>
              <w:rPr>
                <w:rFonts w:eastAsia="SimSun"/>
              </w:rPr>
            </w:pPr>
            <w:r w:rsidRPr="00A2383C">
              <w:rPr>
                <w:rFonts w:eastAsia="SimSun"/>
              </w:rPr>
              <w:t>64,06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383C" w:rsidRPr="00A2383C" w:rsidRDefault="00A2383C" w:rsidP="00A2383C">
            <w:pPr>
              <w:pStyle w:val="a5"/>
              <w:rPr>
                <w:rFonts w:eastAsia="SimSun"/>
              </w:rPr>
            </w:pPr>
            <w:r w:rsidRPr="00A2383C">
              <w:rPr>
                <w:rFonts w:eastAsia="SimSun"/>
              </w:rPr>
              <w:t>67,33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383C" w:rsidRPr="00A2383C" w:rsidRDefault="00A2383C" w:rsidP="00A2383C">
            <w:pPr>
              <w:pStyle w:val="a5"/>
              <w:rPr>
                <w:rFonts w:eastAsia="SimSun"/>
              </w:rPr>
            </w:pPr>
            <w:r w:rsidRPr="00A2383C">
              <w:rPr>
                <w:rFonts w:eastAsia="SimSun"/>
              </w:rPr>
              <w:t>65,55</w:t>
            </w:r>
          </w:p>
        </w:tc>
      </w:tr>
    </w:tbl>
    <w:p w:rsidR="00ED030E" w:rsidRPr="00ED030E" w:rsidRDefault="00ED030E" w:rsidP="00ED030E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D030E" w:rsidRDefault="00ED030E" w:rsidP="00D25E4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ED030E" w:rsidRDefault="00ED030E" w:rsidP="00D25E4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E61341" w:rsidRPr="00E61341" w:rsidRDefault="00E61341" w:rsidP="00E61341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341" w:rsidRPr="00E61341" w:rsidRDefault="00E61341" w:rsidP="00D25E4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341" w:rsidRDefault="00196370" w:rsidP="00E61341">
      <w:pPr>
        <w:spacing w:after="0" w:line="240" w:lineRule="auto"/>
        <w:ind w:right="-1"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3</w:t>
      </w:r>
      <w:r w:rsidR="00E61341" w:rsidRPr="00E6134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.4. Достижения учащихся</w:t>
      </w:r>
    </w:p>
    <w:p w:rsidR="00A020FF" w:rsidRDefault="00A020FF" w:rsidP="00E61341">
      <w:pPr>
        <w:spacing w:after="0" w:line="240" w:lineRule="auto"/>
        <w:ind w:right="-1"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2383C" w:rsidRPr="00A2383C" w:rsidRDefault="00A2383C" w:rsidP="00A2383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38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уроках и во внеурочное время по-прежнему уделяется внимание работе с учениками, имеющими повышенную познавательную активность и высокий уровень интеллектуальных способностей. </w:t>
      </w:r>
    </w:p>
    <w:p w:rsidR="00A2383C" w:rsidRPr="00A2383C" w:rsidRDefault="00A2383C" w:rsidP="00A2383C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2383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течение учебного года проводился мониторинг учебных и творческих достижений учащихся, что облегчало работу комиссии по распределению стимулирующих выплат педагогам. </w:t>
      </w:r>
    </w:p>
    <w:p w:rsidR="00A2383C" w:rsidRPr="00A2383C" w:rsidRDefault="00A2383C" w:rsidP="00A2383C">
      <w:pPr>
        <w:spacing w:after="0" w:line="240" w:lineRule="auto"/>
        <w:ind w:firstLine="360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A2383C">
        <w:rPr>
          <w:rFonts w:ascii="Times New Roman" w:eastAsia="SimSun" w:hAnsi="Times New Roman" w:cs="Times New Roman"/>
          <w:sz w:val="24"/>
          <w:szCs w:val="24"/>
          <w:lang w:eastAsia="zh-CN"/>
        </w:rPr>
        <w:t>Мониторинг участия наших школьников в социальных акциях, творческих конкурсах, в спортивных соревнованиях городского, краевого и российского уровнях по различным видам спорта также свидетельствуют о социальной успешности наших учеников.</w:t>
      </w:r>
      <w:r w:rsidRPr="00A2383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</w:p>
    <w:p w:rsidR="00A2383C" w:rsidRPr="00A2383C" w:rsidRDefault="00A2383C" w:rsidP="00A2383C">
      <w:pPr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2383C" w:rsidRPr="00A2383C" w:rsidRDefault="00A2383C" w:rsidP="00A2383C">
      <w:pPr>
        <w:spacing w:after="0" w:line="240" w:lineRule="auto"/>
        <w:ind w:left="720" w:right="-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2383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Всероссийская олимпиада школьников</w:t>
      </w:r>
    </w:p>
    <w:p w:rsidR="00A2383C" w:rsidRPr="00A2383C" w:rsidRDefault="00A2383C" w:rsidP="00A2383C">
      <w:pPr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A238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рамках реализации программы «Одаренные дети» школьные олимпиады прошли по всем предметам учебного плана. Приняли участие более 70% школьников. </w:t>
      </w:r>
    </w:p>
    <w:p w:rsidR="00A2383C" w:rsidRPr="00A2383C" w:rsidRDefault="00A2383C" w:rsidP="00A2383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2383C" w:rsidRPr="00A2383C" w:rsidRDefault="00A2383C" w:rsidP="00A238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A2383C">
        <w:rPr>
          <w:rFonts w:ascii="Times New Roman" w:eastAsia="Times New Roman" w:hAnsi="Times New Roman" w:cs="Times New Roman"/>
          <w:lang w:eastAsia="ru-RU"/>
        </w:rPr>
        <w:t>Участие в муниципальном этапе всероссийской олимпиады школьников было представлено по-</w:t>
      </w:r>
      <w:proofErr w:type="gramStart"/>
      <w:r w:rsidRPr="00A2383C">
        <w:rPr>
          <w:rFonts w:ascii="Times New Roman" w:eastAsia="Times New Roman" w:hAnsi="Times New Roman" w:cs="Times New Roman"/>
          <w:lang w:eastAsia="ru-RU"/>
        </w:rPr>
        <w:t>прежнему  не</w:t>
      </w:r>
      <w:proofErr w:type="gramEnd"/>
      <w:r w:rsidRPr="00A2383C">
        <w:rPr>
          <w:rFonts w:ascii="Times New Roman" w:eastAsia="Times New Roman" w:hAnsi="Times New Roman" w:cs="Times New Roman"/>
          <w:lang w:eastAsia="ru-RU"/>
        </w:rPr>
        <w:t xml:space="preserve"> очень активно.  </w:t>
      </w:r>
    </w:p>
    <w:p w:rsidR="00A2383C" w:rsidRPr="00A2383C" w:rsidRDefault="00A2383C" w:rsidP="00A2383C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1501"/>
        <w:gridCol w:w="1550"/>
        <w:gridCol w:w="1502"/>
        <w:gridCol w:w="1551"/>
        <w:gridCol w:w="1317"/>
        <w:gridCol w:w="1464"/>
      </w:tblGrid>
      <w:tr w:rsidR="00A2383C" w:rsidRPr="00A2383C" w:rsidTr="00397CBA">
        <w:tc>
          <w:tcPr>
            <w:tcW w:w="1797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2" w:type="dxa"/>
            <w:gridSpan w:val="2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 xml:space="preserve">2014-2015 </w:t>
            </w:r>
            <w:proofErr w:type="spellStart"/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уч.год</w:t>
            </w:r>
            <w:proofErr w:type="spellEnd"/>
          </w:p>
        </w:tc>
        <w:tc>
          <w:tcPr>
            <w:tcW w:w="3054" w:type="dxa"/>
            <w:gridSpan w:val="2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 xml:space="preserve">2015—2016 </w:t>
            </w:r>
            <w:proofErr w:type="spellStart"/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уч.год</w:t>
            </w:r>
            <w:proofErr w:type="spellEnd"/>
          </w:p>
        </w:tc>
        <w:tc>
          <w:tcPr>
            <w:tcW w:w="2234" w:type="dxa"/>
            <w:gridSpan w:val="2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2016-2017 уч. год</w:t>
            </w:r>
          </w:p>
        </w:tc>
      </w:tr>
      <w:tr w:rsidR="00A2383C" w:rsidRPr="00A2383C" w:rsidTr="00397CBA">
        <w:tc>
          <w:tcPr>
            <w:tcW w:w="1797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1502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</w:t>
            </w:r>
          </w:p>
        </w:tc>
        <w:tc>
          <w:tcPr>
            <w:tcW w:w="1550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Количество победителей/ призёров</w:t>
            </w:r>
          </w:p>
        </w:tc>
        <w:tc>
          <w:tcPr>
            <w:tcW w:w="1503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</w:t>
            </w: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551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Количество победителей/</w:t>
            </w:r>
          </w:p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призёров</w:t>
            </w:r>
          </w:p>
        </w:tc>
        <w:tc>
          <w:tcPr>
            <w:tcW w:w="1117" w:type="dxa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</w:t>
            </w: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117" w:type="dxa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Количество победителей/</w:t>
            </w:r>
          </w:p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призёров</w:t>
            </w:r>
          </w:p>
        </w:tc>
      </w:tr>
      <w:tr w:rsidR="00A2383C" w:rsidRPr="00A2383C" w:rsidTr="00397CBA">
        <w:tc>
          <w:tcPr>
            <w:tcW w:w="1797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1502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0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1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17" w:type="dxa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17" w:type="dxa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2383C" w:rsidRPr="00A2383C" w:rsidTr="00397CBA">
        <w:tc>
          <w:tcPr>
            <w:tcW w:w="1797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502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0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1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17" w:type="dxa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7" w:type="dxa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2383C" w:rsidRPr="00A2383C" w:rsidTr="00397CBA">
        <w:tc>
          <w:tcPr>
            <w:tcW w:w="1797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1502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0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1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17" w:type="dxa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2383C" w:rsidRPr="00A2383C" w:rsidTr="00397CBA">
        <w:tc>
          <w:tcPr>
            <w:tcW w:w="1797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502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1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17" w:type="dxa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7" w:type="dxa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2383C" w:rsidRPr="00A2383C" w:rsidTr="00397CBA">
        <w:tc>
          <w:tcPr>
            <w:tcW w:w="1797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Астрономия</w:t>
            </w:r>
          </w:p>
        </w:tc>
        <w:tc>
          <w:tcPr>
            <w:tcW w:w="1502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1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17" w:type="dxa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2383C" w:rsidRPr="00A2383C" w:rsidTr="00397CBA">
        <w:tc>
          <w:tcPr>
            <w:tcW w:w="1797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502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1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7" w:type="dxa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17" w:type="dxa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383C" w:rsidRPr="00A2383C" w:rsidTr="00397CBA">
        <w:tc>
          <w:tcPr>
            <w:tcW w:w="1797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502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0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17" w:type="dxa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383C" w:rsidRPr="00A2383C" w:rsidTr="00397CBA">
        <w:tc>
          <w:tcPr>
            <w:tcW w:w="1797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1502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0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7" w:type="dxa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383C" w:rsidRPr="00A2383C" w:rsidTr="00397CBA">
        <w:tc>
          <w:tcPr>
            <w:tcW w:w="1797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1502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03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1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7" w:type="dxa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383C" w:rsidRPr="00A2383C" w:rsidTr="00397CBA">
        <w:tc>
          <w:tcPr>
            <w:tcW w:w="1797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502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1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17" w:type="dxa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2383C" w:rsidRPr="00A2383C" w:rsidTr="00397CBA">
        <w:tc>
          <w:tcPr>
            <w:tcW w:w="1797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502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0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17" w:type="dxa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7" w:type="dxa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2383C" w:rsidRPr="00A2383C" w:rsidTr="00397CBA">
        <w:tc>
          <w:tcPr>
            <w:tcW w:w="1797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502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0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17" w:type="dxa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17" w:type="dxa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2383C" w:rsidRPr="00A2383C" w:rsidTr="00397CBA">
        <w:tc>
          <w:tcPr>
            <w:tcW w:w="1797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МХК</w:t>
            </w:r>
          </w:p>
        </w:tc>
        <w:tc>
          <w:tcPr>
            <w:tcW w:w="1502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1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17" w:type="dxa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17" w:type="dxa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2383C" w:rsidRPr="00A2383C" w:rsidTr="00397CBA">
        <w:tc>
          <w:tcPr>
            <w:tcW w:w="1797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502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03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1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17" w:type="dxa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17" w:type="dxa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2383C" w:rsidRPr="00A2383C" w:rsidTr="00397CBA">
        <w:tc>
          <w:tcPr>
            <w:tcW w:w="1797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502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03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1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7" w:type="dxa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7" w:type="dxa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2383C" w:rsidRPr="00A2383C" w:rsidTr="00397CBA">
        <w:tc>
          <w:tcPr>
            <w:tcW w:w="1797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02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1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383C" w:rsidRPr="00A2383C" w:rsidTr="00397CBA">
        <w:tc>
          <w:tcPr>
            <w:tcW w:w="1797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1502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0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1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17" w:type="dxa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17" w:type="dxa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383C" w:rsidRPr="00A2383C" w:rsidTr="00397CBA">
        <w:tc>
          <w:tcPr>
            <w:tcW w:w="1797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 xml:space="preserve">Химия </w:t>
            </w:r>
          </w:p>
        </w:tc>
        <w:tc>
          <w:tcPr>
            <w:tcW w:w="1502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0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1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17" w:type="dxa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383C" w:rsidRPr="00A2383C" w:rsidTr="00397CBA">
        <w:tc>
          <w:tcPr>
            <w:tcW w:w="1797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502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0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1" w:type="dxa"/>
            <w:shd w:val="clear" w:color="auto" w:fill="auto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7" w:type="dxa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17" w:type="dxa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A2383C" w:rsidRPr="00A2383C" w:rsidRDefault="00A2383C" w:rsidP="00A2383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2383C" w:rsidRPr="00A2383C" w:rsidRDefault="00A2383C" w:rsidP="00A2383C">
      <w:pPr>
        <w:spacing w:after="0" w:line="240" w:lineRule="auto"/>
        <w:ind w:left="360" w:right="-1" w:firstLine="34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38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Колпаков Н. принял участие в региональном этапе </w:t>
      </w:r>
      <w:proofErr w:type="spellStart"/>
      <w:r w:rsidRPr="00A238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ВсОШ</w:t>
      </w:r>
      <w:proofErr w:type="spellEnd"/>
      <w:r w:rsidRPr="00A238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математике.</w:t>
      </w:r>
    </w:p>
    <w:p w:rsidR="00A2383C" w:rsidRPr="00A2383C" w:rsidRDefault="00A2383C" w:rsidP="00A2383C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2383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Следует отметить педагогов, подготовивших победителей и призёров олимпиад:</w:t>
      </w:r>
    </w:p>
    <w:p w:rsidR="00A2383C" w:rsidRPr="00A2383C" w:rsidRDefault="00A2383C" w:rsidP="00A2383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2383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(математика), </w:t>
      </w:r>
      <w:proofErr w:type="spellStart"/>
      <w:r w:rsidRPr="00A2383C">
        <w:rPr>
          <w:rFonts w:ascii="Times New Roman" w:eastAsia="SimSun" w:hAnsi="Times New Roman" w:cs="Times New Roman"/>
          <w:sz w:val="24"/>
          <w:szCs w:val="24"/>
          <w:lang w:eastAsia="zh-CN"/>
        </w:rPr>
        <w:t>Михалёва</w:t>
      </w:r>
      <w:proofErr w:type="spellEnd"/>
      <w:r w:rsidRPr="00A2383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А.С. (физическая культура). </w:t>
      </w:r>
    </w:p>
    <w:p w:rsidR="00A2383C" w:rsidRPr="00A2383C" w:rsidRDefault="00A2383C" w:rsidP="00A2383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A2383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Конкурсы, олимпиады, соревнования</w:t>
      </w:r>
    </w:p>
    <w:p w:rsidR="00A2383C" w:rsidRPr="00A2383C" w:rsidRDefault="00A2383C" w:rsidP="00A2383C">
      <w:pPr>
        <w:spacing w:after="0" w:line="240" w:lineRule="auto"/>
        <w:ind w:firstLine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2383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Более ста человек стали победителями и призёрами в других олимпиадах и турнирах различного уровня: </w:t>
      </w:r>
    </w:p>
    <w:p w:rsidR="00A2383C" w:rsidRPr="00A2383C" w:rsidRDefault="00A2383C" w:rsidP="00A238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2383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районный конкурс чтецов по немецкому языку;</w:t>
      </w:r>
    </w:p>
    <w:p w:rsidR="00A2383C" w:rsidRPr="00A2383C" w:rsidRDefault="00A2383C" w:rsidP="00A238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2383C">
        <w:rPr>
          <w:rFonts w:ascii="Times New Roman" w:eastAsia="SimSun" w:hAnsi="Times New Roman" w:cs="Times New Roman"/>
          <w:sz w:val="24"/>
          <w:szCs w:val="24"/>
          <w:lang w:eastAsia="zh-CN"/>
        </w:rPr>
        <w:t>международный конкурс юных чтецов «Живая классика»;</w:t>
      </w:r>
    </w:p>
    <w:p w:rsidR="00A2383C" w:rsidRPr="00A2383C" w:rsidRDefault="00A2383C" w:rsidP="00A238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2383C">
        <w:rPr>
          <w:rFonts w:ascii="Times New Roman" w:eastAsia="SimSun" w:hAnsi="Times New Roman" w:cs="Times New Roman"/>
          <w:sz w:val="24"/>
          <w:szCs w:val="24"/>
          <w:lang w:eastAsia="zh-CN"/>
        </w:rPr>
        <w:t>городской конкурс «Грамотей»;</w:t>
      </w:r>
    </w:p>
    <w:p w:rsidR="00A2383C" w:rsidRPr="00A2383C" w:rsidRDefault="00A2383C" w:rsidP="00A238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2383C">
        <w:rPr>
          <w:rFonts w:ascii="Times New Roman" w:eastAsia="SimSun" w:hAnsi="Times New Roman" w:cs="Times New Roman"/>
          <w:sz w:val="24"/>
          <w:szCs w:val="24"/>
          <w:lang w:eastAsia="zh-CN"/>
        </w:rPr>
        <w:t>районный конкурс «</w:t>
      </w:r>
      <w:proofErr w:type="spellStart"/>
      <w:r w:rsidRPr="00A2383C">
        <w:rPr>
          <w:rFonts w:ascii="Times New Roman" w:eastAsia="SimSun" w:hAnsi="Times New Roman" w:cs="Times New Roman"/>
          <w:sz w:val="24"/>
          <w:szCs w:val="24"/>
          <w:lang w:eastAsia="zh-CN"/>
        </w:rPr>
        <w:t>Техностарт</w:t>
      </w:r>
      <w:proofErr w:type="spellEnd"/>
      <w:r w:rsidRPr="00A2383C">
        <w:rPr>
          <w:rFonts w:ascii="Times New Roman" w:eastAsia="SimSun" w:hAnsi="Times New Roman" w:cs="Times New Roman"/>
          <w:sz w:val="24"/>
          <w:szCs w:val="24"/>
          <w:lang w:eastAsia="zh-CN"/>
        </w:rPr>
        <w:t>»;</w:t>
      </w:r>
    </w:p>
    <w:p w:rsidR="00A2383C" w:rsidRPr="00A2383C" w:rsidRDefault="00A2383C" w:rsidP="00A238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2383C">
        <w:rPr>
          <w:rFonts w:ascii="Times New Roman" w:eastAsia="SimSun" w:hAnsi="Times New Roman" w:cs="Times New Roman"/>
          <w:sz w:val="24"/>
          <w:szCs w:val="24"/>
          <w:lang w:eastAsia="zh-CN"/>
        </w:rPr>
        <w:t>городской конкурс «</w:t>
      </w:r>
      <w:proofErr w:type="spellStart"/>
      <w:r w:rsidRPr="00A2383C">
        <w:rPr>
          <w:rFonts w:ascii="Times New Roman" w:eastAsia="SimSun" w:hAnsi="Times New Roman" w:cs="Times New Roman"/>
          <w:sz w:val="24"/>
          <w:szCs w:val="24"/>
          <w:lang w:eastAsia="zh-CN"/>
        </w:rPr>
        <w:t>Суперперо</w:t>
      </w:r>
      <w:proofErr w:type="spellEnd"/>
      <w:r w:rsidRPr="00A2383C">
        <w:rPr>
          <w:rFonts w:ascii="Times New Roman" w:eastAsia="SimSun" w:hAnsi="Times New Roman" w:cs="Times New Roman"/>
          <w:sz w:val="24"/>
          <w:szCs w:val="24"/>
          <w:lang w:eastAsia="zh-CN"/>
        </w:rPr>
        <w:t>»;</w:t>
      </w:r>
    </w:p>
    <w:p w:rsidR="00A2383C" w:rsidRPr="00A2383C" w:rsidRDefault="00A2383C" w:rsidP="00A238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2383C">
        <w:rPr>
          <w:rFonts w:ascii="Times New Roman" w:eastAsia="SimSun" w:hAnsi="Times New Roman" w:cs="Times New Roman"/>
          <w:sz w:val="24"/>
          <w:szCs w:val="24"/>
          <w:lang w:eastAsia="zh-CN"/>
        </w:rPr>
        <w:t>конкурс чтецов;</w:t>
      </w:r>
    </w:p>
    <w:p w:rsidR="00A2383C" w:rsidRPr="00A2383C" w:rsidRDefault="00A2383C" w:rsidP="00A238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2383C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городской конкурс каллиграфии «Красное перо»;</w:t>
      </w:r>
    </w:p>
    <w:p w:rsidR="00A2383C" w:rsidRPr="00A2383C" w:rsidRDefault="00A2383C" w:rsidP="00A238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2383C">
        <w:rPr>
          <w:rFonts w:ascii="Times New Roman" w:eastAsia="SimSun" w:hAnsi="Times New Roman" w:cs="Times New Roman"/>
          <w:sz w:val="24"/>
          <w:szCs w:val="24"/>
          <w:lang w:eastAsia="zh-CN"/>
        </w:rPr>
        <w:t>районная олимпиада по русскому языку;</w:t>
      </w:r>
    </w:p>
    <w:p w:rsidR="00A2383C" w:rsidRPr="00A2383C" w:rsidRDefault="00A2383C" w:rsidP="00A238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2383C">
        <w:rPr>
          <w:rFonts w:ascii="Times New Roman" w:eastAsia="SimSun" w:hAnsi="Times New Roman" w:cs="Times New Roman"/>
          <w:sz w:val="24"/>
          <w:szCs w:val="24"/>
          <w:lang w:eastAsia="zh-CN"/>
        </w:rPr>
        <w:t>районная математическая игра «Абака»;</w:t>
      </w:r>
    </w:p>
    <w:p w:rsidR="00A2383C" w:rsidRPr="00A2383C" w:rsidRDefault="00A2383C" w:rsidP="00A238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2383C">
        <w:rPr>
          <w:rFonts w:ascii="Times New Roman" w:eastAsia="SimSun" w:hAnsi="Times New Roman" w:cs="Times New Roman"/>
          <w:sz w:val="24"/>
          <w:szCs w:val="24"/>
          <w:lang w:eastAsia="zh-CN"/>
        </w:rPr>
        <w:t>краевая олимпиада по геометрии;</w:t>
      </w:r>
    </w:p>
    <w:p w:rsidR="00A2383C" w:rsidRPr="00A2383C" w:rsidRDefault="00A2383C" w:rsidP="00A238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2383C">
        <w:rPr>
          <w:rFonts w:ascii="Times New Roman" w:eastAsia="SimSun" w:hAnsi="Times New Roman" w:cs="Times New Roman"/>
          <w:sz w:val="24"/>
          <w:szCs w:val="24"/>
          <w:lang w:eastAsia="zh-CN"/>
        </w:rPr>
        <w:t>турнир юных физиков;</w:t>
      </w:r>
    </w:p>
    <w:p w:rsidR="00A2383C" w:rsidRPr="00A2383C" w:rsidRDefault="00A2383C" w:rsidP="00A2383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2383C" w:rsidRPr="00A2383C" w:rsidRDefault="00A2383C" w:rsidP="00A2383C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2383C">
        <w:rPr>
          <w:rFonts w:ascii="Times New Roman" w:eastAsia="SimSun" w:hAnsi="Times New Roman" w:cs="Times New Roman"/>
          <w:sz w:val="24"/>
          <w:szCs w:val="24"/>
          <w:lang w:eastAsia="zh-CN"/>
        </w:rPr>
        <w:t>Традиционным стало массовое участие учащихся школы в международных и Всероссийских конкурсах «Кенгуру» по математике, «</w:t>
      </w:r>
      <w:proofErr w:type="spellStart"/>
      <w:r w:rsidRPr="00A2383C">
        <w:rPr>
          <w:rFonts w:ascii="Times New Roman" w:eastAsia="SimSun" w:hAnsi="Times New Roman" w:cs="Times New Roman"/>
          <w:sz w:val="24"/>
          <w:szCs w:val="24"/>
          <w:lang w:eastAsia="zh-CN"/>
        </w:rPr>
        <w:t>КиТ</w:t>
      </w:r>
      <w:proofErr w:type="spellEnd"/>
      <w:r w:rsidRPr="00A2383C">
        <w:rPr>
          <w:rFonts w:ascii="Times New Roman" w:eastAsia="SimSun" w:hAnsi="Times New Roman" w:cs="Times New Roman"/>
          <w:sz w:val="24"/>
          <w:szCs w:val="24"/>
          <w:lang w:eastAsia="zh-CN"/>
        </w:rPr>
        <w:t>» по информатике, «Бульдог» по английскому языку, «</w:t>
      </w:r>
      <w:proofErr w:type="spellStart"/>
      <w:r w:rsidRPr="00A2383C">
        <w:rPr>
          <w:rFonts w:ascii="Times New Roman" w:eastAsia="SimSun" w:hAnsi="Times New Roman" w:cs="Times New Roman"/>
          <w:sz w:val="24"/>
          <w:szCs w:val="24"/>
          <w:lang w:eastAsia="zh-CN"/>
        </w:rPr>
        <w:t>Гелиантус</w:t>
      </w:r>
      <w:proofErr w:type="spellEnd"/>
      <w:r w:rsidRPr="00A2383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» по естествознанию. Все перечисленные конкурсы развивают </w:t>
      </w:r>
      <w:proofErr w:type="spellStart"/>
      <w:r w:rsidRPr="00A2383C">
        <w:rPr>
          <w:rFonts w:ascii="Times New Roman" w:eastAsia="SimSun" w:hAnsi="Times New Roman" w:cs="Times New Roman"/>
          <w:sz w:val="24"/>
          <w:szCs w:val="24"/>
          <w:lang w:eastAsia="zh-CN"/>
        </w:rPr>
        <w:t>надпредметные</w:t>
      </w:r>
      <w:proofErr w:type="spellEnd"/>
      <w:r w:rsidRPr="00A2383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</w:t>
      </w:r>
      <w:proofErr w:type="spellStart"/>
      <w:r w:rsidRPr="00A2383C">
        <w:rPr>
          <w:rFonts w:ascii="Times New Roman" w:eastAsia="SimSun" w:hAnsi="Times New Roman" w:cs="Times New Roman"/>
          <w:sz w:val="24"/>
          <w:szCs w:val="24"/>
          <w:lang w:eastAsia="zh-CN"/>
        </w:rPr>
        <w:t>межпредметные</w:t>
      </w:r>
      <w:proofErr w:type="spellEnd"/>
      <w:r w:rsidRPr="00A2383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навыки, повышают интерес к предмету.</w:t>
      </w:r>
    </w:p>
    <w:p w:rsidR="00A2383C" w:rsidRPr="00A2383C" w:rsidRDefault="00A2383C" w:rsidP="00A2383C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2383C" w:rsidRPr="00A2383C" w:rsidRDefault="00A2383C" w:rsidP="00A2383C">
      <w:pPr>
        <w:spacing w:after="0" w:line="240" w:lineRule="auto"/>
        <w:ind w:left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A2383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НОУ</w:t>
      </w:r>
    </w:p>
    <w:p w:rsidR="00A2383C" w:rsidRPr="00A2383C" w:rsidRDefault="00A2383C" w:rsidP="00A2383C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2383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прошедшем учебном году обучающиеся </w:t>
      </w:r>
      <w:proofErr w:type="gramStart"/>
      <w:r w:rsidRPr="00A2383C">
        <w:rPr>
          <w:rFonts w:ascii="Times New Roman" w:eastAsia="SimSun" w:hAnsi="Times New Roman" w:cs="Times New Roman"/>
          <w:sz w:val="24"/>
          <w:szCs w:val="24"/>
          <w:lang w:eastAsia="zh-CN"/>
        </w:rPr>
        <w:t>школы  традиционно</w:t>
      </w:r>
      <w:proofErr w:type="gramEnd"/>
      <w:r w:rsidRPr="00A2383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приняли участие в районной научно-практической конференции школьников. Результаты участия представлены в таблице </w:t>
      </w:r>
      <w:proofErr w:type="gramStart"/>
      <w:r w:rsidRPr="00A2383C">
        <w:rPr>
          <w:rFonts w:ascii="Times New Roman" w:eastAsia="SimSun" w:hAnsi="Times New Roman" w:cs="Times New Roman"/>
          <w:sz w:val="24"/>
          <w:szCs w:val="24"/>
          <w:lang w:eastAsia="zh-CN"/>
        </w:rPr>
        <w:t>( за</w:t>
      </w:r>
      <w:proofErr w:type="gramEnd"/>
      <w:r w:rsidRPr="00A2383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4 года):</w:t>
      </w:r>
    </w:p>
    <w:p w:rsidR="00A2383C" w:rsidRPr="00A2383C" w:rsidRDefault="00A2383C" w:rsidP="00A2383C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1412"/>
        <w:gridCol w:w="1309"/>
        <w:gridCol w:w="1412"/>
        <w:gridCol w:w="1336"/>
        <w:gridCol w:w="1422"/>
        <w:gridCol w:w="1188"/>
        <w:gridCol w:w="1295"/>
      </w:tblGrid>
      <w:tr w:rsidR="00A2383C" w:rsidRPr="00A2383C" w:rsidTr="00397CBA">
        <w:tc>
          <w:tcPr>
            <w:tcW w:w="2856" w:type="dxa"/>
            <w:gridSpan w:val="2"/>
          </w:tcPr>
          <w:p w:rsidR="00A2383C" w:rsidRPr="00A2383C" w:rsidRDefault="00A2383C" w:rsidP="00A2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2013-2014 учебный год</w:t>
            </w:r>
          </w:p>
        </w:tc>
        <w:tc>
          <w:tcPr>
            <w:tcW w:w="2856" w:type="dxa"/>
            <w:gridSpan w:val="2"/>
          </w:tcPr>
          <w:p w:rsidR="00A2383C" w:rsidRPr="00A2383C" w:rsidRDefault="00A2383C" w:rsidP="00A2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2014-2015 учебный год</w:t>
            </w:r>
          </w:p>
        </w:tc>
        <w:tc>
          <w:tcPr>
            <w:tcW w:w="2915" w:type="dxa"/>
            <w:gridSpan w:val="2"/>
          </w:tcPr>
          <w:p w:rsidR="00A2383C" w:rsidRPr="00A2383C" w:rsidRDefault="00A2383C" w:rsidP="00A2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 xml:space="preserve">2015-2016 </w:t>
            </w:r>
            <w:proofErr w:type="gramStart"/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учебный  год</w:t>
            </w:r>
            <w:proofErr w:type="gramEnd"/>
          </w:p>
        </w:tc>
        <w:tc>
          <w:tcPr>
            <w:tcW w:w="1510" w:type="dxa"/>
            <w:gridSpan w:val="2"/>
          </w:tcPr>
          <w:p w:rsidR="00A2383C" w:rsidRPr="00A2383C" w:rsidRDefault="00A2383C" w:rsidP="00A23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 xml:space="preserve">2016-2017 </w:t>
            </w:r>
            <w:proofErr w:type="gramStart"/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учебный  год</w:t>
            </w:r>
            <w:proofErr w:type="gramEnd"/>
          </w:p>
        </w:tc>
      </w:tr>
      <w:tr w:rsidR="00A2383C" w:rsidRPr="00A2383C" w:rsidTr="00397CBA">
        <w:tc>
          <w:tcPr>
            <w:tcW w:w="1378" w:type="dxa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1478" w:type="dxa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победителей</w:t>
            </w:r>
          </w:p>
        </w:tc>
        <w:tc>
          <w:tcPr>
            <w:tcW w:w="1378" w:type="dxa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1478" w:type="dxa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победителей</w:t>
            </w:r>
          </w:p>
        </w:tc>
        <w:tc>
          <w:tcPr>
            <w:tcW w:w="1421" w:type="dxa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1494" w:type="dxa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победителей</w:t>
            </w:r>
          </w:p>
        </w:tc>
        <w:tc>
          <w:tcPr>
            <w:tcW w:w="755" w:type="dxa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участников</w:t>
            </w:r>
          </w:p>
        </w:tc>
        <w:tc>
          <w:tcPr>
            <w:tcW w:w="755" w:type="dxa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победителей</w:t>
            </w:r>
          </w:p>
        </w:tc>
      </w:tr>
      <w:tr w:rsidR="00A2383C" w:rsidRPr="00A2383C" w:rsidTr="00397CBA">
        <w:tc>
          <w:tcPr>
            <w:tcW w:w="1378" w:type="dxa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78" w:type="dxa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78" w:type="dxa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78" w:type="dxa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21" w:type="dxa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94" w:type="dxa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5" w:type="dxa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5" w:type="dxa"/>
          </w:tcPr>
          <w:p w:rsidR="00A2383C" w:rsidRPr="00A2383C" w:rsidRDefault="00A2383C" w:rsidP="00A238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8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A2383C" w:rsidRPr="00A2383C" w:rsidRDefault="00A2383C" w:rsidP="00A2383C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2383C" w:rsidRPr="00A2383C" w:rsidRDefault="00A2383C" w:rsidP="00A2383C">
      <w:pPr>
        <w:tabs>
          <w:tab w:val="left" w:pos="6240"/>
        </w:tabs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2383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2016-17 уч. г. было представлено на районную научно-практическую конференцию только 2 работы, руководителями которых были Сушкина Е.В. (экология) и </w:t>
      </w:r>
      <w:proofErr w:type="spellStart"/>
      <w:r w:rsidRPr="00A2383C">
        <w:rPr>
          <w:rFonts w:ascii="Times New Roman" w:eastAsia="SimSun" w:hAnsi="Times New Roman" w:cs="Times New Roman"/>
          <w:sz w:val="24"/>
          <w:szCs w:val="24"/>
          <w:lang w:eastAsia="zh-CN"/>
        </w:rPr>
        <w:t>Лукишина</w:t>
      </w:r>
      <w:proofErr w:type="spellEnd"/>
      <w:r w:rsidRPr="00A2383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Л.А. (МХК). Работа по МХК стала лауреатом. В этом учебном годы было налажено сотрудничество с педагогом </w:t>
      </w:r>
      <w:proofErr w:type="spellStart"/>
      <w:r w:rsidRPr="00A2383C">
        <w:rPr>
          <w:rFonts w:ascii="Times New Roman" w:eastAsia="SimSun" w:hAnsi="Times New Roman" w:cs="Times New Roman"/>
          <w:sz w:val="24"/>
          <w:szCs w:val="24"/>
          <w:lang w:eastAsia="zh-CN"/>
        </w:rPr>
        <w:t>СибГАУ</w:t>
      </w:r>
      <w:proofErr w:type="spellEnd"/>
      <w:r w:rsidRPr="00A2383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Михайловым А.А., который оказывал консультативную помощь в подготовке работ.</w:t>
      </w:r>
    </w:p>
    <w:p w:rsidR="00E75CC3" w:rsidRDefault="00E75CC3" w:rsidP="00E75CC3">
      <w:pPr>
        <w:tabs>
          <w:tab w:val="left" w:pos="6240"/>
        </w:tabs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75CC3" w:rsidRDefault="00E75CC3" w:rsidP="00E75CC3">
      <w:pPr>
        <w:tabs>
          <w:tab w:val="left" w:pos="6240"/>
        </w:tabs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3.5</w:t>
      </w:r>
      <w:r w:rsidRPr="00E61341">
        <w:rPr>
          <w:rFonts w:ascii="Times New Roman" w:eastAsia="Calibri" w:hAnsi="Times New Roman" w:cs="Times New Roman"/>
          <w:b/>
          <w:bCs/>
          <w:sz w:val="24"/>
          <w:szCs w:val="24"/>
        </w:rPr>
        <w:t>. Содержание и качество воспитательной работы в школе</w:t>
      </w:r>
    </w:p>
    <w:p w:rsidR="00E75CC3" w:rsidRPr="00305634" w:rsidRDefault="00E75CC3" w:rsidP="00E75CC3">
      <w:pPr>
        <w:pStyle w:val="a5"/>
        <w:ind w:firstLine="708"/>
        <w:jc w:val="both"/>
        <w:rPr>
          <w:rFonts w:eastAsia="Calibri"/>
          <w:b/>
          <w:bCs/>
        </w:rPr>
      </w:pPr>
      <w:r w:rsidRPr="009552AD">
        <w:rPr>
          <w:rFonts w:eastAsia="Calibri"/>
        </w:rPr>
        <w:t>Воспитательные цели и задачи на 201</w:t>
      </w:r>
      <w:r w:rsidR="00A2383C">
        <w:rPr>
          <w:rFonts w:eastAsia="Calibri"/>
        </w:rPr>
        <w:t>6</w:t>
      </w:r>
      <w:r w:rsidRPr="009552AD">
        <w:rPr>
          <w:rFonts w:eastAsia="Calibri"/>
        </w:rPr>
        <w:t xml:space="preserve"> – 201</w:t>
      </w:r>
      <w:r w:rsidR="00A2383C">
        <w:rPr>
          <w:rFonts w:eastAsia="Calibri"/>
        </w:rPr>
        <w:t>7</w:t>
      </w:r>
      <w:r w:rsidRPr="009552AD">
        <w:rPr>
          <w:rFonts w:eastAsia="Calibri"/>
        </w:rPr>
        <w:t xml:space="preserve"> </w:t>
      </w:r>
      <w:proofErr w:type="gramStart"/>
      <w:r w:rsidRPr="009552AD">
        <w:rPr>
          <w:rFonts w:eastAsia="Calibri"/>
        </w:rPr>
        <w:t>учебный  год</w:t>
      </w:r>
      <w:proofErr w:type="gramEnd"/>
      <w:r w:rsidRPr="009552AD">
        <w:rPr>
          <w:rFonts w:eastAsia="Calibri"/>
        </w:rPr>
        <w:t xml:space="preserve"> ставились с учётом требований нового ФГОС, отличительной чертой которых является</w:t>
      </w:r>
      <w:r>
        <w:rPr>
          <w:rFonts w:eastAsia="Calibri"/>
        </w:rPr>
        <w:t xml:space="preserve"> </w:t>
      </w:r>
      <w:r w:rsidRPr="009552AD">
        <w:rPr>
          <w:rFonts w:eastAsia="Calibri"/>
        </w:rPr>
        <w:t>ориентация системы образования на нов</w:t>
      </w:r>
      <w:r>
        <w:rPr>
          <w:rFonts w:eastAsia="Calibri"/>
        </w:rPr>
        <w:t xml:space="preserve">ые образовательные результаты, </w:t>
      </w:r>
      <w:r w:rsidRPr="009552AD">
        <w:rPr>
          <w:rFonts w:eastAsia="Calibri"/>
        </w:rPr>
        <w:t xml:space="preserve">связанные с пониманием развития личности как цели и смысла образования, и формирование социальных и личностных компетенций в целостном процессе обучения и воспитания в школе в результате компетентностного и </w:t>
      </w:r>
      <w:proofErr w:type="spellStart"/>
      <w:r w:rsidRPr="009552AD">
        <w:rPr>
          <w:rFonts w:eastAsia="Calibri"/>
        </w:rPr>
        <w:t>деятельностного</w:t>
      </w:r>
      <w:proofErr w:type="spellEnd"/>
      <w:r w:rsidRPr="009552AD">
        <w:rPr>
          <w:rFonts w:eastAsia="Calibri"/>
        </w:rPr>
        <w:t xml:space="preserve"> подхода в реализации УВП.</w:t>
      </w:r>
    </w:p>
    <w:p w:rsidR="00E75CC3" w:rsidRPr="009552AD" w:rsidRDefault="00E75CC3" w:rsidP="00E75CC3">
      <w:pPr>
        <w:pStyle w:val="a5"/>
        <w:ind w:firstLine="708"/>
        <w:jc w:val="both"/>
      </w:pPr>
      <w:r w:rsidRPr="009552AD">
        <w:t xml:space="preserve">Воспитание в школе рассматривается как равноценный компонент образования наравне с изучением основ наук и предполагает единство процесса во всех сферах - </w:t>
      </w:r>
      <w:proofErr w:type="gramStart"/>
      <w:r w:rsidRPr="009552AD">
        <w:t>как  в</w:t>
      </w:r>
      <w:proofErr w:type="gramEnd"/>
      <w:r w:rsidRPr="009552AD">
        <w:t xml:space="preserve"> обучении, так и во внеурочной деятельности (детские объединения, внеклассная работа).</w:t>
      </w:r>
    </w:p>
    <w:p w:rsidR="00E75CC3" w:rsidRPr="00305634" w:rsidRDefault="00E75CC3" w:rsidP="00E75CC3">
      <w:pPr>
        <w:pStyle w:val="a5"/>
        <w:jc w:val="both"/>
        <w:rPr>
          <w:b/>
          <w:i/>
        </w:rPr>
      </w:pPr>
      <w:r w:rsidRPr="00305634">
        <w:rPr>
          <w:b/>
          <w:i/>
        </w:rPr>
        <w:t>Структурные элементы воспитательной системы:</w:t>
      </w:r>
    </w:p>
    <w:p w:rsidR="00E75CC3" w:rsidRPr="009552AD" w:rsidRDefault="00E75CC3" w:rsidP="00E75CC3">
      <w:pPr>
        <w:pStyle w:val="a5"/>
        <w:jc w:val="both"/>
      </w:pPr>
      <w:r w:rsidRPr="009552AD">
        <w:t>- методическое объединение классных руководителей;</w:t>
      </w:r>
    </w:p>
    <w:p w:rsidR="00E75CC3" w:rsidRPr="009552AD" w:rsidRDefault="00E75CC3" w:rsidP="00E75CC3">
      <w:pPr>
        <w:pStyle w:val="a5"/>
        <w:jc w:val="both"/>
      </w:pPr>
      <w:r w:rsidRPr="009552AD">
        <w:t>- Ученический союз школы;</w:t>
      </w:r>
    </w:p>
    <w:p w:rsidR="00E75CC3" w:rsidRPr="009552AD" w:rsidRDefault="00E75CC3" w:rsidP="00E75CC3">
      <w:pPr>
        <w:pStyle w:val="a5"/>
        <w:jc w:val="both"/>
      </w:pPr>
      <w:r w:rsidRPr="009552AD">
        <w:t>- социально-педагогическая служба;</w:t>
      </w:r>
    </w:p>
    <w:p w:rsidR="00E75CC3" w:rsidRPr="009552AD" w:rsidRDefault="00E75CC3" w:rsidP="00E75CC3">
      <w:pPr>
        <w:pStyle w:val="a5"/>
        <w:jc w:val="both"/>
      </w:pPr>
      <w:r w:rsidRPr="009552AD">
        <w:t>- психологическая служба;</w:t>
      </w:r>
    </w:p>
    <w:p w:rsidR="00E75CC3" w:rsidRPr="009552AD" w:rsidRDefault="00E75CC3" w:rsidP="00E75CC3">
      <w:pPr>
        <w:pStyle w:val="a5"/>
        <w:jc w:val="both"/>
      </w:pPr>
      <w:r w:rsidRPr="009552AD">
        <w:t>- система дополнительного образования.</w:t>
      </w:r>
    </w:p>
    <w:p w:rsidR="00E75CC3" w:rsidRPr="00305634" w:rsidRDefault="00E75CC3" w:rsidP="00E75CC3">
      <w:pPr>
        <w:pStyle w:val="a5"/>
        <w:jc w:val="both"/>
        <w:rPr>
          <w:b/>
          <w:i/>
        </w:rPr>
      </w:pPr>
      <w:r w:rsidRPr="00305634">
        <w:rPr>
          <w:b/>
          <w:i/>
        </w:rPr>
        <w:t>Основные принципы деятельности воспитательной системы:</w:t>
      </w:r>
    </w:p>
    <w:p w:rsidR="00E75CC3" w:rsidRPr="009552AD" w:rsidRDefault="00E75CC3" w:rsidP="00E75CC3">
      <w:pPr>
        <w:pStyle w:val="a5"/>
        <w:jc w:val="both"/>
      </w:pPr>
      <w:r w:rsidRPr="009552AD">
        <w:t xml:space="preserve">- </w:t>
      </w:r>
      <w:proofErr w:type="gramStart"/>
      <w:r w:rsidRPr="009552AD">
        <w:t>патриотическое  воспитание</w:t>
      </w:r>
      <w:proofErr w:type="gramEnd"/>
      <w:r w:rsidRPr="009552AD">
        <w:t xml:space="preserve">  учащихся;</w:t>
      </w:r>
    </w:p>
    <w:p w:rsidR="00E75CC3" w:rsidRPr="009552AD" w:rsidRDefault="00E75CC3" w:rsidP="00E75CC3">
      <w:pPr>
        <w:pStyle w:val="a5"/>
        <w:jc w:val="both"/>
      </w:pPr>
      <w:r w:rsidRPr="009552AD">
        <w:t>- личностно-ориентированное обучение и воспитание;</w:t>
      </w:r>
    </w:p>
    <w:p w:rsidR="00E75CC3" w:rsidRPr="009552AD" w:rsidRDefault="00E75CC3" w:rsidP="00E75CC3">
      <w:pPr>
        <w:pStyle w:val="a5"/>
        <w:jc w:val="both"/>
      </w:pPr>
      <w:r w:rsidRPr="009552AD">
        <w:t>- системность;</w:t>
      </w:r>
    </w:p>
    <w:p w:rsidR="00E75CC3" w:rsidRPr="009552AD" w:rsidRDefault="00E75CC3" w:rsidP="00E75CC3">
      <w:pPr>
        <w:pStyle w:val="a5"/>
        <w:jc w:val="both"/>
      </w:pPr>
      <w:r w:rsidRPr="009552AD">
        <w:t>- эффективность;</w:t>
      </w:r>
    </w:p>
    <w:p w:rsidR="00E75CC3" w:rsidRPr="009552AD" w:rsidRDefault="00E75CC3" w:rsidP="00E75CC3">
      <w:pPr>
        <w:pStyle w:val="a5"/>
        <w:jc w:val="both"/>
      </w:pPr>
      <w:r w:rsidRPr="009552AD">
        <w:t>- максимальная реализация творческого и природного потенциала ребенка;</w:t>
      </w:r>
    </w:p>
    <w:p w:rsidR="00E75CC3" w:rsidRPr="009552AD" w:rsidRDefault="00E75CC3" w:rsidP="00E75CC3">
      <w:pPr>
        <w:pStyle w:val="a5"/>
        <w:jc w:val="both"/>
      </w:pPr>
      <w:r w:rsidRPr="009552AD">
        <w:t>- поощрение инициативы;</w:t>
      </w:r>
    </w:p>
    <w:p w:rsidR="00E75CC3" w:rsidRPr="009552AD" w:rsidRDefault="00E75CC3" w:rsidP="00E75CC3">
      <w:pPr>
        <w:pStyle w:val="a5"/>
        <w:jc w:val="both"/>
      </w:pPr>
      <w:r w:rsidRPr="009552AD">
        <w:t>- информационная доступность.</w:t>
      </w:r>
    </w:p>
    <w:p w:rsidR="00E75CC3" w:rsidRPr="009552AD" w:rsidRDefault="00E75CC3" w:rsidP="00E75CC3">
      <w:pPr>
        <w:pStyle w:val="a5"/>
        <w:jc w:val="both"/>
      </w:pPr>
      <w:r w:rsidRPr="009552AD">
        <w:t xml:space="preserve">Личностно - ориентированный характер образования предполагает реализацию воспитательных задач на каждом учебном занятии, создание воспитывающей среды во внеурочное время, построение внеклассной работы, нацеленной на духовное развитие личности каждого ребенка. Таким образом, </w:t>
      </w:r>
      <w:r w:rsidRPr="009552AD">
        <w:lastRenderedPageBreak/>
        <w:t>основными подходами к организации воспитательного процесса будет считаться системно-</w:t>
      </w:r>
      <w:proofErr w:type="spellStart"/>
      <w:r w:rsidRPr="009552AD">
        <w:t>деятельностный</w:t>
      </w:r>
      <w:proofErr w:type="spellEnd"/>
      <w:r w:rsidRPr="009552AD">
        <w:t xml:space="preserve"> и личностно-ориентированный подход. </w:t>
      </w:r>
    </w:p>
    <w:p w:rsidR="00E75CC3" w:rsidRPr="009552AD" w:rsidRDefault="00E75CC3" w:rsidP="00E75CC3">
      <w:pPr>
        <w:pStyle w:val="a5"/>
        <w:jc w:val="both"/>
        <w:rPr>
          <w:b/>
          <w:i/>
        </w:rPr>
      </w:pPr>
      <w:r w:rsidRPr="009552AD">
        <w:rPr>
          <w:b/>
          <w:i/>
        </w:rPr>
        <w:t>Цели воспитате</w:t>
      </w:r>
      <w:r>
        <w:rPr>
          <w:b/>
          <w:i/>
        </w:rPr>
        <w:t xml:space="preserve">льной деятельности </w:t>
      </w:r>
      <w:r w:rsidRPr="009552AD">
        <w:rPr>
          <w:b/>
          <w:i/>
        </w:rPr>
        <w:t>на 201</w:t>
      </w:r>
      <w:r w:rsidR="00A2383C">
        <w:rPr>
          <w:b/>
          <w:i/>
        </w:rPr>
        <w:t>6</w:t>
      </w:r>
      <w:r w:rsidRPr="009552AD">
        <w:rPr>
          <w:b/>
          <w:i/>
        </w:rPr>
        <w:t>-201</w:t>
      </w:r>
      <w:r w:rsidR="00A2383C">
        <w:rPr>
          <w:b/>
          <w:i/>
        </w:rPr>
        <w:t>7</w:t>
      </w:r>
      <w:r w:rsidRPr="009552AD">
        <w:rPr>
          <w:b/>
          <w:i/>
        </w:rPr>
        <w:t xml:space="preserve"> учебный год</w:t>
      </w:r>
      <w:r>
        <w:rPr>
          <w:b/>
          <w:i/>
        </w:rPr>
        <w:t>:</w:t>
      </w:r>
    </w:p>
    <w:p w:rsidR="00E75CC3" w:rsidRPr="009552AD" w:rsidRDefault="00E75CC3" w:rsidP="00E75CC3">
      <w:pPr>
        <w:pStyle w:val="a5"/>
        <w:numPr>
          <w:ilvl w:val="0"/>
          <w:numId w:val="31"/>
        </w:numPr>
        <w:jc w:val="both"/>
      </w:pPr>
      <w:r w:rsidRPr="009552AD">
        <w:t>Развитие познавательных интересов и творческой активности;</w:t>
      </w:r>
    </w:p>
    <w:p w:rsidR="00E75CC3" w:rsidRPr="009552AD" w:rsidRDefault="00E75CC3" w:rsidP="00E75CC3">
      <w:pPr>
        <w:pStyle w:val="a5"/>
        <w:numPr>
          <w:ilvl w:val="0"/>
          <w:numId w:val="31"/>
        </w:numPr>
        <w:jc w:val="both"/>
      </w:pPr>
      <w:r w:rsidRPr="009552AD">
        <w:t>Создание условий для развития личности каждого ученика, его индивидуальности, творческих способностей;</w:t>
      </w:r>
    </w:p>
    <w:p w:rsidR="00E75CC3" w:rsidRPr="009552AD" w:rsidRDefault="00E75CC3" w:rsidP="00E75CC3">
      <w:pPr>
        <w:pStyle w:val="a5"/>
        <w:numPr>
          <w:ilvl w:val="0"/>
          <w:numId w:val="31"/>
        </w:numPr>
        <w:jc w:val="both"/>
      </w:pPr>
      <w:r w:rsidRPr="009552AD">
        <w:t>Формирование социально-активной личности, знающей и реализующей свои права и обязанности гражданина РФ, воспитание и уважение к закону, формирование правовой компетентности, правомерного поведения;</w:t>
      </w:r>
    </w:p>
    <w:p w:rsidR="00E75CC3" w:rsidRPr="009552AD" w:rsidRDefault="00E75CC3" w:rsidP="00E75CC3">
      <w:pPr>
        <w:pStyle w:val="a5"/>
        <w:jc w:val="both"/>
        <w:rPr>
          <w:rFonts w:ascii="Calibri" w:eastAsia="Calibri" w:hAnsi="Calibri"/>
        </w:rPr>
      </w:pPr>
    </w:p>
    <w:p w:rsidR="00E75CC3" w:rsidRPr="00305634" w:rsidRDefault="00E75CC3" w:rsidP="00E75CC3">
      <w:pPr>
        <w:pStyle w:val="a5"/>
        <w:jc w:val="both"/>
        <w:rPr>
          <w:b/>
          <w:i/>
          <w:u w:val="single"/>
        </w:rPr>
      </w:pPr>
      <w:r w:rsidRPr="009552AD">
        <w:rPr>
          <w:rFonts w:eastAsia="Calibri"/>
        </w:rPr>
        <w:t xml:space="preserve">           </w:t>
      </w:r>
      <w:r w:rsidRPr="009552AD">
        <w:t xml:space="preserve">Для реализации поставленных целей и с учетом итогов воспитательной работы были сформулированы следующие </w:t>
      </w:r>
      <w:r w:rsidRPr="00305634">
        <w:rPr>
          <w:b/>
          <w:i/>
          <w:u w:val="single"/>
        </w:rPr>
        <w:t>задачи воспитательной деятельности:</w:t>
      </w:r>
    </w:p>
    <w:p w:rsidR="00E75CC3" w:rsidRPr="009552AD" w:rsidRDefault="00E75CC3" w:rsidP="00E75CC3">
      <w:pPr>
        <w:pStyle w:val="a5"/>
        <w:jc w:val="both"/>
      </w:pPr>
      <w:r w:rsidRPr="009552AD">
        <w:t xml:space="preserve">   1. Стимулировать рост инициативы, самостоятельности, чувства ответственности через дальнейшее развитие системы ученического самоуправления, системы коллективных дел. </w:t>
      </w:r>
    </w:p>
    <w:p w:rsidR="00E75CC3" w:rsidRPr="009552AD" w:rsidRDefault="00E75CC3" w:rsidP="00E75CC3">
      <w:pPr>
        <w:pStyle w:val="a5"/>
        <w:jc w:val="both"/>
      </w:pPr>
      <w:r w:rsidRPr="009552AD">
        <w:t xml:space="preserve">  2.   Активизировать организацию ученического самоуправления в классных коллективах.</w:t>
      </w:r>
    </w:p>
    <w:p w:rsidR="00E75CC3" w:rsidRPr="009552AD" w:rsidRDefault="00E75CC3" w:rsidP="00E75CC3">
      <w:pPr>
        <w:pStyle w:val="a5"/>
        <w:jc w:val="both"/>
      </w:pPr>
      <w:r w:rsidRPr="009552AD">
        <w:t xml:space="preserve">   3.  Совершенствовать механизм участия в мероприятиях и конкурсах различного уровня, распределяя ответственность за проведение и участие по параллелям.</w:t>
      </w:r>
    </w:p>
    <w:p w:rsidR="00E75CC3" w:rsidRPr="009552AD" w:rsidRDefault="00E75CC3" w:rsidP="00E75CC3">
      <w:pPr>
        <w:pStyle w:val="a5"/>
        <w:jc w:val="both"/>
      </w:pPr>
      <w:r w:rsidRPr="009552AD">
        <w:t xml:space="preserve">   4.   Развивать конкурсное движение в школе.</w:t>
      </w:r>
    </w:p>
    <w:p w:rsidR="00E75CC3" w:rsidRPr="009552AD" w:rsidRDefault="00E75CC3" w:rsidP="00E75CC3">
      <w:pPr>
        <w:pStyle w:val="a5"/>
        <w:jc w:val="both"/>
      </w:pPr>
      <w:r w:rsidRPr="009552AD">
        <w:t xml:space="preserve">   5. Продолжить работу по созданию творческих групп классных руководителей.</w:t>
      </w:r>
    </w:p>
    <w:p w:rsidR="00E75CC3" w:rsidRPr="009552AD" w:rsidRDefault="00E75CC3" w:rsidP="00E75CC3">
      <w:pPr>
        <w:pStyle w:val="a5"/>
        <w:jc w:val="both"/>
      </w:pPr>
      <w:r w:rsidRPr="009552AD">
        <w:t xml:space="preserve">   6. Классным руководителям активнее использовать различные диагностические методики для успешной корректировки процессов, происходящих </w:t>
      </w:r>
      <w:proofErr w:type="gramStart"/>
      <w:r w:rsidRPr="009552AD">
        <w:t>в ученических коллективов</w:t>
      </w:r>
      <w:proofErr w:type="gramEnd"/>
      <w:r w:rsidRPr="009552AD">
        <w:t>.</w:t>
      </w:r>
    </w:p>
    <w:p w:rsidR="00E75CC3" w:rsidRPr="009552AD" w:rsidRDefault="00E75CC3" w:rsidP="00E75CC3">
      <w:pPr>
        <w:pStyle w:val="a5"/>
        <w:jc w:val="both"/>
      </w:pPr>
      <w:r w:rsidRPr="009552AD">
        <w:t xml:space="preserve">   7. Продолжить работу по основным направлениям воспитательной деятельности совместно с </w:t>
      </w:r>
      <w:proofErr w:type="gramStart"/>
      <w:r w:rsidRPr="009552AD">
        <w:t>УСШ  при</w:t>
      </w:r>
      <w:proofErr w:type="gramEnd"/>
      <w:r w:rsidRPr="009552AD">
        <w:t xml:space="preserve">  более тесном взаимодействии с классными руководителями.</w:t>
      </w:r>
    </w:p>
    <w:p w:rsidR="00E75CC3" w:rsidRPr="009552AD" w:rsidRDefault="00E75CC3" w:rsidP="00E75CC3">
      <w:pPr>
        <w:pStyle w:val="a5"/>
        <w:jc w:val="both"/>
      </w:pPr>
      <w:r w:rsidRPr="009552AD">
        <w:t xml:space="preserve">   8. Продолжить создавать условия для активного участия семьи в воспитательной работе школы, для развития </w:t>
      </w:r>
      <w:proofErr w:type="gramStart"/>
      <w:r w:rsidRPr="009552AD">
        <w:t>родительских  общественных</w:t>
      </w:r>
      <w:proofErr w:type="gramEnd"/>
      <w:r w:rsidRPr="009552AD">
        <w:t xml:space="preserve">  объединений,  привлечения   родителей  к  участию  в  самоуправлении  в  школе.</w:t>
      </w:r>
    </w:p>
    <w:p w:rsidR="00E75CC3" w:rsidRPr="009552AD" w:rsidRDefault="00E75CC3" w:rsidP="00E75CC3">
      <w:pPr>
        <w:pStyle w:val="a5"/>
        <w:jc w:val="both"/>
      </w:pPr>
      <w:r w:rsidRPr="009552AD">
        <w:t xml:space="preserve">  9.  Формировать и укреплять школьные традиции.</w:t>
      </w:r>
    </w:p>
    <w:p w:rsidR="00E75CC3" w:rsidRDefault="00E75CC3" w:rsidP="00E75CC3">
      <w:pPr>
        <w:pStyle w:val="a5"/>
        <w:jc w:val="both"/>
      </w:pPr>
      <w:r>
        <w:t xml:space="preserve"> </w:t>
      </w:r>
      <w:r>
        <w:tab/>
      </w:r>
      <w:r w:rsidRPr="009552AD">
        <w:t>Воспитательную работу в школе осуществляют 3</w:t>
      </w:r>
      <w:r w:rsidR="00A2383C">
        <w:t>5</w:t>
      </w:r>
      <w:r w:rsidRPr="009552AD">
        <w:t xml:space="preserve"> классных руководител</w:t>
      </w:r>
      <w:r w:rsidR="00A2383C">
        <w:t>ей</w:t>
      </w:r>
      <w:r w:rsidRPr="009552AD">
        <w:t xml:space="preserve">, учителя-предметники, заместитель директора по воспитательной работе, педагоги-организаторы, психолог, социальный педагог. Классные руководители строят свою работу с ученическим коллективом на основе коллективной, равноправной, творческой деятельности в тесном взаимодействии со всеми необходимыми специалистами. Они используют в работе различные формы и методы с целью создания условий для реализации детьми своих способностей. </w:t>
      </w:r>
    </w:p>
    <w:p w:rsidR="00E75CC3" w:rsidRDefault="00E75CC3" w:rsidP="00E75CC3">
      <w:pPr>
        <w:pStyle w:val="a5"/>
        <w:ind w:firstLine="360"/>
        <w:jc w:val="both"/>
      </w:pPr>
      <w:r w:rsidRPr="00305634">
        <w:t>Работа по реализации задач осуществлялась по единому общешкольному учебно-воспитательному плану, на основе которого были составлены планы воспитательной работы классных руководителей. При составлении планов были учтены возрастные особенности классов, возможности и интересы учащихся, соответствие целей и задач, личностно-ориентированный подход в воспитании.</w:t>
      </w:r>
    </w:p>
    <w:p w:rsidR="00E75CC3" w:rsidRPr="00305634" w:rsidRDefault="00E75CC3" w:rsidP="00E75CC3">
      <w:pPr>
        <w:pStyle w:val="a5"/>
        <w:ind w:firstLine="708"/>
        <w:jc w:val="both"/>
        <w:rPr>
          <w:rFonts w:eastAsia="Calibri"/>
        </w:rPr>
      </w:pPr>
      <w:r w:rsidRPr="00305634">
        <w:rPr>
          <w:rFonts w:eastAsia="Calibri"/>
        </w:rPr>
        <w:t>Благодаря работе организаторов Шумиловой Е.Е., Левицкой Л.А. и Антиповой Л.В. в школе проводится большое количество качественных творческих мероприятий. Все праздники проходят ярко,</w:t>
      </w:r>
      <w:r>
        <w:rPr>
          <w:rFonts w:eastAsia="Calibri"/>
        </w:rPr>
        <w:t xml:space="preserve"> с использованием театрализации</w:t>
      </w:r>
      <w:r w:rsidRPr="00305634">
        <w:rPr>
          <w:rFonts w:eastAsia="Calibri"/>
        </w:rPr>
        <w:t>. Они находят широкий отклик среди учеников, родителей и гостей.  Эта деятельность формирует коллектив школы и классов, прививает эстетический вкус, способствует раскрытию талантов.</w:t>
      </w:r>
    </w:p>
    <w:p w:rsidR="00E75CC3" w:rsidRPr="002614F7" w:rsidRDefault="00E75CC3" w:rsidP="00E75CC3">
      <w:pPr>
        <w:pStyle w:val="a5"/>
        <w:ind w:firstLine="708"/>
        <w:jc w:val="both"/>
        <w:rPr>
          <w:rFonts w:eastAsia="Calibri"/>
        </w:rPr>
      </w:pPr>
      <w:r w:rsidRPr="00305634">
        <w:rPr>
          <w:rFonts w:eastAsia="Calibri"/>
        </w:rPr>
        <w:t>На высшем профессиональном уровне проходили и все школьные мероприятия. Хорошо подготовленные певцы и танцоры, радовали своим искусством зрителей в День учителя и 8 Марта, на вечере встречи выпускников, День Победы и День Почитания.</w:t>
      </w:r>
    </w:p>
    <w:p w:rsidR="00E75CC3" w:rsidRPr="00E61341" w:rsidRDefault="00E75CC3" w:rsidP="00E75CC3">
      <w:pPr>
        <w:pStyle w:val="a5"/>
        <w:jc w:val="both"/>
      </w:pPr>
    </w:p>
    <w:p w:rsidR="00A020FF" w:rsidRDefault="003D41E2" w:rsidP="003D41E2">
      <w:pPr>
        <w:pStyle w:val="a6"/>
        <w:numPr>
          <w:ilvl w:val="0"/>
          <w:numId w:val="1"/>
        </w:num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Организация учебного процесса</w:t>
      </w:r>
    </w:p>
    <w:p w:rsidR="005154B7" w:rsidRDefault="005154B7" w:rsidP="005154B7">
      <w:pPr>
        <w:pStyle w:val="a6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C186A" w:rsidRDefault="00BF7CD2" w:rsidP="00AC186A">
      <w:pPr>
        <w:pStyle w:val="a5"/>
        <w:ind w:firstLine="708"/>
        <w:jc w:val="both"/>
        <w:rPr>
          <w:rFonts w:eastAsia="Calibri"/>
        </w:rPr>
      </w:pPr>
      <w:r w:rsidRPr="00AC186A">
        <w:rPr>
          <w:b/>
          <w:bCs/>
          <w:i/>
        </w:rPr>
        <w:t>Начальная общее образование</w:t>
      </w:r>
      <w:r>
        <w:rPr>
          <w:bCs/>
        </w:rPr>
        <w:t xml:space="preserve"> ориентировано на учебную деятельность как ведущую деятельность в младшем школьном возрасте. </w:t>
      </w:r>
      <w:r w:rsidR="00AC186A">
        <w:rPr>
          <w:rFonts w:eastAsia="Calibri"/>
        </w:rPr>
        <w:t xml:space="preserve">Содержание и структура, цели и задачи начального общего </w:t>
      </w:r>
      <w:proofErr w:type="gramStart"/>
      <w:r w:rsidR="00AC186A">
        <w:rPr>
          <w:rFonts w:eastAsia="Calibri"/>
        </w:rPr>
        <w:t>образования  определяются</w:t>
      </w:r>
      <w:proofErr w:type="gramEnd"/>
      <w:r w:rsidR="00AC186A">
        <w:rPr>
          <w:rFonts w:eastAsia="Calibri"/>
        </w:rPr>
        <w:t xml:space="preserve"> требованиями ФГОС,  сформулированными  в основной образовательной программе  (ООП).  Основными направлениями учебного плана начального общего образования в рамках задач, решаемых школой, являются:</w:t>
      </w:r>
    </w:p>
    <w:p w:rsidR="00AC186A" w:rsidRDefault="00AC186A" w:rsidP="00AC186A">
      <w:pPr>
        <w:pStyle w:val="a5"/>
        <w:numPr>
          <w:ilvl w:val="0"/>
          <w:numId w:val="32"/>
        </w:numPr>
        <w:jc w:val="both"/>
        <w:rPr>
          <w:rFonts w:eastAsia="Calibri"/>
        </w:rPr>
      </w:pPr>
      <w:r>
        <w:rPr>
          <w:rFonts w:eastAsia="Calibri"/>
        </w:rPr>
        <w:t>обеспечение полноценными знаниями учащихся во всех образовательных областях;</w:t>
      </w:r>
    </w:p>
    <w:p w:rsidR="00AC186A" w:rsidRDefault="00AC186A" w:rsidP="00AC186A">
      <w:pPr>
        <w:pStyle w:val="a5"/>
        <w:numPr>
          <w:ilvl w:val="0"/>
          <w:numId w:val="32"/>
        </w:numPr>
        <w:jc w:val="both"/>
        <w:rPr>
          <w:rFonts w:eastAsia="Calibri"/>
        </w:rPr>
      </w:pPr>
      <w:r>
        <w:rPr>
          <w:rFonts w:eastAsia="Calibri"/>
        </w:rPr>
        <w:lastRenderedPageBreak/>
        <w:t>удовлетворение дополнительных образовательных потребностей и развитие творческих возможностей учащихся через организацию индивидуально-групповой работы и курсов по выбору;</w:t>
      </w:r>
    </w:p>
    <w:p w:rsidR="00AC186A" w:rsidRDefault="00AC186A" w:rsidP="00AC186A">
      <w:pPr>
        <w:pStyle w:val="a5"/>
        <w:numPr>
          <w:ilvl w:val="0"/>
          <w:numId w:val="32"/>
        </w:numPr>
        <w:jc w:val="both"/>
        <w:rPr>
          <w:rFonts w:eastAsia="Calibri"/>
        </w:rPr>
      </w:pPr>
      <w:r>
        <w:rPr>
          <w:rFonts w:eastAsia="Calibri"/>
        </w:rPr>
        <w:t>максимальное использование потенциала образования для воспитания системы нравственных качеств, обеспечения безопасности жизнедеятельности, укрепления здоровья.</w:t>
      </w:r>
    </w:p>
    <w:p w:rsidR="00AC186A" w:rsidRDefault="00AC186A" w:rsidP="00AC186A">
      <w:pPr>
        <w:pStyle w:val="a5"/>
        <w:ind w:firstLine="360"/>
        <w:jc w:val="both"/>
        <w:rPr>
          <w:rFonts w:eastAsia="Calibri"/>
        </w:rPr>
      </w:pPr>
      <w:r>
        <w:rPr>
          <w:rFonts w:eastAsia="Calibri"/>
        </w:rPr>
        <w:t xml:space="preserve"> При составлении учебного плана НОО были учтены особенности </w:t>
      </w:r>
      <w:proofErr w:type="spellStart"/>
      <w:r>
        <w:rPr>
          <w:rFonts w:eastAsia="Calibri"/>
        </w:rPr>
        <w:t>микроучастка</w:t>
      </w:r>
      <w:proofErr w:type="spellEnd"/>
      <w:r>
        <w:rPr>
          <w:rFonts w:eastAsia="Calibri"/>
        </w:rPr>
        <w:t>, на котором находится школа. По результатам опросов обучающихся и их родителей, на основе анализа возможных ресурсов и перспектив формируется социальный заказ, выполнение которого влечет за собой изменение образовательной программы начального общего образования и учебного плана.</w:t>
      </w:r>
      <w:r w:rsidRPr="00AC186A">
        <w:rPr>
          <w:rFonts w:eastAsia="Calibri"/>
        </w:rPr>
        <w:t xml:space="preserve"> </w:t>
      </w:r>
      <w:r>
        <w:rPr>
          <w:rFonts w:eastAsia="Calibri"/>
        </w:rPr>
        <w:t>Содержание образования на уровне начального общего образования реализуется средствами образовательных систем:</w:t>
      </w:r>
    </w:p>
    <w:p w:rsidR="00AC186A" w:rsidRDefault="00AC186A" w:rsidP="00AC186A">
      <w:pPr>
        <w:pStyle w:val="a5"/>
        <w:numPr>
          <w:ilvl w:val="0"/>
          <w:numId w:val="33"/>
        </w:numPr>
        <w:jc w:val="both"/>
        <w:rPr>
          <w:rFonts w:eastAsia="Calibri"/>
        </w:rPr>
      </w:pPr>
      <w:r>
        <w:rPr>
          <w:rFonts w:eastAsia="Calibri"/>
        </w:rPr>
        <w:t>«Школа России»;</w:t>
      </w:r>
    </w:p>
    <w:p w:rsidR="00AC186A" w:rsidRDefault="00AC186A" w:rsidP="00AC186A">
      <w:pPr>
        <w:pStyle w:val="a5"/>
        <w:numPr>
          <w:ilvl w:val="0"/>
          <w:numId w:val="33"/>
        </w:numPr>
        <w:jc w:val="both"/>
        <w:rPr>
          <w:rFonts w:eastAsia="Calibri"/>
        </w:rPr>
      </w:pPr>
      <w:r>
        <w:rPr>
          <w:rFonts w:eastAsia="Calibri"/>
        </w:rPr>
        <w:t>«Школа -2100»;</w:t>
      </w:r>
    </w:p>
    <w:p w:rsidR="00AC186A" w:rsidRDefault="00AC186A" w:rsidP="00AC186A">
      <w:pPr>
        <w:pStyle w:val="a5"/>
        <w:numPr>
          <w:ilvl w:val="0"/>
          <w:numId w:val="33"/>
        </w:numPr>
        <w:jc w:val="both"/>
        <w:rPr>
          <w:rFonts w:eastAsia="Calibri"/>
        </w:rPr>
      </w:pPr>
      <w:r>
        <w:rPr>
          <w:rFonts w:eastAsia="Calibri"/>
        </w:rPr>
        <w:t>«Школа 21 век»;</w:t>
      </w:r>
    </w:p>
    <w:p w:rsidR="00AC186A" w:rsidRDefault="00AC186A" w:rsidP="00AC186A">
      <w:pPr>
        <w:pStyle w:val="a5"/>
        <w:numPr>
          <w:ilvl w:val="0"/>
          <w:numId w:val="33"/>
        </w:numPr>
        <w:jc w:val="both"/>
        <w:rPr>
          <w:rFonts w:eastAsia="Calibri"/>
        </w:rPr>
      </w:pPr>
      <w:r>
        <w:rPr>
          <w:rFonts w:eastAsia="Calibri"/>
        </w:rPr>
        <w:t xml:space="preserve">Развивающее обучение </w:t>
      </w:r>
      <w:proofErr w:type="spellStart"/>
      <w:r>
        <w:rPr>
          <w:rFonts w:eastAsia="Calibri"/>
        </w:rPr>
        <w:t>Эльконин</w:t>
      </w:r>
      <w:proofErr w:type="spellEnd"/>
      <w:r>
        <w:rPr>
          <w:rFonts w:eastAsia="Calibri"/>
        </w:rPr>
        <w:t xml:space="preserve"> – Давыдов.</w:t>
      </w:r>
    </w:p>
    <w:p w:rsidR="00AC186A" w:rsidRDefault="00AC186A" w:rsidP="00AC186A">
      <w:pPr>
        <w:pStyle w:val="a5"/>
        <w:ind w:firstLine="360"/>
        <w:jc w:val="both"/>
        <w:rPr>
          <w:rFonts w:eastAsia="Calibri"/>
        </w:rPr>
      </w:pPr>
      <w:r>
        <w:rPr>
          <w:rFonts w:eastAsia="Calibri"/>
        </w:rPr>
        <w:t xml:space="preserve"> Для формирования ключевых компетенций, необходимых для успешной социализации, а </w:t>
      </w:r>
      <w:proofErr w:type="gramStart"/>
      <w:r>
        <w:rPr>
          <w:rFonts w:eastAsia="Calibri"/>
        </w:rPr>
        <w:t>так же</w:t>
      </w:r>
      <w:proofErr w:type="gramEnd"/>
      <w:r>
        <w:rPr>
          <w:rFonts w:eastAsia="Calibri"/>
        </w:rPr>
        <w:t xml:space="preserve"> для приобретения опыта использования информационных технологий в 3, 4 классах за счет компонента образовательного учреждения (по выбору) введен предмет «Информатика» 1 час и производится деление на подгруппы при организации занятий. </w:t>
      </w:r>
    </w:p>
    <w:p w:rsidR="00AC186A" w:rsidRDefault="00AC186A" w:rsidP="00AC186A">
      <w:pPr>
        <w:pStyle w:val="a5"/>
        <w:ind w:firstLine="360"/>
        <w:jc w:val="both"/>
        <w:rPr>
          <w:rFonts w:eastAsia="Calibri"/>
        </w:rPr>
      </w:pPr>
      <w:r>
        <w:rPr>
          <w:rFonts w:eastAsia="Calibri"/>
        </w:rPr>
        <w:t xml:space="preserve"> В ООП начального </w:t>
      </w:r>
      <w:proofErr w:type="gramStart"/>
      <w:r>
        <w:rPr>
          <w:rFonts w:eastAsia="Calibri"/>
        </w:rPr>
        <w:t>образования  особое</w:t>
      </w:r>
      <w:proofErr w:type="gramEnd"/>
      <w:r>
        <w:rPr>
          <w:rFonts w:eastAsia="Calibri"/>
        </w:rPr>
        <w:t xml:space="preserve"> внимание отводится правилам сохранения своего здоровья и формированию умений действовать в неожиданных и чрезвычайных ситуациях. В начальной школе обеспечение безопасности жизнедеятельности проходит, интегрировано через уроки физической культуры, окружающего мира. С </w:t>
      </w:r>
      <w:proofErr w:type="gramStart"/>
      <w:r>
        <w:rPr>
          <w:rFonts w:eastAsia="Calibri"/>
        </w:rPr>
        <w:t>1  класса</w:t>
      </w:r>
      <w:proofErr w:type="gramEnd"/>
      <w:r>
        <w:rPr>
          <w:rFonts w:eastAsia="Calibri"/>
        </w:rPr>
        <w:t xml:space="preserve"> введен третий час физической культуры.</w:t>
      </w:r>
    </w:p>
    <w:p w:rsidR="00AC186A" w:rsidRDefault="00AC186A" w:rsidP="00AC186A">
      <w:pPr>
        <w:pStyle w:val="a5"/>
        <w:ind w:firstLine="708"/>
        <w:jc w:val="both"/>
      </w:pPr>
      <w:r w:rsidRPr="00AC186A">
        <w:rPr>
          <w:b/>
          <w:i/>
          <w:iCs/>
        </w:rPr>
        <w:t>В основной школе</w:t>
      </w:r>
      <w:r>
        <w:t xml:space="preserve"> содержание образования является относительно завершенным и базовым для продолжения обучения в средней школе, созданы условия для подготовки учеников к выбору профессии или профиля дальнейшего образования, их социального самоопределения и самообразования. Содержание обучения в 5-6-х классах реализует принцип преемственности с начальной школой, обеспечивает адаптацию учащихся к новым для них условиям и организационным формам обучения, характерным для основной школы. На данном уровне обучения ведущим типом деятельности становится общественно-полезная деятельность, закладываются предметные, базовые и дополнительные </w:t>
      </w:r>
      <w:proofErr w:type="spellStart"/>
      <w:r>
        <w:t>ЗУНы</w:t>
      </w:r>
      <w:proofErr w:type="spellEnd"/>
      <w:r>
        <w:t xml:space="preserve">, активно используется </w:t>
      </w:r>
      <w:proofErr w:type="spellStart"/>
      <w:r>
        <w:t>деятельностный</w:t>
      </w:r>
      <w:proofErr w:type="spellEnd"/>
      <w:r>
        <w:t xml:space="preserve"> подход, направленный на создание развивающей среды, развитие общего кругозора и формирование человека «культуры». </w:t>
      </w:r>
    </w:p>
    <w:p w:rsidR="00AC186A" w:rsidRDefault="00AC186A" w:rsidP="00AC186A">
      <w:pPr>
        <w:pStyle w:val="a5"/>
        <w:ind w:firstLine="708"/>
        <w:jc w:val="both"/>
      </w:pPr>
      <w:r>
        <w:t xml:space="preserve"> Введение   дополнительных образовательных модулей, спецкурсов и практикумов, проведения индивидуальных и групповых занятий   в 5-9-х классах </w:t>
      </w:r>
      <w:proofErr w:type="gramStart"/>
      <w:r>
        <w:t>направлены  на</w:t>
      </w:r>
      <w:proofErr w:type="gramEnd"/>
      <w:r>
        <w:t>:</w:t>
      </w:r>
    </w:p>
    <w:p w:rsidR="00AC186A" w:rsidRDefault="00AC186A" w:rsidP="00AC186A">
      <w:pPr>
        <w:pStyle w:val="a5"/>
        <w:numPr>
          <w:ilvl w:val="0"/>
          <w:numId w:val="34"/>
        </w:numPr>
        <w:jc w:val="both"/>
        <w:rPr>
          <w:rFonts w:eastAsia="Calibri"/>
        </w:rPr>
      </w:pPr>
      <w:r>
        <w:rPr>
          <w:rFonts w:eastAsia="Calibri"/>
        </w:rPr>
        <w:t>создание условий для дифференцированного обучения и самоопределения учащихся;</w:t>
      </w:r>
    </w:p>
    <w:p w:rsidR="00AC186A" w:rsidRDefault="00AC186A" w:rsidP="00AC186A">
      <w:pPr>
        <w:pStyle w:val="a5"/>
        <w:numPr>
          <w:ilvl w:val="0"/>
          <w:numId w:val="34"/>
        </w:numPr>
        <w:jc w:val="both"/>
        <w:rPr>
          <w:rFonts w:eastAsia="Calibri"/>
        </w:rPr>
      </w:pPr>
      <w:r>
        <w:rPr>
          <w:rFonts w:eastAsia="Calibri"/>
        </w:rPr>
        <w:t>построение индивидуальных образовательных программ;</w:t>
      </w:r>
    </w:p>
    <w:p w:rsidR="00AC186A" w:rsidRDefault="00AC186A" w:rsidP="00AC186A">
      <w:pPr>
        <w:pStyle w:val="a5"/>
        <w:numPr>
          <w:ilvl w:val="0"/>
          <w:numId w:val="34"/>
        </w:numPr>
        <w:jc w:val="both"/>
        <w:rPr>
          <w:rFonts w:eastAsia="Calibri"/>
        </w:rPr>
      </w:pPr>
      <w:r>
        <w:rPr>
          <w:rFonts w:eastAsia="Calibri"/>
        </w:rPr>
        <w:t>пропаганду научных знаний;</w:t>
      </w:r>
    </w:p>
    <w:p w:rsidR="00AC186A" w:rsidRDefault="00AC186A" w:rsidP="00AC186A">
      <w:pPr>
        <w:pStyle w:val="a5"/>
        <w:numPr>
          <w:ilvl w:val="0"/>
          <w:numId w:val="34"/>
        </w:numPr>
        <w:jc w:val="both"/>
        <w:rPr>
          <w:rFonts w:eastAsia="Calibri"/>
        </w:rPr>
      </w:pPr>
      <w:r>
        <w:rPr>
          <w:rFonts w:eastAsia="Calibri"/>
        </w:rPr>
        <w:t>развитие у школьников интереса и потребности к творческой деятельности;</w:t>
      </w:r>
    </w:p>
    <w:p w:rsidR="00AC186A" w:rsidRDefault="00AC186A" w:rsidP="00AC186A">
      <w:pPr>
        <w:pStyle w:val="a5"/>
        <w:numPr>
          <w:ilvl w:val="0"/>
          <w:numId w:val="34"/>
        </w:numPr>
        <w:jc w:val="both"/>
        <w:rPr>
          <w:rFonts w:eastAsia="Calibri"/>
        </w:rPr>
      </w:pPr>
      <w:r>
        <w:rPr>
          <w:rFonts w:eastAsia="Calibri"/>
        </w:rPr>
        <w:t>создание условий для реализации способностей, склонностей, интересов обучающихся, их профессионального самоопределения;</w:t>
      </w:r>
    </w:p>
    <w:p w:rsidR="00AC186A" w:rsidRDefault="00AC186A" w:rsidP="00AC186A">
      <w:pPr>
        <w:pStyle w:val="a5"/>
        <w:numPr>
          <w:ilvl w:val="0"/>
          <w:numId w:val="34"/>
        </w:numPr>
        <w:jc w:val="both"/>
        <w:rPr>
          <w:rFonts w:eastAsia="Calibri"/>
        </w:rPr>
      </w:pPr>
      <w:r>
        <w:rPr>
          <w:rFonts w:eastAsia="Calibri"/>
        </w:rPr>
        <w:t>подготовку выпускников школы к сдаче выпускного экзамена;</w:t>
      </w:r>
    </w:p>
    <w:p w:rsidR="00AC186A" w:rsidRDefault="00AC186A" w:rsidP="00AC186A">
      <w:pPr>
        <w:pStyle w:val="a5"/>
        <w:numPr>
          <w:ilvl w:val="0"/>
          <w:numId w:val="34"/>
        </w:numPr>
        <w:jc w:val="both"/>
        <w:rPr>
          <w:rFonts w:eastAsia="Calibri"/>
        </w:rPr>
      </w:pPr>
      <w:r>
        <w:rPr>
          <w:rFonts w:eastAsia="Calibri"/>
        </w:rPr>
        <w:t xml:space="preserve">овладение содержанием предмета на повышенном уровне сложности, развитие высокого уровня мыслительных процессов у учащихся, навыков рефлексии; </w:t>
      </w:r>
    </w:p>
    <w:p w:rsidR="00AC186A" w:rsidRDefault="00AC186A" w:rsidP="00AC186A">
      <w:pPr>
        <w:pStyle w:val="a5"/>
        <w:numPr>
          <w:ilvl w:val="0"/>
          <w:numId w:val="34"/>
        </w:numPr>
        <w:jc w:val="both"/>
        <w:rPr>
          <w:rFonts w:eastAsia="Calibri"/>
        </w:rPr>
      </w:pPr>
      <w:r>
        <w:rPr>
          <w:rFonts w:eastAsia="Calibri"/>
        </w:rPr>
        <w:t>создание условий психолого-педагогической комфортности при обучении в школе; формирование у учеников школы самооценки, адекватной личным способностями возможностям.</w:t>
      </w:r>
    </w:p>
    <w:p w:rsidR="00DB0618" w:rsidRPr="00DB0618" w:rsidRDefault="00DB0618" w:rsidP="00DB0618">
      <w:pPr>
        <w:pStyle w:val="a5"/>
        <w:ind w:firstLine="708"/>
        <w:jc w:val="both"/>
      </w:pPr>
      <w:r>
        <w:t xml:space="preserve"> </w:t>
      </w:r>
      <w:r w:rsidRPr="00DB0618">
        <w:rPr>
          <w:b/>
          <w:i/>
        </w:rPr>
        <w:t>Средняя школа</w:t>
      </w:r>
      <w:r w:rsidRPr="00DB0618">
        <w:t xml:space="preserve"> является завершающим этапом общеобразовательной подготовки, обеспечивающей освоение обучающимися образовательных программ </w:t>
      </w:r>
      <w:r>
        <w:t>среднего</w:t>
      </w:r>
      <w:r w:rsidRPr="00DB0618">
        <w:t xml:space="preserve"> общего образования, развитие общих устойчивых познавательных интересов и творческих способностей учащихся. Она призвана обеспечить функциональную грамотность и социальную адаптацию обучающихся, содействовать их общественному и гражданскому самоопределению.</w:t>
      </w:r>
    </w:p>
    <w:p w:rsidR="00DB0618" w:rsidRPr="00DB0618" w:rsidRDefault="00DB0618" w:rsidP="00DB06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Функция среднего общего образования – передача общей культуры последующим поколениям, реализуется в </w:t>
      </w:r>
      <w:r w:rsidRPr="00DB06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инвариантной части</w:t>
      </w:r>
      <w:r w:rsidRPr="00DB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плана, которая также призвана обеспечить достижение государственного стандарта среднего общего образования.</w:t>
      </w:r>
    </w:p>
    <w:p w:rsidR="00DB0618" w:rsidRPr="00DB0618" w:rsidRDefault="00DB0618" w:rsidP="00DB06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B06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Вариативная часть</w:t>
      </w:r>
      <w:r w:rsidRPr="00DB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10-11 классов</w:t>
      </w:r>
      <w:r w:rsidRPr="00DB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реализацию запросов социума, сохранение линий преемственности и подготовку старшеклассников к сознательному выбору профессий, с последующим профессиональным образованием.</w:t>
      </w:r>
    </w:p>
    <w:p w:rsidR="00DB0618" w:rsidRPr="00DB0618" w:rsidRDefault="00DB0618" w:rsidP="00DB0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Учебный 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общего</w:t>
      </w:r>
      <w:r w:rsidRPr="00DB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DB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на реализацию следующих целей:</w:t>
      </w:r>
    </w:p>
    <w:p w:rsidR="00DB0618" w:rsidRPr="00DB0618" w:rsidRDefault="00DB0618" w:rsidP="00DB061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программ;</w:t>
      </w:r>
    </w:p>
    <w:p w:rsidR="00DB0618" w:rsidRPr="00DB0618" w:rsidRDefault="00DB0618" w:rsidP="00DB061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базового или профильного изучения отдельных учебных предметов программы полного общего образования;</w:t>
      </w:r>
    </w:p>
    <w:p w:rsidR="00DB0618" w:rsidRPr="00DB0618" w:rsidRDefault="00DB0618" w:rsidP="00DB061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равного доступа к полноценному образованию разным категориям обучающихся в соответствии с их способностями, индивидуальными образовательными потребностями;</w:t>
      </w:r>
    </w:p>
    <w:p w:rsidR="00DB0618" w:rsidRPr="00DB0618" w:rsidRDefault="00DB0618" w:rsidP="00DB061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возможностей социализации обучающихся;</w:t>
      </w:r>
    </w:p>
    <w:p w:rsidR="00DB0618" w:rsidRPr="00DB0618" w:rsidRDefault="00DB0618" w:rsidP="00DB0618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6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преемственности между общим и профессиональным образованием, более эффективная подготовка выпускников школы к освоению программ профессионального высшего образования;</w:t>
      </w:r>
    </w:p>
    <w:p w:rsidR="00AC186A" w:rsidRDefault="00DB0618" w:rsidP="00DB0618">
      <w:pPr>
        <w:pStyle w:val="a5"/>
        <w:numPr>
          <w:ilvl w:val="0"/>
          <w:numId w:val="36"/>
        </w:numPr>
        <w:jc w:val="both"/>
      </w:pPr>
      <w:r w:rsidRPr="00DB0618">
        <w:t>удовлетворение социального заказа родителей и учащихся.</w:t>
      </w:r>
    </w:p>
    <w:p w:rsidR="00E75CC3" w:rsidRPr="00DB0618" w:rsidRDefault="00AC186A" w:rsidP="00DB0618">
      <w:pPr>
        <w:pStyle w:val="a5"/>
        <w:ind w:firstLine="360"/>
        <w:jc w:val="both"/>
        <w:rPr>
          <w:rFonts w:eastAsia="Calibri"/>
        </w:rPr>
      </w:pPr>
      <w:r>
        <w:t xml:space="preserve"> </w:t>
      </w:r>
    </w:p>
    <w:p w:rsidR="00E61341" w:rsidRDefault="003D41E2" w:rsidP="00E61341">
      <w:pPr>
        <w:tabs>
          <w:tab w:val="left" w:pos="6240"/>
        </w:tabs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0618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="009552AD" w:rsidRPr="00DB0618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E61341" w:rsidRPr="00DB06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B0618" w:rsidRPr="00DB0618">
        <w:rPr>
          <w:rFonts w:ascii="Times New Roman" w:eastAsia="Calibri" w:hAnsi="Times New Roman" w:cs="Times New Roman"/>
          <w:b/>
          <w:bCs/>
          <w:sz w:val="24"/>
          <w:szCs w:val="24"/>
        </w:rPr>
        <w:t>Востребованность</w:t>
      </w:r>
      <w:r w:rsidR="00DB06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выпускников</w:t>
      </w:r>
    </w:p>
    <w:p w:rsidR="00DB0618" w:rsidRPr="00DB0618" w:rsidRDefault="00DB0618" w:rsidP="00DB0618">
      <w:pPr>
        <w:pStyle w:val="a5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Практически все старшеклассники связывают своё будущее с получением высшего образования. В </w:t>
      </w:r>
      <w:proofErr w:type="gramStart"/>
      <w:r>
        <w:rPr>
          <w:rFonts w:eastAsia="Calibri"/>
        </w:rPr>
        <w:t>201</w:t>
      </w:r>
      <w:r w:rsidR="00A2383C">
        <w:rPr>
          <w:rFonts w:eastAsia="Calibri"/>
        </w:rPr>
        <w:t>7</w:t>
      </w:r>
      <w:r>
        <w:rPr>
          <w:rFonts w:eastAsia="Calibri"/>
        </w:rPr>
        <w:t xml:space="preserve">  году</w:t>
      </w:r>
      <w:proofErr w:type="gramEnd"/>
      <w:r>
        <w:rPr>
          <w:rFonts w:eastAsia="Calibri"/>
        </w:rPr>
        <w:t xml:space="preserve"> школу закончило 2</w:t>
      </w:r>
      <w:r w:rsidR="00A2383C">
        <w:rPr>
          <w:rFonts w:eastAsia="Calibri"/>
        </w:rPr>
        <w:t>6</w:t>
      </w:r>
      <w:r>
        <w:rPr>
          <w:rFonts w:eastAsia="Calibri"/>
        </w:rPr>
        <w:t xml:space="preserve"> выпускник</w:t>
      </w:r>
      <w:r w:rsidR="00A2383C">
        <w:rPr>
          <w:rFonts w:eastAsia="Calibri"/>
        </w:rPr>
        <w:t>ов</w:t>
      </w:r>
      <w:r>
        <w:rPr>
          <w:rFonts w:eastAsia="Calibri"/>
        </w:rPr>
        <w:t xml:space="preserve">. </w:t>
      </w:r>
      <w:r w:rsidR="00DA3395">
        <w:rPr>
          <w:rFonts w:eastAsia="Calibri"/>
        </w:rPr>
        <w:t>Из них поступили в вузы все 2</w:t>
      </w:r>
      <w:r w:rsidR="00A2383C">
        <w:rPr>
          <w:rFonts w:eastAsia="Calibri"/>
        </w:rPr>
        <w:t>2</w:t>
      </w:r>
      <w:r w:rsidR="00DA3395">
        <w:rPr>
          <w:rFonts w:eastAsia="Calibri"/>
        </w:rPr>
        <w:t xml:space="preserve"> человека.</w:t>
      </w:r>
      <w:r w:rsidR="005154B7">
        <w:rPr>
          <w:rFonts w:eastAsia="Calibri"/>
        </w:rPr>
        <w:t xml:space="preserve"> </w:t>
      </w:r>
      <w:r w:rsidR="00DA3395">
        <w:rPr>
          <w:rFonts w:eastAsia="Calibri"/>
        </w:rPr>
        <w:t>Большая часть выпускников ориентирована на получение гуманитарного образования: юридического, филологического</w:t>
      </w:r>
      <w:r w:rsidR="005154B7">
        <w:rPr>
          <w:rFonts w:eastAsia="Calibri"/>
        </w:rPr>
        <w:t>, педагогического, медицинского.</w:t>
      </w:r>
      <w:r w:rsidR="00DA3395">
        <w:rPr>
          <w:rFonts w:eastAsia="Calibri"/>
        </w:rPr>
        <w:t xml:space="preserve">  </w:t>
      </w:r>
      <w:r w:rsidR="005154B7">
        <w:rPr>
          <w:rFonts w:eastAsia="Calibri"/>
        </w:rPr>
        <w:t>5 человек</w:t>
      </w:r>
      <w:r w:rsidR="00DA3395">
        <w:rPr>
          <w:rFonts w:eastAsia="Calibri"/>
        </w:rPr>
        <w:t xml:space="preserve"> поступили на направление «экономика» и «менеджмент», </w:t>
      </w:r>
      <w:r w:rsidR="005154B7">
        <w:rPr>
          <w:rFonts w:eastAsia="Calibri"/>
        </w:rPr>
        <w:t>3 человека</w:t>
      </w:r>
      <w:r w:rsidR="00DA3395">
        <w:rPr>
          <w:rFonts w:eastAsia="Calibri"/>
        </w:rPr>
        <w:t xml:space="preserve"> – на юридическое. На технические специально</w:t>
      </w:r>
      <w:r w:rsidR="00955531">
        <w:rPr>
          <w:rFonts w:eastAsia="Calibri"/>
        </w:rPr>
        <w:t>сти поступил</w:t>
      </w:r>
      <w:r w:rsidR="005154B7">
        <w:rPr>
          <w:rFonts w:eastAsia="Calibri"/>
        </w:rPr>
        <w:t>и 8</w:t>
      </w:r>
      <w:r w:rsidR="00DA3395">
        <w:rPr>
          <w:rFonts w:eastAsia="Calibri"/>
        </w:rPr>
        <w:t xml:space="preserve"> человек, </w:t>
      </w:r>
      <w:r w:rsidR="005154B7">
        <w:rPr>
          <w:rFonts w:eastAsia="Calibri"/>
        </w:rPr>
        <w:t>дизайн – 2 человека, педагогика – 4 человека.</w:t>
      </w:r>
    </w:p>
    <w:p w:rsidR="00DB0618" w:rsidRDefault="00DB0618" w:rsidP="00E61341">
      <w:pPr>
        <w:tabs>
          <w:tab w:val="left" w:pos="6240"/>
        </w:tabs>
        <w:ind w:firstLine="708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E61341" w:rsidRPr="00B4679B" w:rsidRDefault="00B4679B" w:rsidP="00B4679B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B46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61341" w:rsidRPr="00B46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кадрового состава</w:t>
      </w:r>
    </w:p>
    <w:p w:rsidR="00955531" w:rsidRPr="00955531" w:rsidRDefault="00955531" w:rsidP="00955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5чел. (директор школы, 3 заместителя по УВР, 1 заместитель по ВР) </w:t>
      </w:r>
    </w:p>
    <w:p w:rsidR="00955531" w:rsidRPr="00955531" w:rsidRDefault="00955531" w:rsidP="00955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структурного подразделения -1чел.</w:t>
      </w:r>
    </w:p>
    <w:p w:rsidR="00955531" w:rsidRPr="00955531" w:rsidRDefault="00955531" w:rsidP="00955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 -  59 чел.</w:t>
      </w:r>
    </w:p>
    <w:p w:rsidR="00955531" w:rsidRPr="00955531" w:rsidRDefault="00955531" w:rsidP="009555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Квалификационный состав </w:t>
      </w:r>
      <w:proofErr w:type="spellStart"/>
      <w:r w:rsidRPr="00955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педработников</w:t>
      </w:r>
      <w:proofErr w:type="spellEnd"/>
      <w:r w:rsidRPr="00955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55531" w:rsidRPr="00955531" w:rsidRDefault="00955531" w:rsidP="00955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 категория – 23 чел</w:t>
      </w:r>
    </w:p>
    <w:p w:rsidR="00955531" w:rsidRPr="00955531" w:rsidRDefault="00955531" w:rsidP="00955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категория – 15 чел</w:t>
      </w:r>
    </w:p>
    <w:p w:rsidR="00955531" w:rsidRPr="00955531" w:rsidRDefault="00955531" w:rsidP="009555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образования:</w:t>
      </w:r>
    </w:p>
    <w:p w:rsidR="00955531" w:rsidRPr="00955531" w:rsidRDefault="00955531" w:rsidP="00955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- 50</w:t>
      </w:r>
    </w:p>
    <w:p w:rsidR="00955531" w:rsidRPr="00955531" w:rsidRDefault="00955531" w:rsidP="00955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55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 -</w:t>
      </w:r>
      <w:proofErr w:type="gramEnd"/>
      <w:r w:rsidRPr="0095553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955531" w:rsidRPr="00955531" w:rsidRDefault="00955531" w:rsidP="00955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профессиональное - 4</w:t>
      </w:r>
    </w:p>
    <w:p w:rsidR="00955531" w:rsidRPr="00955531" w:rsidRDefault="00955531" w:rsidP="00955531">
      <w:pPr>
        <w:spacing w:after="0" w:line="240" w:lineRule="auto"/>
        <w:jc w:val="center"/>
        <w:rPr>
          <w:rFonts w:ascii="Times New Roman" w:eastAsia="Calibri" w:hAnsi="Times New Roman" w:cs="Times New Roman"/>
          <w:color w:val="1F497D"/>
          <w:sz w:val="24"/>
          <w:szCs w:val="24"/>
          <w:highlight w:val="yellow"/>
          <w:lang w:eastAsia="ru-RU"/>
        </w:rPr>
      </w:pPr>
    </w:p>
    <w:p w:rsidR="00955531" w:rsidRPr="00955531" w:rsidRDefault="00955531" w:rsidP="0095553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55531">
        <w:rPr>
          <w:rFonts w:ascii="Times New Roman" w:eastAsia="SimSun" w:hAnsi="Times New Roman" w:cs="Times New Roman"/>
          <w:sz w:val="24"/>
          <w:szCs w:val="24"/>
          <w:lang w:eastAsia="zh-CN"/>
        </w:rPr>
        <w:t>- 23 учителей (39%) имеет высшую квалификационную категорию. Это творчески работающие учителя, владеющие современными образовательными технологиями и методиками, эффективно применяющие их в практической профессиональной деятельности;</w:t>
      </w:r>
    </w:p>
    <w:p w:rsidR="00955531" w:rsidRPr="00955531" w:rsidRDefault="00955531" w:rsidP="0095553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55531">
        <w:rPr>
          <w:rFonts w:ascii="Times New Roman" w:eastAsia="SimSun" w:hAnsi="Times New Roman" w:cs="Times New Roman"/>
          <w:sz w:val="24"/>
          <w:szCs w:val="24"/>
          <w:lang w:eastAsia="zh-CN"/>
        </w:rPr>
        <w:t>- 15 учителей (25,4%) имеют первую квалификационную категорию. Они владеют стратегиями обучения и воспитания по своему предмету, анализируют свой опыт;</w:t>
      </w:r>
    </w:p>
    <w:p w:rsidR="00955531" w:rsidRPr="00955531" w:rsidRDefault="00955531" w:rsidP="0095553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55531">
        <w:rPr>
          <w:rFonts w:ascii="Times New Roman" w:eastAsia="SimSun" w:hAnsi="Times New Roman" w:cs="Times New Roman"/>
          <w:sz w:val="24"/>
          <w:szCs w:val="24"/>
          <w:lang w:eastAsia="zh-CN"/>
        </w:rPr>
        <w:t>- 11 учителей (18,6%) аттестованы на соответствие. Это педагоги, владеющие методом обучения, воспитания и развития учащихся, умеющие описывать и объяснять свой опыт работы</w:t>
      </w:r>
    </w:p>
    <w:p w:rsidR="00955531" w:rsidRDefault="00955531" w:rsidP="00955531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5553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     </w:t>
      </w:r>
    </w:p>
    <w:p w:rsidR="00955531" w:rsidRDefault="00955531" w:rsidP="00955531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955531" w:rsidRDefault="00955531" w:rsidP="00955531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955531" w:rsidRDefault="00955531" w:rsidP="00955531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955531" w:rsidRPr="00955531" w:rsidRDefault="00955531" w:rsidP="00955531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955531" w:rsidRPr="00955531" w:rsidRDefault="00955531" w:rsidP="00955531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53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 xml:space="preserve">       </w:t>
      </w:r>
      <w:r w:rsidRPr="009555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55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и квалификация педагогических работников ОО</w:t>
      </w:r>
    </w:p>
    <w:p w:rsidR="00955531" w:rsidRPr="00955531" w:rsidRDefault="00955531" w:rsidP="00955531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55531" w:rsidRPr="00955531" w:rsidRDefault="00955531" w:rsidP="00955531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8925" w:type="dxa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402"/>
        <w:gridCol w:w="920"/>
        <w:gridCol w:w="921"/>
        <w:gridCol w:w="920"/>
        <w:gridCol w:w="921"/>
        <w:gridCol w:w="920"/>
        <w:gridCol w:w="921"/>
      </w:tblGrid>
      <w:tr w:rsidR="00955531" w:rsidRPr="00955531" w:rsidTr="00955531">
        <w:trPr>
          <w:trHeight w:val="512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276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 к</w:t>
            </w:r>
            <w:proofErr w:type="gramEnd"/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общему числу педагогических работников</w:t>
            </w:r>
          </w:p>
        </w:tc>
      </w:tr>
      <w:tr w:rsidR="00955531" w:rsidRPr="00955531" w:rsidTr="00955531">
        <w:trPr>
          <w:trHeight w:val="355"/>
        </w:trPr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5531" w:rsidRPr="00955531" w:rsidRDefault="00955531" w:rsidP="009555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2016-2017</w:t>
            </w:r>
          </w:p>
        </w:tc>
      </w:tr>
      <w:tr w:rsidR="00955531" w:rsidRPr="00955531" w:rsidTr="00955531">
        <w:trPr>
          <w:trHeight w:val="51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Имеют образование</w:t>
            </w: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высшее педагогическое образование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86,5%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86,9%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84,7%</w:t>
            </w:r>
          </w:p>
        </w:tc>
      </w:tr>
      <w:tr w:rsidR="00955531" w:rsidRPr="00955531" w:rsidTr="00955531">
        <w:trPr>
          <w:trHeight w:val="294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-высшее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8,5%</w:t>
            </w:r>
          </w:p>
        </w:tc>
      </w:tr>
      <w:tr w:rsidR="00955531" w:rsidRPr="00955531" w:rsidTr="00955531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среднее профессиональное образование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6,8%</w:t>
            </w:r>
          </w:p>
        </w:tc>
      </w:tr>
      <w:tr w:rsidR="00955531" w:rsidRPr="00955531" w:rsidTr="00955531">
        <w:trPr>
          <w:trHeight w:val="108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Имеют квалификационные категории:</w:t>
            </w:r>
          </w:p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высшую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5531" w:rsidRPr="00955531" w:rsidRDefault="00955531" w:rsidP="009555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5531" w:rsidRPr="00955531" w:rsidRDefault="00955531" w:rsidP="009555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36,5%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39,6%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39%</w:t>
            </w:r>
          </w:p>
        </w:tc>
      </w:tr>
      <w:tr w:rsidR="00955531" w:rsidRPr="00955531" w:rsidTr="00955531">
        <w:trPr>
          <w:trHeight w:val="304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первую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32,7%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28,3%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25,4%</w:t>
            </w:r>
          </w:p>
        </w:tc>
      </w:tr>
      <w:tr w:rsidR="00955531" w:rsidRPr="00955531" w:rsidTr="00955531">
        <w:trPr>
          <w:trHeight w:val="395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аттестованы на соответствие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18,6%</w:t>
            </w:r>
          </w:p>
        </w:tc>
      </w:tr>
      <w:tr w:rsidR="00955531" w:rsidRPr="00955531" w:rsidTr="00955531">
        <w:trPr>
          <w:trHeight w:val="395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 категории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19,2%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20,8%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</w:tr>
      <w:tr w:rsidR="00955531" w:rsidRPr="00955531" w:rsidTr="00955531">
        <w:trPr>
          <w:trHeight w:val="389"/>
        </w:trPr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Прошли курсовую переподготовку (удостоверение)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34,6%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27,1%</w:t>
            </w:r>
          </w:p>
        </w:tc>
      </w:tr>
      <w:tr w:rsidR="00955531" w:rsidRPr="00955531" w:rsidTr="00955531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5531" w:rsidRPr="00955531" w:rsidRDefault="00955531" w:rsidP="00955531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5553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          Имеют стаж работы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55531" w:rsidRPr="00955531" w:rsidRDefault="00955531" w:rsidP="00955531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531" w:rsidRPr="00955531" w:rsidRDefault="00955531" w:rsidP="00955531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531" w:rsidRPr="00955531" w:rsidRDefault="00955531" w:rsidP="00955531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5531" w:rsidRPr="00955531" w:rsidTr="00955531">
        <w:trPr>
          <w:trHeight w:val="25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5531" w:rsidRPr="00955531" w:rsidRDefault="00955531" w:rsidP="00955531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555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менее 2-х лет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55531" w:rsidRPr="00955531" w:rsidRDefault="00955531" w:rsidP="00955531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3,8%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531" w:rsidRPr="00955531" w:rsidRDefault="00955531" w:rsidP="00955531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1,9%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531" w:rsidRPr="00955531" w:rsidRDefault="00955531" w:rsidP="00955531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5531" w:rsidRPr="00955531" w:rsidTr="00955531">
        <w:trPr>
          <w:trHeight w:val="25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5531" w:rsidRPr="00955531" w:rsidRDefault="00955531" w:rsidP="00955531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555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 2 до 5 лет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55531" w:rsidRPr="00955531" w:rsidRDefault="00955531" w:rsidP="00955531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5,8%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531" w:rsidRPr="00955531" w:rsidRDefault="00955531" w:rsidP="00955531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7,5%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531" w:rsidRPr="00955531" w:rsidRDefault="00955531" w:rsidP="00955531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8,5%</w:t>
            </w:r>
          </w:p>
        </w:tc>
      </w:tr>
      <w:tr w:rsidR="00955531" w:rsidRPr="00955531" w:rsidTr="00955531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5531" w:rsidRPr="00955531" w:rsidRDefault="00955531" w:rsidP="00955531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555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 6 до10 лет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55531" w:rsidRPr="00955531" w:rsidRDefault="00955531" w:rsidP="00955531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3,8%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531" w:rsidRPr="00955531" w:rsidRDefault="00955531" w:rsidP="00955531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3,8%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531" w:rsidRPr="00955531" w:rsidRDefault="00955531" w:rsidP="00955531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5,1%</w:t>
            </w:r>
          </w:p>
        </w:tc>
      </w:tr>
      <w:tr w:rsidR="00955531" w:rsidRPr="00955531" w:rsidTr="00955531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5531" w:rsidRPr="00955531" w:rsidRDefault="00955531" w:rsidP="00955531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555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 11 до 20 лет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55531" w:rsidRPr="00955531" w:rsidRDefault="00955531" w:rsidP="00955531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30,8%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531" w:rsidRPr="00955531" w:rsidRDefault="00955531" w:rsidP="00955531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30,2%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531" w:rsidRPr="00955531" w:rsidRDefault="00955531" w:rsidP="00955531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33,9%</w:t>
            </w:r>
          </w:p>
        </w:tc>
      </w:tr>
      <w:tr w:rsidR="00955531" w:rsidRPr="00955531" w:rsidTr="00955531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55531" w:rsidRPr="00955531" w:rsidRDefault="00955531" w:rsidP="00955531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5553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свыше 20лет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531" w:rsidRPr="00955531" w:rsidRDefault="00955531" w:rsidP="00955531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55531" w:rsidRPr="00955531" w:rsidRDefault="00955531" w:rsidP="00955531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55,8%%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531" w:rsidRPr="00955531" w:rsidRDefault="00955531" w:rsidP="00955531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56,6%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5531" w:rsidRPr="00955531" w:rsidRDefault="00955531" w:rsidP="00955531">
            <w:pPr>
              <w:spacing w:after="0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95553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52,5%</w:t>
            </w:r>
          </w:p>
        </w:tc>
      </w:tr>
    </w:tbl>
    <w:p w:rsidR="00955531" w:rsidRPr="00955531" w:rsidRDefault="00955531" w:rsidP="00955531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531" w:rsidRPr="00955531" w:rsidRDefault="00955531" w:rsidP="00955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5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средством повышения педагогического мастерства учителей, связующим в единое целое всю систему работы школы, является методическая работа. Главной функцией, которой является постоянный профессионально-личностный рост учителя, для обеспечения образования высокого качества каждому школьнику.</w:t>
      </w:r>
    </w:p>
    <w:p w:rsidR="00E61341" w:rsidRPr="00E61341" w:rsidRDefault="00E61341" w:rsidP="00E61341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6134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Состав и квалификация педагогических кадров </w:t>
      </w:r>
      <w:r w:rsidR="001D591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МБОУ СШ № 141</w:t>
      </w:r>
    </w:p>
    <w:p w:rsidR="00E61341" w:rsidRPr="00E61341" w:rsidRDefault="00E61341" w:rsidP="00E61341">
      <w:pPr>
        <w:spacing w:after="0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61341" w:rsidRPr="00E61341" w:rsidRDefault="00E61341" w:rsidP="00185177">
      <w:pPr>
        <w:pStyle w:val="a5"/>
        <w:ind w:firstLine="708"/>
        <w:jc w:val="both"/>
        <w:rPr>
          <w:rFonts w:eastAsia="SimSun"/>
        </w:rPr>
      </w:pPr>
      <w:r w:rsidRPr="00E61341">
        <w:rPr>
          <w:rFonts w:eastAsia="SimSun"/>
        </w:rPr>
        <w:t xml:space="preserve">Педагоги школы регулярно делятся накопленным педагогическим опытом через открытые уроки, мастер-классы, </w:t>
      </w:r>
      <w:proofErr w:type="spellStart"/>
      <w:r w:rsidRPr="00E61341">
        <w:rPr>
          <w:rFonts w:eastAsia="SimSun"/>
        </w:rPr>
        <w:t>педмастерские</w:t>
      </w:r>
      <w:proofErr w:type="spellEnd"/>
      <w:r w:rsidRPr="00E61341">
        <w:rPr>
          <w:rFonts w:eastAsia="SimSun"/>
        </w:rPr>
        <w:t xml:space="preserve">. </w:t>
      </w:r>
      <w:r w:rsidRPr="00B4679B">
        <w:rPr>
          <w:rFonts w:eastAsia="SimSun"/>
        </w:rPr>
        <w:t xml:space="preserve">В течение года было дано </w:t>
      </w:r>
      <w:r w:rsidR="00B4679B" w:rsidRPr="00B4679B">
        <w:rPr>
          <w:rFonts w:eastAsia="SimSun"/>
        </w:rPr>
        <w:t>18</w:t>
      </w:r>
      <w:r w:rsidRPr="00B4679B">
        <w:rPr>
          <w:rFonts w:eastAsia="SimSun"/>
        </w:rPr>
        <w:t xml:space="preserve"> открытых мероприяти</w:t>
      </w:r>
      <w:r w:rsidR="00B4679B">
        <w:rPr>
          <w:rFonts w:eastAsia="SimSun"/>
        </w:rPr>
        <w:t>й</w:t>
      </w:r>
      <w:r w:rsidRPr="00B4679B">
        <w:rPr>
          <w:rFonts w:eastAsia="SimSun"/>
        </w:rPr>
        <w:t>.</w:t>
      </w:r>
      <w:r w:rsidRPr="00E61341">
        <w:rPr>
          <w:rFonts w:eastAsia="SimSun"/>
        </w:rPr>
        <w:t xml:space="preserve"> </w:t>
      </w:r>
    </w:p>
    <w:p w:rsidR="00FE7CC7" w:rsidRPr="00FE7CC7" w:rsidRDefault="00B4679B" w:rsidP="001D5913">
      <w:pPr>
        <w:pStyle w:val="a5"/>
        <w:ind w:firstLine="567"/>
        <w:jc w:val="both"/>
        <w:rPr>
          <w:rFonts w:eastAsia="SimSun"/>
        </w:rPr>
      </w:pPr>
      <w:r w:rsidRPr="00F50299">
        <w:rPr>
          <w:rFonts w:eastAsia="SimSun"/>
          <w:lang w:eastAsia="zh-CN"/>
        </w:rPr>
        <w:t>В 201</w:t>
      </w:r>
      <w:r w:rsidR="00955531">
        <w:rPr>
          <w:rFonts w:eastAsia="SimSun"/>
          <w:lang w:eastAsia="zh-CN"/>
        </w:rPr>
        <w:t>6</w:t>
      </w:r>
      <w:r w:rsidRPr="00F50299">
        <w:rPr>
          <w:rFonts w:eastAsia="SimSun"/>
          <w:lang w:eastAsia="zh-CN"/>
        </w:rPr>
        <w:t>-201</w:t>
      </w:r>
      <w:r w:rsidR="00955531">
        <w:rPr>
          <w:rFonts w:eastAsia="SimSun"/>
          <w:lang w:eastAsia="zh-CN"/>
        </w:rPr>
        <w:t>7</w:t>
      </w:r>
      <w:r w:rsidRPr="00F50299">
        <w:rPr>
          <w:rFonts w:eastAsia="SimSun"/>
          <w:lang w:eastAsia="zh-CN"/>
        </w:rPr>
        <w:t xml:space="preserve"> учебном году курсы повышения квалификации прошли 30 человек, что более 50 % от общего числа </w:t>
      </w:r>
      <w:proofErr w:type="spellStart"/>
      <w:r w:rsidRPr="00F50299">
        <w:rPr>
          <w:rFonts w:eastAsia="SimSun"/>
          <w:lang w:eastAsia="zh-CN"/>
        </w:rPr>
        <w:t>педработников</w:t>
      </w:r>
      <w:proofErr w:type="spellEnd"/>
      <w:r w:rsidRPr="00F50299">
        <w:rPr>
          <w:rFonts w:eastAsia="SimSun"/>
          <w:lang w:eastAsia="zh-CN"/>
        </w:rPr>
        <w:t xml:space="preserve"> школы. </w:t>
      </w:r>
    </w:p>
    <w:p w:rsidR="00E61341" w:rsidRDefault="00E61341" w:rsidP="00185177">
      <w:pPr>
        <w:pStyle w:val="a5"/>
        <w:ind w:firstLine="708"/>
        <w:jc w:val="both"/>
        <w:rPr>
          <w:rFonts w:eastAsia="Calibri"/>
        </w:rPr>
      </w:pPr>
      <w:r w:rsidRPr="00E61341">
        <w:rPr>
          <w:rFonts w:eastAsia="Calibri"/>
        </w:rPr>
        <w:t xml:space="preserve">В школе </w:t>
      </w:r>
      <w:proofErr w:type="gramStart"/>
      <w:r w:rsidRPr="00E61341">
        <w:rPr>
          <w:rFonts w:eastAsia="Calibri"/>
        </w:rPr>
        <w:t>работало  7</w:t>
      </w:r>
      <w:proofErr w:type="gramEnd"/>
      <w:r w:rsidRPr="00E61341">
        <w:rPr>
          <w:rFonts w:eastAsia="Calibri"/>
        </w:rPr>
        <w:t xml:space="preserve"> методических объединений учителей-предметников. Их работа строилась в соответствии с темой методической работы школы. Эффективность работы методических объединений существенно повысилась. Все большее количество из числа учителей работает в инновационном режиме (подготовка </w:t>
      </w:r>
      <w:proofErr w:type="spellStart"/>
      <w:r w:rsidRPr="00E61341">
        <w:rPr>
          <w:rFonts w:eastAsia="Calibri"/>
        </w:rPr>
        <w:t>разноуровневых</w:t>
      </w:r>
      <w:proofErr w:type="spellEnd"/>
      <w:r w:rsidRPr="00E61341">
        <w:rPr>
          <w:rFonts w:eastAsia="Calibri"/>
        </w:rPr>
        <w:t xml:space="preserve"> заданий, развитие образного мышления, вовлечение обучающихся в исследовательскую и проектную деятельность, использование на уроках ИКТ, </w:t>
      </w:r>
      <w:proofErr w:type="spellStart"/>
      <w:r w:rsidRPr="00E61341">
        <w:rPr>
          <w:rFonts w:eastAsia="Calibri"/>
        </w:rPr>
        <w:t>здоровьесберегающих</w:t>
      </w:r>
      <w:proofErr w:type="spellEnd"/>
      <w:r w:rsidRPr="00E61341">
        <w:rPr>
          <w:rFonts w:eastAsia="Calibri"/>
        </w:rPr>
        <w:t xml:space="preserve"> технологий).</w:t>
      </w:r>
    </w:p>
    <w:p w:rsidR="00B4679B" w:rsidRDefault="00FE7CC7" w:rsidP="00B4679B">
      <w:pPr>
        <w:pStyle w:val="a5"/>
        <w:jc w:val="both"/>
        <w:rPr>
          <w:rFonts w:eastAsia="Calibri"/>
        </w:rPr>
      </w:pPr>
      <w:r>
        <w:rPr>
          <w:rFonts w:eastAsia="Calibri"/>
        </w:rPr>
        <w:tab/>
      </w:r>
    </w:p>
    <w:p w:rsidR="00955531" w:rsidRDefault="00955531" w:rsidP="00B4679B">
      <w:pPr>
        <w:pStyle w:val="a5"/>
        <w:jc w:val="center"/>
        <w:rPr>
          <w:rFonts w:eastAsia="Calibri"/>
          <w:b/>
        </w:rPr>
      </w:pPr>
    </w:p>
    <w:p w:rsidR="00E61341" w:rsidRPr="004A1EA6" w:rsidRDefault="00B4679B" w:rsidP="00B4679B">
      <w:pPr>
        <w:pStyle w:val="a5"/>
        <w:jc w:val="center"/>
        <w:rPr>
          <w:b/>
          <w:bCs/>
        </w:rPr>
      </w:pPr>
      <w:r>
        <w:rPr>
          <w:rFonts w:eastAsia="Calibri"/>
          <w:b/>
        </w:rPr>
        <w:lastRenderedPageBreak/>
        <w:t>7.</w:t>
      </w:r>
      <w:r>
        <w:rPr>
          <w:rFonts w:eastAsia="Calibri"/>
        </w:rPr>
        <w:t xml:space="preserve"> </w:t>
      </w:r>
      <w:r w:rsidR="00E61341" w:rsidRPr="00E61341">
        <w:rPr>
          <w:b/>
          <w:bCs/>
        </w:rPr>
        <w:t>Оценка качества учебно-методического, библиотечно-информационного обеспечения</w:t>
      </w:r>
    </w:p>
    <w:p w:rsidR="00E61341" w:rsidRPr="00E61341" w:rsidRDefault="00E61341" w:rsidP="001D5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приоритетных направлений работы школы является улучшение условий освоения учащимися образовательных программ. Создание благоприятных, безопасных и комфортных условий способствует повышению качества образования. </w:t>
      </w:r>
      <w:r w:rsidR="001D591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обновляются используемые дидактические пособия.</w:t>
      </w:r>
    </w:p>
    <w:p w:rsidR="00E61341" w:rsidRPr="00E61341" w:rsidRDefault="00E61341" w:rsidP="00E6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eastAsia="ru-RU"/>
        </w:rPr>
      </w:pPr>
      <w:r w:rsidRPr="00E61341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Комплексное оснащение учебного процесса:</w:t>
      </w:r>
    </w:p>
    <w:p w:rsidR="00E61341" w:rsidRPr="00E61341" w:rsidRDefault="00E61341" w:rsidP="00E6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eastAsia="ru-RU"/>
        </w:rPr>
      </w:pPr>
    </w:p>
    <w:tbl>
      <w:tblPr>
        <w:tblW w:w="10080" w:type="dxa"/>
        <w:tblInd w:w="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00"/>
        <w:gridCol w:w="4500"/>
        <w:gridCol w:w="2880"/>
      </w:tblGrid>
      <w:tr w:rsidR="00E61341" w:rsidRPr="00E61341" w:rsidTr="00E61341"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40" w:lineRule="auto"/>
              <w:ind w:left="4747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40" w:lineRule="auto"/>
              <w:ind w:left="538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Фактический показатель</w:t>
            </w:r>
          </w:p>
        </w:tc>
      </w:tr>
      <w:tr w:rsidR="00E61341" w:rsidRPr="00E61341" w:rsidTr="00E61341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Материально-техническое     оснащение образовательного процесса обеспечивает возможность: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ведения официального сайта учреждения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  </w:t>
            </w:r>
          </w:p>
        </w:tc>
      </w:tr>
      <w:tr w:rsidR="00E61341" w:rsidRPr="00E61341" w:rsidTr="00E61341"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1341" w:rsidRPr="00E61341" w:rsidRDefault="00E61341" w:rsidP="00E613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доступа в школьной библиотеке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61341" w:rsidRPr="00E61341" w:rsidTr="00E61341"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1341" w:rsidRPr="00E61341" w:rsidRDefault="00E61341" w:rsidP="00E613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к информационным ресурсам Интернета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81 компьютер, скорость 3072 кбит/сек</w:t>
            </w:r>
          </w:p>
        </w:tc>
      </w:tr>
      <w:tr w:rsidR="00E61341" w:rsidRPr="00E61341" w:rsidTr="00E61341"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1341" w:rsidRPr="00E61341" w:rsidRDefault="00E61341" w:rsidP="00E613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коллекциям медиа-ресурсов на электронных носителях;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530</w:t>
            </w:r>
          </w:p>
        </w:tc>
      </w:tr>
      <w:tr w:rsidR="00E61341" w:rsidRPr="00E61341" w:rsidTr="00E61341"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1341" w:rsidRPr="00E61341" w:rsidRDefault="00E61341" w:rsidP="00E61341">
            <w:pPr>
              <w:rPr>
                <w:rFonts w:ascii="Calibri" w:eastAsia="Calibri" w:hAnsi="Calibri" w:cs="Calibri"/>
              </w:rPr>
            </w:pPr>
          </w:p>
          <w:p w:rsidR="00E61341" w:rsidRPr="00E61341" w:rsidRDefault="00E61341" w:rsidP="00E613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54" w:lineRule="exact"/>
              <w:ind w:right="131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реализации </w:t>
            </w:r>
            <w:proofErr w:type="gramStart"/>
            <w:r w:rsidRPr="00E613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индивидуальных образовательных планов</w:t>
            </w:r>
            <w:proofErr w:type="gramEnd"/>
            <w:r w:rsidRPr="00E613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обучающихся;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8,1%</w:t>
            </w:r>
          </w:p>
        </w:tc>
      </w:tr>
      <w:tr w:rsidR="00E61341" w:rsidRPr="00E61341" w:rsidTr="00E61341"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1341" w:rsidRPr="00E61341" w:rsidRDefault="00E61341" w:rsidP="00E613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включения обучающихся в проектную и учебно-исследовательскую деятельность;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E61341" w:rsidRPr="00E61341" w:rsidTr="00E61341"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1341" w:rsidRPr="00E61341" w:rsidRDefault="00E61341" w:rsidP="00E61341">
            <w:pPr>
              <w:rPr>
                <w:rFonts w:ascii="Calibri" w:eastAsia="Calibri" w:hAnsi="Calibri" w:cs="Calibri"/>
              </w:rPr>
            </w:pPr>
          </w:p>
          <w:p w:rsidR="00E61341" w:rsidRPr="00E61341" w:rsidRDefault="00E61341" w:rsidP="00E613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планирования учебного процесса, фиксирования его реализации в целом и отдельных этапов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61341" w:rsidRPr="00E61341" w:rsidTr="00E61341">
        <w:tc>
          <w:tcPr>
            <w:tcW w:w="1008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учебно- лабораторного оборудования для выполнения в полном объеме практической части реализуемых образовательных программ (химия, физика, биология, география, ОБЖ, физкультура)</w:t>
            </w:r>
          </w:p>
        </w:tc>
      </w:tr>
    </w:tbl>
    <w:p w:rsidR="00E61341" w:rsidRPr="00E61341" w:rsidRDefault="00E61341" w:rsidP="00E6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eastAsia="ru-RU"/>
        </w:rPr>
      </w:pPr>
    </w:p>
    <w:p w:rsidR="00E61341" w:rsidRPr="00E61341" w:rsidRDefault="00E61341" w:rsidP="00E6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eastAsia="ru-RU"/>
        </w:rPr>
      </w:pPr>
      <w:r w:rsidRPr="00E61341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3.4.3. Информационно-образовательная среда:</w:t>
      </w:r>
    </w:p>
    <w:p w:rsidR="00E61341" w:rsidRPr="00E61341" w:rsidRDefault="00E61341" w:rsidP="00E6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eastAsia="ru-RU"/>
        </w:rPr>
      </w:pPr>
    </w:p>
    <w:tbl>
      <w:tblPr>
        <w:tblW w:w="10080" w:type="dxa"/>
        <w:tblInd w:w="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00"/>
        <w:gridCol w:w="4500"/>
        <w:gridCol w:w="2880"/>
      </w:tblGrid>
      <w:tr w:rsidR="00E61341" w:rsidRPr="00E61341" w:rsidTr="00E61341"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40" w:lineRule="auto"/>
              <w:ind w:left="4392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tabs>
                <w:tab w:val="left" w:pos="3504"/>
              </w:tabs>
              <w:autoSpaceDE w:val="0"/>
              <w:autoSpaceDN w:val="0"/>
              <w:adjustRightInd w:val="0"/>
              <w:spacing w:after="0" w:line="250" w:lineRule="exact"/>
              <w:ind w:right="968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Фактический показатель </w:t>
            </w:r>
          </w:p>
        </w:tc>
      </w:tr>
      <w:tr w:rsidR="00E61341" w:rsidRPr="00E61341" w:rsidTr="00E61341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54" w:lineRule="exact"/>
              <w:ind w:left="19" w:hanging="1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Информационно-образовательная   среда    школы обеспечивает: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54" w:lineRule="exact"/>
              <w:ind w:left="10" w:hanging="1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информационно-методическую поддержку образовательного процесса и его ресурсного обеспечения;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61341" w:rsidRPr="00E61341" w:rsidTr="00E61341"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1341" w:rsidRPr="00E61341" w:rsidRDefault="00E61341" w:rsidP="00E613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59" w:lineRule="exact"/>
              <w:ind w:right="159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мониторинг и фиксацию хода и результатов образовательного процесса;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E61341" w:rsidRPr="00E61341" w:rsidTr="00E61341"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1341" w:rsidRPr="00E61341" w:rsidRDefault="00E61341" w:rsidP="00E613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мониторинг здоровья обучающихся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3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программа «Здоровье»</w:t>
            </w:r>
          </w:p>
        </w:tc>
      </w:tr>
      <w:tr w:rsidR="00E61341" w:rsidRPr="00E61341" w:rsidTr="00E61341"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1341" w:rsidRPr="00E61341" w:rsidRDefault="00E61341" w:rsidP="00E613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современные процедуры создания, поиска, сбора, анализа, обработки, хранения и представления информации;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Да</w:t>
            </w:r>
          </w:p>
        </w:tc>
      </w:tr>
      <w:tr w:rsidR="00E61341" w:rsidRPr="00E61341" w:rsidTr="00E61341"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1341" w:rsidRPr="00E61341" w:rsidRDefault="00E61341" w:rsidP="00E613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54" w:lineRule="exact"/>
              <w:ind w:right="118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дистанционное взаимодействие всех участников образовательного процесса: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F63D68" w:rsidP="00E6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Через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сайт  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электронную почту</w:t>
            </w:r>
          </w:p>
        </w:tc>
      </w:tr>
      <w:tr w:rsidR="00E61341" w:rsidRPr="00E61341" w:rsidTr="00E61341"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1341" w:rsidRPr="00E61341" w:rsidRDefault="00E61341" w:rsidP="00E613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а) обучающихся, их родителей (законных представителей);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61341" w:rsidRPr="00E61341" w:rsidTr="00E61341"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1341" w:rsidRPr="00E61341" w:rsidRDefault="00E61341" w:rsidP="00E613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б) педагогических работников,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61341" w:rsidRPr="00E61341" w:rsidTr="00E61341"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1341" w:rsidRPr="00E61341" w:rsidRDefault="00E61341" w:rsidP="00E613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в) органов управления в сфере образования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61341" w:rsidRPr="00E61341" w:rsidTr="00E61341"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1341" w:rsidRPr="00E61341" w:rsidRDefault="00E61341" w:rsidP="00E613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г) общественности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61341" w:rsidRPr="00E61341" w:rsidTr="00E61341">
        <w:trPr>
          <w:trHeight w:val="232"/>
        </w:trPr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1341" w:rsidRPr="00E61341" w:rsidRDefault="00E61341" w:rsidP="00E613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д) учреждений дополнительного образования детей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61341" w:rsidRPr="00E61341" w:rsidTr="00E61341"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1341" w:rsidRPr="00E61341" w:rsidRDefault="00E61341" w:rsidP="00E613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% педагогических, руководящих работников    школы, компетентных в решении профессиональных задач с применением ИКТ;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E61341" w:rsidRPr="00E61341" w:rsidTr="00E61341"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341" w:rsidRPr="00E61341" w:rsidRDefault="00E61341" w:rsidP="00E613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обеспечена поддержка применения ИКТ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61341" w:rsidRPr="00E61341" w:rsidTr="00E61341">
        <w:trPr>
          <w:trHeight w:val="81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50" w:lineRule="exact"/>
              <w:ind w:left="10" w:hanging="1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Требования к материально-техническим условиям        реализации        основной образовательной   программы   в   части наличия   автоматизированных   рабочих мест педагогических работников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учебных </w:t>
            </w:r>
            <w:proofErr w:type="gramStart"/>
            <w:r w:rsidRPr="00E613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кабинетов,  отвечающих</w:t>
            </w:r>
            <w:proofErr w:type="gramEnd"/>
            <w:r w:rsidRPr="00E613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современным требованиям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56 </w:t>
            </w:r>
          </w:p>
        </w:tc>
      </w:tr>
      <w:tr w:rsidR="00E61341" w:rsidRPr="00E61341" w:rsidTr="00E61341">
        <w:tc>
          <w:tcPr>
            <w:tcW w:w="2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341" w:rsidRPr="00E61341" w:rsidRDefault="00E61341" w:rsidP="00E613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учебных кабинетов с автоматизированным рабочим местом обучающихся и педагогических работников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</w:tr>
      <w:tr w:rsidR="00E61341" w:rsidRPr="00E61341" w:rsidTr="00E61341"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13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Наличие  внутренней</w:t>
            </w:r>
            <w:proofErr w:type="gramEnd"/>
            <w:r w:rsidRPr="00E613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локальной сети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Все кабинеты школы объединены в локальную сеть</w:t>
            </w:r>
          </w:p>
        </w:tc>
      </w:tr>
      <w:tr w:rsidR="00E61341" w:rsidRPr="00E61341" w:rsidTr="00E61341"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Доступ в Интернет: гарантированная скорость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3072 кбит/сек.</w:t>
            </w:r>
          </w:p>
        </w:tc>
      </w:tr>
      <w:tr w:rsidR="00E61341" w:rsidRPr="00E61341" w:rsidTr="00E61341">
        <w:tc>
          <w:tcPr>
            <w:tcW w:w="7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обучающихся на 1 компьютер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7 обучающихся </w:t>
            </w:r>
          </w:p>
        </w:tc>
      </w:tr>
    </w:tbl>
    <w:p w:rsidR="00E61341" w:rsidRPr="00E61341" w:rsidRDefault="00E61341" w:rsidP="00E613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341" w:rsidRPr="00E61341" w:rsidRDefault="00E61341" w:rsidP="00E613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341" w:rsidRPr="00E61341" w:rsidRDefault="00E61341" w:rsidP="00E6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eastAsia="ru-RU"/>
        </w:rPr>
      </w:pPr>
      <w:r w:rsidRPr="00E61341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eastAsia="ru-RU"/>
        </w:rPr>
        <w:t>Учебно-методическое и информационное обеспечение реализации основной образовательной программы общего образования:</w:t>
      </w:r>
    </w:p>
    <w:p w:rsidR="00E61341" w:rsidRPr="00E61341" w:rsidRDefault="00E61341" w:rsidP="00E6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u w:val="single"/>
          <w:lang w:eastAsia="ru-RU"/>
        </w:rPr>
      </w:pPr>
    </w:p>
    <w:tbl>
      <w:tblPr>
        <w:tblW w:w="10620" w:type="dxa"/>
        <w:tblInd w:w="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00"/>
        <w:gridCol w:w="4680"/>
        <w:gridCol w:w="3240"/>
      </w:tblGrid>
      <w:tr w:rsidR="00E61341" w:rsidRPr="00E61341" w:rsidTr="00E61341">
        <w:trPr>
          <w:gridAfter w:val="1"/>
          <w:wAfter w:w="3240" w:type="dxa"/>
        </w:trPr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40" w:lineRule="auto"/>
              <w:ind w:left="4392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F63D68" w:rsidRPr="00E61341" w:rsidTr="00F63D68">
        <w:tc>
          <w:tcPr>
            <w:tcW w:w="73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3D68" w:rsidRPr="00E61341" w:rsidRDefault="00F63D68" w:rsidP="00F63D68">
            <w:pPr>
              <w:autoSpaceDE w:val="0"/>
              <w:autoSpaceDN w:val="0"/>
              <w:adjustRightInd w:val="0"/>
              <w:spacing w:after="0" w:line="250" w:lineRule="exact"/>
              <w:ind w:firstLine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D68" w:rsidRPr="00E61341" w:rsidRDefault="00F63D68" w:rsidP="00E6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Фактический показатель</w:t>
            </w:r>
          </w:p>
        </w:tc>
      </w:tr>
      <w:tr w:rsidR="00E61341" w:rsidRPr="00E61341" w:rsidTr="00E61341"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50" w:lineRule="exact"/>
              <w:ind w:left="5" w:hanging="5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13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Учебная,   </w:t>
            </w:r>
            <w:proofErr w:type="gramEnd"/>
            <w:r w:rsidRPr="00E613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учебно-методическая литература     и     иные     библиотечно-информационные ресурсы 1-3 ступени</w:t>
            </w:r>
          </w:p>
          <w:p w:rsidR="00E61341" w:rsidRPr="00E61341" w:rsidRDefault="00E61341" w:rsidP="00E61341">
            <w:pPr>
              <w:rPr>
                <w:rFonts w:ascii="Calibri" w:eastAsia="Calibri" w:hAnsi="Calibri" w:cs="Calibri"/>
              </w:rPr>
            </w:pPr>
          </w:p>
          <w:p w:rsidR="00E61341" w:rsidRPr="00E61341" w:rsidRDefault="00E61341" w:rsidP="00E61341">
            <w:pPr>
              <w:rPr>
                <w:rFonts w:ascii="Calibri" w:eastAsia="Calibri" w:hAnsi="Calibri" w:cs="Calibri"/>
              </w:rPr>
            </w:pPr>
          </w:p>
          <w:p w:rsidR="00E61341" w:rsidRPr="00E61341" w:rsidRDefault="00E61341" w:rsidP="00E613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50" w:lineRule="exact"/>
              <w:ind w:firstLine="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библиотечных услуг;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Компьютер, с выходом в </w:t>
            </w:r>
            <w:proofErr w:type="gramStart"/>
            <w:r w:rsidRPr="00E61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Интернет,   </w:t>
            </w:r>
            <w:proofErr w:type="gramEnd"/>
            <w:r w:rsidRPr="00E61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сканер, 530 методических дисков по основным образовательным программам </w:t>
            </w:r>
          </w:p>
        </w:tc>
      </w:tr>
      <w:tr w:rsidR="00E61341" w:rsidRPr="00E61341" w:rsidTr="00F63D68"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61341" w:rsidRPr="00E61341" w:rsidRDefault="00E61341" w:rsidP="00E61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54" w:lineRule="exact"/>
              <w:ind w:firstLine="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укомплектованность печатными и электронными информационно-образовательными ресурсами по всем предметам учебного плана;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2100+530</w:t>
            </w:r>
          </w:p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341" w:rsidRPr="00E61341" w:rsidTr="00F63D68"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61341" w:rsidRPr="00E61341" w:rsidRDefault="00E61341" w:rsidP="00E613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54" w:lineRule="exact"/>
              <w:ind w:firstLine="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обеспеченность дополнительной литературой основных образовательных программ;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354</w:t>
            </w:r>
          </w:p>
        </w:tc>
      </w:tr>
      <w:tr w:rsidR="00E61341" w:rsidRPr="00E61341" w:rsidTr="00E61341"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61341" w:rsidRPr="00E61341" w:rsidRDefault="00E61341" w:rsidP="00E61341">
            <w:pPr>
              <w:rPr>
                <w:rFonts w:ascii="Calibri" w:eastAsia="Calibri" w:hAnsi="Calibri" w:cs="Calibri"/>
              </w:rPr>
            </w:pPr>
          </w:p>
          <w:p w:rsidR="00E61341" w:rsidRPr="00E61341" w:rsidRDefault="00E61341" w:rsidP="00E6134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50" w:lineRule="exact"/>
              <w:ind w:firstLine="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обеспеченность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ООП соответствует ФГОС;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12540 </w:t>
            </w:r>
          </w:p>
        </w:tc>
      </w:tr>
    </w:tbl>
    <w:p w:rsidR="00E61341" w:rsidRPr="00E61341" w:rsidRDefault="00E61341" w:rsidP="00E61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341" w:rsidRPr="00E61341" w:rsidRDefault="00E61341" w:rsidP="004A1E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помещения учреждения соответствуют </w:t>
      </w:r>
      <w:proofErr w:type="gramStart"/>
      <w:r w:rsidRPr="00E613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 «</w:t>
      </w:r>
      <w:proofErr w:type="gramEnd"/>
      <w:r w:rsidRPr="00E613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Санитарно-эпидемиологических правил и нормативов СанПиН  2.4.2.2821-10», утвержденных Постановлением главного государственного санитарного врача РФ от 29 декабря 2010 г. № 189.</w:t>
      </w:r>
    </w:p>
    <w:p w:rsidR="00E61341" w:rsidRPr="00E61341" w:rsidRDefault="00E61341" w:rsidP="00E6134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341" w:rsidRPr="00B4679B" w:rsidRDefault="00E61341" w:rsidP="00B4679B">
      <w:pPr>
        <w:pStyle w:val="a6"/>
        <w:numPr>
          <w:ilvl w:val="0"/>
          <w:numId w:val="3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качества материально-технической базы</w:t>
      </w:r>
    </w:p>
    <w:p w:rsidR="00E61341" w:rsidRPr="004A1EA6" w:rsidRDefault="00E61341" w:rsidP="004A1EA6">
      <w:pPr>
        <w:pStyle w:val="a5"/>
        <w:rPr>
          <w:rFonts w:eastAsia="Calibri"/>
          <w:b/>
        </w:rPr>
      </w:pPr>
      <w:r w:rsidRPr="004A1EA6">
        <w:rPr>
          <w:rFonts w:eastAsia="Calibri"/>
          <w:b/>
        </w:rPr>
        <w:t>Учебные кабинеты</w:t>
      </w:r>
      <w:r w:rsidR="004A1EA6">
        <w:rPr>
          <w:rFonts w:eastAsia="Calibri"/>
          <w:b/>
        </w:rPr>
        <w:t>:</w:t>
      </w:r>
      <w:r w:rsidRPr="004A1EA6">
        <w:rPr>
          <w:rFonts w:eastAsia="Calibri"/>
          <w:b/>
        </w:rPr>
        <w:t xml:space="preserve">   </w:t>
      </w:r>
    </w:p>
    <w:p w:rsidR="00E61341" w:rsidRPr="00E61341" w:rsidRDefault="00E61341" w:rsidP="004A1EA6">
      <w:pPr>
        <w:pStyle w:val="a5"/>
        <w:rPr>
          <w:rFonts w:eastAsia="Calibri"/>
        </w:rPr>
      </w:pPr>
      <w:r w:rsidRPr="00E61341">
        <w:rPr>
          <w:rFonts w:eastAsia="Calibri"/>
        </w:rPr>
        <w:t xml:space="preserve">Кабинеты </w:t>
      </w:r>
      <w:proofErr w:type="gramStart"/>
      <w:r w:rsidRPr="00E61341">
        <w:rPr>
          <w:rFonts w:eastAsia="Calibri"/>
        </w:rPr>
        <w:t>начальной  школы</w:t>
      </w:r>
      <w:proofErr w:type="gramEnd"/>
      <w:r w:rsidRPr="00E61341">
        <w:rPr>
          <w:rFonts w:eastAsia="Calibri"/>
        </w:rPr>
        <w:t xml:space="preserve">  - 15  </w:t>
      </w:r>
    </w:p>
    <w:p w:rsidR="00E61341" w:rsidRPr="00E61341" w:rsidRDefault="00E61341" w:rsidP="004A1EA6">
      <w:pPr>
        <w:pStyle w:val="a5"/>
        <w:rPr>
          <w:rFonts w:eastAsia="Calibri"/>
        </w:rPr>
      </w:pPr>
      <w:r w:rsidRPr="00E61341">
        <w:rPr>
          <w:rFonts w:eastAsia="Calibri"/>
        </w:rPr>
        <w:t>Кабинет русского языка -  5</w:t>
      </w:r>
    </w:p>
    <w:p w:rsidR="00E61341" w:rsidRPr="00E61341" w:rsidRDefault="00E61341" w:rsidP="004A1EA6">
      <w:pPr>
        <w:pStyle w:val="a5"/>
        <w:rPr>
          <w:rFonts w:eastAsia="Calibri"/>
        </w:rPr>
      </w:pPr>
      <w:r w:rsidRPr="00E61341">
        <w:rPr>
          <w:rFonts w:eastAsia="Calibri"/>
        </w:rPr>
        <w:t xml:space="preserve">Кабинеты математики - 4  </w:t>
      </w:r>
    </w:p>
    <w:p w:rsidR="00E61341" w:rsidRPr="00E61341" w:rsidRDefault="00E61341" w:rsidP="004A1EA6">
      <w:pPr>
        <w:pStyle w:val="a5"/>
        <w:rPr>
          <w:rFonts w:eastAsia="Calibri"/>
        </w:rPr>
      </w:pPr>
      <w:r w:rsidRPr="00E61341">
        <w:rPr>
          <w:rFonts w:eastAsia="Calibri"/>
        </w:rPr>
        <w:t xml:space="preserve">Кабинет ОБЖ - 1  </w:t>
      </w:r>
    </w:p>
    <w:p w:rsidR="00E61341" w:rsidRPr="00E61341" w:rsidRDefault="00E61341" w:rsidP="004A1EA6">
      <w:pPr>
        <w:pStyle w:val="a5"/>
        <w:rPr>
          <w:rFonts w:eastAsia="Calibri"/>
        </w:rPr>
      </w:pPr>
      <w:r w:rsidRPr="00E61341">
        <w:rPr>
          <w:rFonts w:eastAsia="Calibri"/>
        </w:rPr>
        <w:t xml:space="preserve">Тир - 1  </w:t>
      </w:r>
    </w:p>
    <w:p w:rsidR="00E61341" w:rsidRPr="00E61341" w:rsidRDefault="00E61341" w:rsidP="004A1EA6">
      <w:pPr>
        <w:pStyle w:val="a5"/>
        <w:rPr>
          <w:rFonts w:eastAsia="Calibri"/>
        </w:rPr>
      </w:pPr>
      <w:r w:rsidRPr="00E61341">
        <w:rPr>
          <w:rFonts w:eastAsia="Calibri"/>
        </w:rPr>
        <w:t xml:space="preserve">Кабинет музыки - 1  </w:t>
      </w:r>
    </w:p>
    <w:p w:rsidR="00E61341" w:rsidRPr="00E61341" w:rsidRDefault="00E61341" w:rsidP="004A1EA6">
      <w:pPr>
        <w:pStyle w:val="a5"/>
        <w:rPr>
          <w:rFonts w:eastAsia="Calibri"/>
        </w:rPr>
      </w:pPr>
      <w:r w:rsidRPr="00E61341">
        <w:rPr>
          <w:rFonts w:eastAsia="Calibri"/>
        </w:rPr>
        <w:lastRenderedPageBreak/>
        <w:t xml:space="preserve">Мастерские столярные и слесарные - 2  </w:t>
      </w:r>
    </w:p>
    <w:p w:rsidR="00E61341" w:rsidRPr="00E61341" w:rsidRDefault="00E61341" w:rsidP="004A1EA6">
      <w:pPr>
        <w:pStyle w:val="a5"/>
        <w:rPr>
          <w:rFonts w:eastAsia="Calibri"/>
        </w:rPr>
      </w:pPr>
      <w:r w:rsidRPr="00E61341">
        <w:rPr>
          <w:rFonts w:eastAsia="Calibri"/>
        </w:rPr>
        <w:t xml:space="preserve">Мастерская домоводства - 1  </w:t>
      </w:r>
    </w:p>
    <w:p w:rsidR="00E61341" w:rsidRPr="00E61341" w:rsidRDefault="00E61341" w:rsidP="004A1EA6">
      <w:pPr>
        <w:pStyle w:val="a5"/>
        <w:rPr>
          <w:rFonts w:eastAsia="Calibri"/>
        </w:rPr>
      </w:pPr>
      <w:r w:rsidRPr="00E61341">
        <w:rPr>
          <w:rFonts w:eastAsia="Calibri"/>
        </w:rPr>
        <w:t xml:space="preserve">Спортзал - 2   </w:t>
      </w:r>
    </w:p>
    <w:p w:rsidR="00E61341" w:rsidRPr="00E61341" w:rsidRDefault="00E61341" w:rsidP="004A1EA6">
      <w:pPr>
        <w:pStyle w:val="a5"/>
        <w:rPr>
          <w:rFonts w:eastAsia="Calibri"/>
        </w:rPr>
      </w:pPr>
      <w:proofErr w:type="gramStart"/>
      <w:r w:rsidRPr="00E61341">
        <w:rPr>
          <w:rFonts w:eastAsia="Calibri"/>
        </w:rPr>
        <w:t>Тренерская  -</w:t>
      </w:r>
      <w:proofErr w:type="gramEnd"/>
      <w:r w:rsidRPr="00E61341">
        <w:rPr>
          <w:rFonts w:eastAsia="Calibri"/>
        </w:rPr>
        <w:t xml:space="preserve"> 1  </w:t>
      </w:r>
    </w:p>
    <w:p w:rsidR="00E61341" w:rsidRPr="00E61341" w:rsidRDefault="00E61341" w:rsidP="004A1EA6">
      <w:pPr>
        <w:pStyle w:val="a5"/>
        <w:rPr>
          <w:rFonts w:eastAsia="Calibri"/>
        </w:rPr>
      </w:pPr>
      <w:r w:rsidRPr="00E61341">
        <w:rPr>
          <w:rFonts w:eastAsia="Calibri"/>
        </w:rPr>
        <w:t xml:space="preserve">Актовый зал - 1 </w:t>
      </w:r>
    </w:p>
    <w:p w:rsidR="00E61341" w:rsidRPr="00E61341" w:rsidRDefault="00E61341" w:rsidP="004A1EA6">
      <w:pPr>
        <w:pStyle w:val="a5"/>
        <w:rPr>
          <w:rFonts w:eastAsia="Calibri"/>
        </w:rPr>
      </w:pPr>
      <w:r w:rsidRPr="00E61341">
        <w:rPr>
          <w:rFonts w:eastAsia="Calibri"/>
        </w:rPr>
        <w:t xml:space="preserve">Кабинет географии - 1  </w:t>
      </w:r>
    </w:p>
    <w:p w:rsidR="00E61341" w:rsidRPr="00E61341" w:rsidRDefault="00E61341" w:rsidP="004A1EA6">
      <w:pPr>
        <w:pStyle w:val="a5"/>
        <w:rPr>
          <w:rFonts w:eastAsia="Calibri"/>
        </w:rPr>
      </w:pPr>
      <w:r w:rsidRPr="00E61341">
        <w:rPr>
          <w:rFonts w:eastAsia="Calibri"/>
        </w:rPr>
        <w:t xml:space="preserve">Кабинет ИЗО - 1  </w:t>
      </w:r>
    </w:p>
    <w:p w:rsidR="00E61341" w:rsidRPr="00E61341" w:rsidRDefault="00E61341" w:rsidP="004A1EA6">
      <w:pPr>
        <w:pStyle w:val="a5"/>
        <w:rPr>
          <w:rFonts w:eastAsia="Calibri"/>
        </w:rPr>
      </w:pPr>
      <w:r w:rsidRPr="00E61341">
        <w:rPr>
          <w:rFonts w:eastAsia="Calibri"/>
        </w:rPr>
        <w:t xml:space="preserve">Кабинет физики -  2  </w:t>
      </w:r>
    </w:p>
    <w:p w:rsidR="00E61341" w:rsidRPr="00E61341" w:rsidRDefault="00E61341" w:rsidP="004A1EA6">
      <w:pPr>
        <w:pStyle w:val="a5"/>
        <w:rPr>
          <w:rFonts w:eastAsia="Calibri"/>
        </w:rPr>
      </w:pPr>
      <w:r w:rsidRPr="00E61341">
        <w:rPr>
          <w:rFonts w:eastAsia="Calibri"/>
        </w:rPr>
        <w:t xml:space="preserve">Кабинет истории -  3 </w:t>
      </w:r>
    </w:p>
    <w:p w:rsidR="00E61341" w:rsidRPr="00E61341" w:rsidRDefault="00E61341" w:rsidP="004A1EA6">
      <w:pPr>
        <w:pStyle w:val="a5"/>
        <w:rPr>
          <w:rFonts w:eastAsia="Calibri"/>
        </w:rPr>
      </w:pPr>
      <w:r w:rsidRPr="00E61341">
        <w:rPr>
          <w:rFonts w:eastAsia="Calibri"/>
        </w:rPr>
        <w:t xml:space="preserve">Кабинеты информатики -  2  </w:t>
      </w:r>
    </w:p>
    <w:p w:rsidR="00E61341" w:rsidRPr="00E61341" w:rsidRDefault="00E61341" w:rsidP="004A1EA6">
      <w:pPr>
        <w:pStyle w:val="a5"/>
        <w:rPr>
          <w:rFonts w:eastAsia="Calibri"/>
        </w:rPr>
      </w:pPr>
      <w:r w:rsidRPr="00E61341">
        <w:rPr>
          <w:rFonts w:eastAsia="Calibri"/>
        </w:rPr>
        <w:t xml:space="preserve">Кабинет химии, биологии - 2  </w:t>
      </w:r>
    </w:p>
    <w:p w:rsidR="00E61341" w:rsidRPr="00E61341" w:rsidRDefault="00E61341" w:rsidP="004A1EA6">
      <w:pPr>
        <w:pStyle w:val="a5"/>
        <w:rPr>
          <w:rFonts w:eastAsia="Calibri"/>
        </w:rPr>
      </w:pPr>
      <w:r w:rsidRPr="00E61341">
        <w:rPr>
          <w:rFonts w:eastAsia="Calibri"/>
        </w:rPr>
        <w:t xml:space="preserve">Кабинет иностранного языка -  5  </w:t>
      </w:r>
    </w:p>
    <w:p w:rsidR="00E61341" w:rsidRPr="00E61341" w:rsidRDefault="00E61341" w:rsidP="004A1EA6">
      <w:pPr>
        <w:pStyle w:val="a5"/>
        <w:rPr>
          <w:rFonts w:eastAsia="Calibri"/>
        </w:rPr>
      </w:pPr>
      <w:r w:rsidRPr="00E61341">
        <w:rPr>
          <w:rFonts w:eastAsia="Calibri"/>
        </w:rPr>
        <w:t xml:space="preserve">Кабинет психолога - 1  </w:t>
      </w:r>
    </w:p>
    <w:p w:rsidR="00E61341" w:rsidRPr="00E61341" w:rsidRDefault="00E61341" w:rsidP="004A1EA6">
      <w:pPr>
        <w:pStyle w:val="a5"/>
        <w:rPr>
          <w:rFonts w:eastAsia="Calibri"/>
        </w:rPr>
      </w:pPr>
      <w:r w:rsidRPr="00E61341">
        <w:rPr>
          <w:rFonts w:eastAsia="Calibri"/>
        </w:rPr>
        <w:t xml:space="preserve">Кабинет социального педагога - 1  </w:t>
      </w:r>
    </w:p>
    <w:p w:rsidR="00E61341" w:rsidRPr="00E61341" w:rsidRDefault="00E61341" w:rsidP="004A1EA6">
      <w:pPr>
        <w:pStyle w:val="a5"/>
        <w:rPr>
          <w:rFonts w:eastAsia="Calibri"/>
        </w:rPr>
      </w:pPr>
      <w:r w:rsidRPr="00E61341">
        <w:rPr>
          <w:rFonts w:eastAsia="Calibri"/>
        </w:rPr>
        <w:t xml:space="preserve">Библиотека - 1  </w:t>
      </w:r>
    </w:p>
    <w:p w:rsidR="00E61341" w:rsidRPr="00E61341" w:rsidRDefault="00E61341" w:rsidP="004A1EA6">
      <w:pPr>
        <w:pStyle w:val="a5"/>
        <w:rPr>
          <w:rFonts w:eastAsia="Calibri"/>
        </w:rPr>
      </w:pPr>
      <w:r w:rsidRPr="00E61341">
        <w:rPr>
          <w:rFonts w:eastAsia="Calibri"/>
        </w:rPr>
        <w:t xml:space="preserve">Кабинет педагога –организатора - 1  </w:t>
      </w:r>
    </w:p>
    <w:p w:rsidR="00E61341" w:rsidRPr="00E61341" w:rsidRDefault="00E61341" w:rsidP="004A1EA6">
      <w:pPr>
        <w:pStyle w:val="a5"/>
        <w:rPr>
          <w:rFonts w:eastAsia="Calibri"/>
        </w:rPr>
      </w:pPr>
      <w:proofErr w:type="gramStart"/>
      <w:r w:rsidRPr="00E61341">
        <w:rPr>
          <w:rFonts w:eastAsia="Calibri"/>
        </w:rPr>
        <w:t>Итого:  60</w:t>
      </w:r>
      <w:proofErr w:type="gramEnd"/>
      <w:r w:rsidRPr="00E61341">
        <w:rPr>
          <w:rFonts w:eastAsia="Calibri"/>
        </w:rPr>
        <w:t xml:space="preserve"> кабинета</w:t>
      </w:r>
    </w:p>
    <w:p w:rsidR="00E61341" w:rsidRPr="004A1EA6" w:rsidRDefault="00E61341" w:rsidP="004A1EA6">
      <w:pPr>
        <w:pStyle w:val="a5"/>
        <w:rPr>
          <w:rFonts w:eastAsia="Calibri"/>
          <w:b/>
        </w:rPr>
      </w:pPr>
      <w:r w:rsidRPr="004A1EA6">
        <w:rPr>
          <w:rFonts w:eastAsia="Calibri"/>
          <w:b/>
        </w:rPr>
        <w:t xml:space="preserve"> Оборудование, техника:</w:t>
      </w:r>
    </w:p>
    <w:p w:rsidR="00E61341" w:rsidRPr="00E61341" w:rsidRDefault="00E61341" w:rsidP="004A1EA6">
      <w:pPr>
        <w:pStyle w:val="a5"/>
        <w:rPr>
          <w:rFonts w:eastAsia="Calibri"/>
        </w:rPr>
      </w:pPr>
      <w:r w:rsidRPr="00E61341">
        <w:rPr>
          <w:rFonts w:eastAsia="Calibri"/>
        </w:rPr>
        <w:t>компьютеры – 93</w:t>
      </w:r>
    </w:p>
    <w:p w:rsidR="00E61341" w:rsidRPr="00E61341" w:rsidRDefault="00E61341" w:rsidP="004A1EA6">
      <w:pPr>
        <w:pStyle w:val="a5"/>
        <w:rPr>
          <w:rFonts w:eastAsia="Calibri"/>
        </w:rPr>
      </w:pPr>
      <w:r w:rsidRPr="00E61341">
        <w:rPr>
          <w:rFonts w:eastAsia="Calibri"/>
        </w:rPr>
        <w:t>принтеры -  15</w:t>
      </w:r>
    </w:p>
    <w:p w:rsidR="00E61341" w:rsidRPr="00E61341" w:rsidRDefault="00E61341" w:rsidP="004A1EA6">
      <w:pPr>
        <w:pStyle w:val="a5"/>
        <w:rPr>
          <w:rFonts w:eastAsia="Calibri"/>
        </w:rPr>
      </w:pPr>
      <w:r w:rsidRPr="00E61341">
        <w:rPr>
          <w:rFonts w:eastAsia="Calibri"/>
        </w:rPr>
        <w:t xml:space="preserve">проекторы </w:t>
      </w:r>
      <w:proofErr w:type="gramStart"/>
      <w:r w:rsidRPr="00E61341">
        <w:rPr>
          <w:rFonts w:eastAsia="Calibri"/>
        </w:rPr>
        <w:t>–  25</w:t>
      </w:r>
      <w:proofErr w:type="gramEnd"/>
    </w:p>
    <w:p w:rsidR="00E61341" w:rsidRPr="00E61341" w:rsidRDefault="00E61341" w:rsidP="004A1EA6">
      <w:pPr>
        <w:pStyle w:val="a5"/>
        <w:rPr>
          <w:rFonts w:eastAsia="Calibri"/>
        </w:rPr>
      </w:pPr>
      <w:r w:rsidRPr="00E61341">
        <w:rPr>
          <w:rFonts w:eastAsia="Calibri"/>
        </w:rPr>
        <w:t xml:space="preserve">интерактивные доски </w:t>
      </w:r>
      <w:proofErr w:type="gramStart"/>
      <w:r w:rsidRPr="00E61341">
        <w:rPr>
          <w:rFonts w:eastAsia="Calibri"/>
        </w:rPr>
        <w:t>–  11</w:t>
      </w:r>
      <w:proofErr w:type="gramEnd"/>
    </w:p>
    <w:p w:rsidR="00E61341" w:rsidRPr="00E61341" w:rsidRDefault="00E61341" w:rsidP="004A1EA6">
      <w:pPr>
        <w:pStyle w:val="a5"/>
        <w:rPr>
          <w:rFonts w:eastAsia="Calibri"/>
        </w:rPr>
      </w:pPr>
      <w:proofErr w:type="gramStart"/>
      <w:r w:rsidRPr="00E61341">
        <w:rPr>
          <w:rFonts w:eastAsia="Calibri"/>
        </w:rPr>
        <w:t>ноутбуков  -</w:t>
      </w:r>
      <w:proofErr w:type="gramEnd"/>
      <w:r w:rsidRPr="00E61341">
        <w:rPr>
          <w:rFonts w:eastAsia="Calibri"/>
        </w:rPr>
        <w:t xml:space="preserve"> 14</w:t>
      </w:r>
    </w:p>
    <w:p w:rsidR="00E61341" w:rsidRPr="00E61341" w:rsidRDefault="00E61341" w:rsidP="004A1EA6">
      <w:pPr>
        <w:pStyle w:val="a5"/>
        <w:rPr>
          <w:rFonts w:eastAsia="Calibri"/>
        </w:rPr>
      </w:pPr>
      <w:r w:rsidRPr="00E61341">
        <w:rPr>
          <w:rFonts w:eastAsia="Calibri"/>
        </w:rPr>
        <w:t>сканеров -5</w:t>
      </w:r>
    </w:p>
    <w:p w:rsidR="00E61341" w:rsidRPr="004A1EA6" w:rsidRDefault="00E61341" w:rsidP="004A1EA6">
      <w:pPr>
        <w:pStyle w:val="a5"/>
        <w:rPr>
          <w:rFonts w:eastAsia="Calibri"/>
          <w:b/>
        </w:rPr>
      </w:pPr>
      <w:r w:rsidRPr="004A1EA6">
        <w:rPr>
          <w:rFonts w:eastAsia="Calibri"/>
          <w:b/>
        </w:rPr>
        <w:t>Библиотека</w:t>
      </w:r>
      <w:r w:rsidR="004A1EA6">
        <w:rPr>
          <w:rFonts w:eastAsia="Calibri"/>
          <w:b/>
        </w:rPr>
        <w:t>:</w:t>
      </w:r>
    </w:p>
    <w:p w:rsidR="00E61341" w:rsidRPr="004A1EA6" w:rsidRDefault="004A1EA6" w:rsidP="004A1EA6">
      <w:pPr>
        <w:pStyle w:val="a5"/>
        <w:rPr>
          <w:rFonts w:eastAsia="Calibri"/>
        </w:rPr>
      </w:pPr>
      <w:r>
        <w:rPr>
          <w:rFonts w:eastAsia="Calibri"/>
        </w:rPr>
        <w:t xml:space="preserve">Общий фонд (экз.)  </w:t>
      </w:r>
      <w:r w:rsidR="00E61341" w:rsidRPr="004A1EA6">
        <w:rPr>
          <w:rFonts w:eastAsia="Calibri"/>
        </w:rPr>
        <w:t xml:space="preserve">- 20100                                </w:t>
      </w:r>
    </w:p>
    <w:p w:rsidR="00E61341" w:rsidRPr="004A1EA6" w:rsidRDefault="004A1EA6" w:rsidP="004A1EA6">
      <w:pPr>
        <w:pStyle w:val="a5"/>
        <w:rPr>
          <w:rFonts w:eastAsia="Calibri"/>
        </w:rPr>
      </w:pPr>
      <w:r>
        <w:rPr>
          <w:rFonts w:eastAsia="Calibri"/>
        </w:rPr>
        <w:t xml:space="preserve">брошюр, </w:t>
      </w:r>
      <w:proofErr w:type="gramStart"/>
      <w:r>
        <w:rPr>
          <w:rFonts w:eastAsia="Calibri"/>
        </w:rPr>
        <w:t>журналов  -</w:t>
      </w:r>
      <w:proofErr w:type="gramEnd"/>
      <w:r>
        <w:rPr>
          <w:rFonts w:eastAsia="Calibri"/>
        </w:rPr>
        <w:t xml:space="preserve"> </w:t>
      </w:r>
      <w:r w:rsidR="00E61341" w:rsidRPr="004A1EA6">
        <w:rPr>
          <w:rFonts w:eastAsia="Calibri"/>
        </w:rPr>
        <w:t>7914</w:t>
      </w:r>
      <w:r w:rsidR="00E61341" w:rsidRPr="004A1EA6">
        <w:rPr>
          <w:rFonts w:eastAsia="Calibri"/>
        </w:rPr>
        <w:tab/>
      </w:r>
    </w:p>
    <w:p w:rsidR="00E61341" w:rsidRPr="004A1EA6" w:rsidRDefault="004A1EA6" w:rsidP="004A1EA6">
      <w:pPr>
        <w:pStyle w:val="a5"/>
        <w:rPr>
          <w:rFonts w:eastAsia="Calibri"/>
        </w:rPr>
      </w:pPr>
      <w:r>
        <w:rPr>
          <w:rFonts w:eastAsia="Calibri"/>
        </w:rPr>
        <w:t xml:space="preserve">фонд </w:t>
      </w:r>
      <w:proofErr w:type="gramStart"/>
      <w:r>
        <w:rPr>
          <w:rFonts w:eastAsia="Calibri"/>
        </w:rPr>
        <w:t>учебников  -</w:t>
      </w:r>
      <w:proofErr w:type="gramEnd"/>
      <w:r>
        <w:rPr>
          <w:rFonts w:eastAsia="Calibri"/>
        </w:rPr>
        <w:t xml:space="preserve"> </w:t>
      </w:r>
      <w:r w:rsidR="00E61341" w:rsidRPr="004A1EA6">
        <w:rPr>
          <w:rFonts w:eastAsia="Calibri"/>
        </w:rPr>
        <w:t>12540</w:t>
      </w:r>
      <w:r w:rsidR="00E61341" w:rsidRPr="004A1EA6">
        <w:rPr>
          <w:rFonts w:eastAsia="Calibri"/>
        </w:rPr>
        <w:tab/>
      </w:r>
    </w:p>
    <w:p w:rsidR="00E61341" w:rsidRPr="004A1EA6" w:rsidRDefault="004A1EA6" w:rsidP="004A1EA6">
      <w:pPr>
        <w:pStyle w:val="a5"/>
        <w:rPr>
          <w:rFonts w:eastAsia="Calibri"/>
        </w:rPr>
      </w:pPr>
      <w:r>
        <w:rPr>
          <w:rFonts w:eastAsia="Calibri"/>
        </w:rPr>
        <w:t xml:space="preserve"> СД  </w:t>
      </w:r>
      <w:r w:rsidR="00E61341" w:rsidRPr="004A1EA6">
        <w:rPr>
          <w:rFonts w:eastAsia="Calibri"/>
        </w:rPr>
        <w:t xml:space="preserve"> -  530</w:t>
      </w:r>
    </w:p>
    <w:p w:rsidR="00E61341" w:rsidRPr="00E61341" w:rsidRDefault="00E61341" w:rsidP="004A1EA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341">
        <w:rPr>
          <w:rFonts w:ascii="Times New Roman" w:eastAsia="Calibri" w:hAnsi="Times New Roman" w:cs="Times New Roman"/>
          <w:sz w:val="24"/>
          <w:szCs w:val="24"/>
        </w:rPr>
        <w:t>Все учебники соответствуют Федеральным перечням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в соответствии с требованием Государственных стандартов, образовательных программ и учебным планом школы. Обеспечение учебниками происходит за счет бюджетных и внебюджетных средств. Библиотечный фонд постоянно обновляется.</w:t>
      </w:r>
    </w:p>
    <w:p w:rsidR="00E61341" w:rsidRPr="00E61341" w:rsidRDefault="00E61341" w:rsidP="00E613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341" w:rsidRPr="00E61341" w:rsidRDefault="00E61341" w:rsidP="00B4679B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1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функционирования внутренней системы оценки качества образования</w:t>
      </w:r>
    </w:p>
    <w:p w:rsidR="00E61341" w:rsidRPr="00E61341" w:rsidRDefault="00E61341" w:rsidP="00E613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2B35" w:rsidRPr="00292B35" w:rsidRDefault="00292B35" w:rsidP="00292B35">
      <w:pPr>
        <w:pStyle w:val="a5"/>
        <w:ind w:firstLine="708"/>
        <w:jc w:val="both"/>
      </w:pPr>
      <w:proofErr w:type="gramStart"/>
      <w:r w:rsidRPr="00292B35">
        <w:t>Цель:  получение</w:t>
      </w:r>
      <w:proofErr w:type="gramEnd"/>
      <w:r w:rsidRPr="00292B35">
        <w:t xml:space="preserve"> объективной информации о функционировании и развитии системы образования в школе  для создания адаптивной социокультурной образовательно-воспитательной среды.</w:t>
      </w:r>
    </w:p>
    <w:p w:rsidR="00292B35" w:rsidRPr="00292B35" w:rsidRDefault="00292B35" w:rsidP="00292B35">
      <w:pPr>
        <w:pStyle w:val="a5"/>
        <w:jc w:val="both"/>
      </w:pPr>
      <w:r>
        <w:t xml:space="preserve">           </w:t>
      </w:r>
      <w:r w:rsidRPr="00292B35">
        <w:t>В течение 201</w:t>
      </w:r>
      <w:r w:rsidR="00955531">
        <w:t>6</w:t>
      </w:r>
      <w:r>
        <w:t>-</w:t>
      </w:r>
      <w:r w:rsidRPr="00292B35">
        <w:t>201</w:t>
      </w:r>
      <w:r w:rsidR="00955531">
        <w:t>7</w:t>
      </w:r>
      <w:r w:rsidRPr="00292B35">
        <w:t xml:space="preserve"> учебного года администрация </w:t>
      </w:r>
      <w:proofErr w:type="gramStart"/>
      <w:r w:rsidRPr="00292B35">
        <w:t>школы  совместно</w:t>
      </w:r>
      <w:proofErr w:type="gramEnd"/>
      <w:r w:rsidRPr="00292B35">
        <w:t xml:space="preserve"> с руководителями шк</w:t>
      </w:r>
      <w:r>
        <w:t>ольных методических объединений</w:t>
      </w:r>
      <w:r w:rsidRPr="00292B35">
        <w:t xml:space="preserve">  проводила  внутренн</w:t>
      </w:r>
      <w:r>
        <w:t>юю</w:t>
      </w:r>
      <w:r w:rsidRPr="00292B35">
        <w:t xml:space="preserve"> оценк</w:t>
      </w:r>
      <w:r>
        <w:t>у</w:t>
      </w:r>
      <w:r w:rsidRPr="00292B35">
        <w:t xml:space="preserve"> качества образования через:</w:t>
      </w:r>
    </w:p>
    <w:p w:rsidR="00292B35" w:rsidRPr="00292B35" w:rsidRDefault="00292B35" w:rsidP="00292B35">
      <w:pPr>
        <w:pStyle w:val="a5"/>
        <w:jc w:val="both"/>
      </w:pPr>
      <w:r w:rsidRPr="00292B35">
        <w:t>- мониторинг предметов Федерального компонента (контрольные работы</w:t>
      </w:r>
      <w:r>
        <w:t>)</w:t>
      </w:r>
      <w:r w:rsidRPr="00292B35">
        <w:t>;</w:t>
      </w:r>
    </w:p>
    <w:p w:rsidR="00292B35" w:rsidRPr="00292B35" w:rsidRDefault="00292B35" w:rsidP="00292B35">
      <w:pPr>
        <w:pStyle w:val="a5"/>
        <w:jc w:val="both"/>
      </w:pPr>
      <w:r w:rsidRPr="00292B35">
        <w:t>- ВШК состояния преподавания учебных предметов, элективных учебных предметов, анализ результатов промежуточной и итоговой аттестации;</w:t>
      </w:r>
    </w:p>
    <w:p w:rsidR="00292B35" w:rsidRPr="00292B35" w:rsidRDefault="00292B35" w:rsidP="00292B35">
      <w:pPr>
        <w:pStyle w:val="a5"/>
        <w:jc w:val="both"/>
      </w:pPr>
      <w:r w:rsidRPr="00292B35">
        <w:t>- изучение спроса на дополнительные образовательные услуги на следующий учебный год;</w:t>
      </w:r>
    </w:p>
    <w:p w:rsidR="00292B35" w:rsidRPr="00292B35" w:rsidRDefault="00292B35" w:rsidP="00292B35">
      <w:pPr>
        <w:pStyle w:val="a5"/>
        <w:jc w:val="both"/>
      </w:pPr>
      <w:r w:rsidRPr="00292B35">
        <w:t xml:space="preserve">- мониторинг участия обучающихся в интеллектуальных (олимпиады, конференции) </w:t>
      </w:r>
      <w:proofErr w:type="gramStart"/>
      <w:r w:rsidRPr="00292B35">
        <w:t>и  творческих</w:t>
      </w:r>
      <w:proofErr w:type="gramEnd"/>
      <w:r w:rsidRPr="00292B35">
        <w:t xml:space="preserve"> конкурсах.</w:t>
      </w:r>
    </w:p>
    <w:p w:rsidR="00292B35" w:rsidRPr="00292B35" w:rsidRDefault="00292B35" w:rsidP="00292B35">
      <w:pPr>
        <w:pStyle w:val="a5"/>
        <w:ind w:firstLine="708"/>
        <w:jc w:val="both"/>
      </w:pPr>
      <w:r w:rsidRPr="00292B35">
        <w:t xml:space="preserve">Результаты внутреннего </w:t>
      </w:r>
      <w:proofErr w:type="gramStart"/>
      <w:r w:rsidRPr="00292B35">
        <w:t>аудита  обсуждались</w:t>
      </w:r>
      <w:proofErr w:type="gramEnd"/>
      <w:r w:rsidRPr="00292B35">
        <w:t xml:space="preserve"> на педагогических советах школы, научно-методических советах, заседаниях методических объединений, родительских собраниях. </w:t>
      </w:r>
    </w:p>
    <w:p w:rsidR="00E61341" w:rsidRDefault="00E61341" w:rsidP="00E61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531" w:rsidRDefault="00955531" w:rsidP="00E61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531" w:rsidRDefault="00955531" w:rsidP="00E61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531" w:rsidRPr="00E61341" w:rsidRDefault="00955531" w:rsidP="00E61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341" w:rsidRPr="00B4679B" w:rsidRDefault="00E61341" w:rsidP="00B4679B">
      <w:pPr>
        <w:pStyle w:val="a6"/>
        <w:numPr>
          <w:ilvl w:val="0"/>
          <w:numId w:val="3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7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Выводы</w:t>
      </w:r>
    </w:p>
    <w:p w:rsidR="00E61341" w:rsidRPr="00E61341" w:rsidRDefault="00E61341" w:rsidP="00E61341">
      <w:pPr>
        <w:spacing w:after="269" w:line="1" w:lineRule="exact"/>
        <w:rPr>
          <w:rFonts w:ascii="Calibri" w:eastAsia="Calibri" w:hAnsi="Calibri" w:cs="Calibri"/>
        </w:rPr>
      </w:pPr>
      <w:r w:rsidRPr="00E61341">
        <w:rPr>
          <w:rFonts w:ascii="Calibri" w:eastAsia="Calibri" w:hAnsi="Calibri" w:cs="Calibri"/>
        </w:rPr>
        <w:t>9.1.</w:t>
      </w:r>
    </w:p>
    <w:p w:rsidR="00E61341" w:rsidRPr="00E61341" w:rsidRDefault="00B4679B" w:rsidP="00C71D5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10.1</w:t>
      </w:r>
      <w:r w:rsidR="00E61341" w:rsidRPr="00E61341">
        <w:rPr>
          <w:rFonts w:ascii="Times New Roman" w:eastAsia="Calibri" w:hAnsi="Times New Roman" w:cs="Times New Roman"/>
          <w:b/>
          <w:bCs/>
          <w:sz w:val="24"/>
          <w:szCs w:val="24"/>
        </w:rPr>
        <w:t>. Результаты</w:t>
      </w:r>
    </w:p>
    <w:tbl>
      <w:tblPr>
        <w:tblW w:w="10440" w:type="dxa"/>
        <w:tblInd w:w="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2"/>
        <w:gridCol w:w="2198"/>
        <w:gridCol w:w="7560"/>
      </w:tblGrid>
      <w:tr w:rsidR="00E61341" w:rsidRPr="00E61341" w:rsidTr="00E61341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69" w:lineRule="exact"/>
              <w:ind w:firstLine="5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40" w:lineRule="auto"/>
              <w:ind w:left="261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Результат</w:t>
            </w:r>
          </w:p>
        </w:tc>
      </w:tr>
      <w:tr w:rsidR="00E61341" w:rsidRPr="00E61341" w:rsidTr="00E61341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Учебная деятельность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 учащихся получили аттестаты об основном</w:t>
            </w:r>
            <w:r w:rsidR="00143F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общем и   </w:t>
            </w:r>
            <w:r w:rsidRPr="00E61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среднем общем образовании.</w:t>
            </w:r>
          </w:p>
          <w:p w:rsidR="00E61341" w:rsidRPr="00E61341" w:rsidRDefault="00E61341" w:rsidP="00E6134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Нет условно переведённых учащихся. Нет второгодников.  </w:t>
            </w:r>
          </w:p>
          <w:p w:rsidR="00E61341" w:rsidRPr="00E61341" w:rsidRDefault="00E61341" w:rsidP="00E6134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учащиеся   осваивают образовательный стандарт.</w:t>
            </w:r>
          </w:p>
          <w:p w:rsidR="00E61341" w:rsidRPr="00E61341" w:rsidRDefault="00E61341" w:rsidP="00E6134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Нет учащихся, имеющих более 20% пропусков уроков без уважительной причины. </w:t>
            </w:r>
          </w:p>
          <w:p w:rsidR="00E61341" w:rsidRPr="00E61341" w:rsidRDefault="00E61341" w:rsidP="00E6134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Наблюдается рост результатов ЕГЭ </w:t>
            </w:r>
            <w:proofErr w:type="gramStart"/>
            <w:r w:rsidRPr="00E61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 </w:t>
            </w:r>
            <w:r w:rsidR="00143F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всем</w:t>
            </w:r>
            <w:proofErr w:type="gramEnd"/>
            <w:r w:rsidR="00143F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предметам, </w:t>
            </w:r>
            <w:r w:rsidRPr="00E61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резу</w:t>
            </w:r>
            <w:r w:rsidR="00143F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льтаты лучшие в районе и городе, регионе.</w:t>
            </w:r>
          </w:p>
          <w:p w:rsidR="00E61341" w:rsidRPr="00E61341" w:rsidRDefault="00E61341" w:rsidP="00E6134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 выпускники 11 класса </w:t>
            </w:r>
            <w:proofErr w:type="gramStart"/>
            <w:r w:rsidRPr="00E61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преодолели  с</w:t>
            </w:r>
            <w:proofErr w:type="gramEnd"/>
            <w:r w:rsidRPr="00E61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первого раза минимальный порог при сдаче экзаменов. </w:t>
            </w:r>
          </w:p>
          <w:p w:rsidR="00E61341" w:rsidRPr="00E61341" w:rsidRDefault="00E61341" w:rsidP="00E6134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данным школьного анкетирования, увеличилось количество родителей, удовлетворённых уровнем преподавания.</w:t>
            </w:r>
          </w:p>
          <w:p w:rsidR="00E61341" w:rsidRPr="00E61341" w:rsidRDefault="00E61341" w:rsidP="00E6134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Положительная динамика по результатам мониторинга физического развития обучающихся.</w:t>
            </w:r>
          </w:p>
        </w:tc>
      </w:tr>
      <w:tr w:rsidR="00E61341" w:rsidRPr="00E61341" w:rsidTr="00E61341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Воспитательная деятельность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Повышается результативность участия в районных, региональных и федеральных мероприятиях.</w:t>
            </w:r>
          </w:p>
          <w:p w:rsidR="00E61341" w:rsidRPr="00E61341" w:rsidRDefault="00E61341" w:rsidP="00E6134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Воспитанники школы   не были участниками ДТП.</w:t>
            </w:r>
          </w:p>
          <w:p w:rsidR="00E61341" w:rsidRPr="00E61341" w:rsidRDefault="00E61341" w:rsidP="00E6134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Увеличилось количество учащихся, занимающихся в кружках и секциях.</w:t>
            </w:r>
          </w:p>
        </w:tc>
      </w:tr>
      <w:tr w:rsidR="00E61341" w:rsidRPr="00E61341" w:rsidTr="00E61341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Методическая работа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Выросла доля учителей, имеющих    квалификационную категорию.</w:t>
            </w:r>
          </w:p>
          <w:p w:rsidR="00E61341" w:rsidRPr="00E61341" w:rsidRDefault="00E61341" w:rsidP="00143F2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Увеличилось количество   семинаров, проводимых </w:t>
            </w:r>
            <w:r w:rsidR="00143F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E61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1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</w:t>
            </w:r>
            <w:r w:rsidR="00143F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61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  </w:t>
            </w:r>
            <w:proofErr w:type="gramEnd"/>
            <w:r w:rsidRPr="00E61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61341" w:rsidRPr="00E61341" w:rsidTr="00E61341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341" w:rsidRPr="00E61341" w:rsidRDefault="00E61341" w:rsidP="00E6134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E61341" w:rsidP="00E61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1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родительской общественностью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341" w:rsidRPr="00E61341" w:rsidRDefault="00143F26" w:rsidP="0014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E61341" w:rsidRPr="00E61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Проведено четыре заседания управляющего совета. </w:t>
            </w:r>
          </w:p>
          <w:p w:rsidR="00E61341" w:rsidRPr="00E61341" w:rsidRDefault="00143F26" w:rsidP="0014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E61341" w:rsidRPr="00E61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Обсужден и согласован Публичный доклад школы.</w:t>
            </w:r>
          </w:p>
          <w:p w:rsidR="00E61341" w:rsidRPr="00E61341" w:rsidRDefault="00143F26" w:rsidP="0014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E61341" w:rsidRPr="00E61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Обсужден и согласован отчет о </w:t>
            </w:r>
            <w:proofErr w:type="spellStart"/>
            <w:r w:rsidR="00E61341" w:rsidRPr="00E61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самообследовании</w:t>
            </w:r>
            <w:proofErr w:type="spellEnd"/>
            <w:r w:rsidR="00E61341" w:rsidRPr="00E61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школы за прошедший год.</w:t>
            </w:r>
          </w:p>
          <w:p w:rsidR="00E61341" w:rsidRPr="00E61341" w:rsidRDefault="00143F26" w:rsidP="00143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E61341" w:rsidRPr="00E613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Приняты ряд решений по дальнейшему развитию школы и усовершенствованию учебно-воспитательного процесса.  Обсуждены и согласованы вопросы по безопасности, внеклассная и внеурочная деятельность, режим работы.</w:t>
            </w:r>
          </w:p>
        </w:tc>
      </w:tr>
    </w:tbl>
    <w:p w:rsidR="00E61341" w:rsidRPr="00E61341" w:rsidRDefault="00E61341" w:rsidP="00E61341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61341" w:rsidRPr="00E61341" w:rsidRDefault="00B4679B" w:rsidP="00C71D5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10</w:t>
      </w:r>
      <w:r w:rsidR="00E61341" w:rsidRPr="00E61341">
        <w:rPr>
          <w:rFonts w:ascii="Times New Roman" w:eastAsia="Calibri" w:hAnsi="Times New Roman" w:cs="Times New Roman"/>
          <w:b/>
          <w:bCs/>
          <w:sz w:val="24"/>
          <w:szCs w:val="24"/>
        </w:rPr>
        <w:t>.2. Направления совершенствования образовательной деятельности</w:t>
      </w:r>
    </w:p>
    <w:p w:rsidR="00E61341" w:rsidRPr="00E61341" w:rsidRDefault="00E61341" w:rsidP="001A4C16">
      <w:pPr>
        <w:pStyle w:val="a5"/>
        <w:jc w:val="both"/>
        <w:rPr>
          <w:rFonts w:eastAsia="Calibri"/>
        </w:rPr>
      </w:pPr>
      <w:r w:rsidRPr="00E61341">
        <w:rPr>
          <w:rFonts w:eastAsia="Calibri"/>
        </w:rPr>
        <w:t>1. Модернизация направлений образовательной деятельности школы в соответствии с требованиями ФГОС;</w:t>
      </w:r>
    </w:p>
    <w:p w:rsidR="00E61341" w:rsidRPr="00E61341" w:rsidRDefault="00E61341" w:rsidP="001A4C16">
      <w:pPr>
        <w:pStyle w:val="a5"/>
        <w:jc w:val="both"/>
        <w:rPr>
          <w:rFonts w:eastAsia="Calibri"/>
        </w:rPr>
      </w:pPr>
      <w:r w:rsidRPr="00E61341">
        <w:rPr>
          <w:rFonts w:eastAsia="Calibri"/>
        </w:rPr>
        <w:t>2. Достижение стабильно высокого качества обучения на всех образовательных ступенях, особое внимание обратить на выпускников 9-х классов;</w:t>
      </w:r>
    </w:p>
    <w:p w:rsidR="00E61341" w:rsidRPr="00E61341" w:rsidRDefault="00E61341" w:rsidP="001A4C16">
      <w:pPr>
        <w:pStyle w:val="a5"/>
        <w:jc w:val="both"/>
        <w:rPr>
          <w:rFonts w:eastAsia="Calibri"/>
        </w:rPr>
      </w:pPr>
      <w:r w:rsidRPr="00E61341">
        <w:rPr>
          <w:rFonts w:eastAsia="Calibri"/>
        </w:rPr>
        <w:t>3. Совершенствование системы педагогической работы по развитию индивидуальных способностей обучающихся;</w:t>
      </w:r>
    </w:p>
    <w:p w:rsidR="00E61341" w:rsidRPr="00E61341" w:rsidRDefault="00E61341" w:rsidP="001A4C16">
      <w:pPr>
        <w:pStyle w:val="a5"/>
        <w:jc w:val="both"/>
        <w:rPr>
          <w:rFonts w:eastAsia="Calibri"/>
        </w:rPr>
      </w:pPr>
      <w:r w:rsidRPr="00E61341">
        <w:rPr>
          <w:rFonts w:eastAsia="Calibri"/>
        </w:rPr>
        <w:t>4. Продолжить работу по совершенствованию кадровой политики с целью привлечения молодых специалистов;</w:t>
      </w:r>
    </w:p>
    <w:p w:rsidR="00E61341" w:rsidRPr="00E61341" w:rsidRDefault="00E61341" w:rsidP="001A4C16">
      <w:pPr>
        <w:pStyle w:val="a5"/>
        <w:jc w:val="both"/>
        <w:rPr>
          <w:rFonts w:eastAsia="Calibri"/>
        </w:rPr>
      </w:pPr>
      <w:r w:rsidRPr="00E61341">
        <w:rPr>
          <w:rFonts w:eastAsia="Calibri"/>
        </w:rPr>
        <w:t>5. Повышение профессионального уровня педагогических кадров путем вовлечения их в исследовательскую, научно-экспериментальную деятельность;</w:t>
      </w:r>
    </w:p>
    <w:p w:rsidR="00E61341" w:rsidRPr="00E61341" w:rsidRDefault="00E61341" w:rsidP="001A4C16">
      <w:pPr>
        <w:pStyle w:val="a5"/>
        <w:jc w:val="both"/>
        <w:rPr>
          <w:rFonts w:eastAsia="Calibri"/>
        </w:rPr>
      </w:pPr>
      <w:r w:rsidRPr="00E61341">
        <w:rPr>
          <w:rFonts w:eastAsia="Calibri"/>
        </w:rPr>
        <w:t xml:space="preserve">6. Продолжить работу по усилению материально-технической базы школы, при </w:t>
      </w:r>
      <w:proofErr w:type="gramStart"/>
      <w:r w:rsidRPr="00E61341">
        <w:rPr>
          <w:rFonts w:eastAsia="Calibri"/>
        </w:rPr>
        <w:t>этом  первоочередными</w:t>
      </w:r>
      <w:proofErr w:type="gramEnd"/>
      <w:r w:rsidRPr="00E61341">
        <w:rPr>
          <w:rFonts w:eastAsia="Calibri"/>
        </w:rPr>
        <w:t xml:space="preserve"> задачами считать – приобретение мультимедийного оборудования и обновление компьютерной базы школы.</w:t>
      </w:r>
    </w:p>
    <w:p w:rsidR="00955531" w:rsidRDefault="00955531" w:rsidP="00C71D59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55531" w:rsidRDefault="00955531" w:rsidP="00C71D59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61341" w:rsidRPr="00E61341" w:rsidRDefault="00B4679B" w:rsidP="00C71D59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10</w:t>
      </w:r>
      <w:r w:rsidR="00E61341" w:rsidRPr="00E61341">
        <w:rPr>
          <w:rFonts w:ascii="Times New Roman" w:eastAsia="Calibri" w:hAnsi="Times New Roman" w:cs="Times New Roman"/>
          <w:b/>
          <w:bCs/>
          <w:sz w:val="24"/>
          <w:szCs w:val="24"/>
        </w:rPr>
        <w:t>.3. Пути решения проблем</w:t>
      </w:r>
    </w:p>
    <w:p w:rsidR="00E61341" w:rsidRPr="00E61341" w:rsidRDefault="00E61341" w:rsidP="001A4C16">
      <w:pPr>
        <w:pStyle w:val="a5"/>
        <w:numPr>
          <w:ilvl w:val="0"/>
          <w:numId w:val="21"/>
        </w:numPr>
        <w:jc w:val="both"/>
        <w:rPr>
          <w:rFonts w:eastAsia="Calibri"/>
        </w:rPr>
      </w:pPr>
      <w:r w:rsidRPr="00E61341">
        <w:rPr>
          <w:rFonts w:eastAsia="Calibri"/>
        </w:rPr>
        <w:t>Развитие инновационного потенциала ОО по направлениям:</w:t>
      </w:r>
    </w:p>
    <w:p w:rsidR="00E61341" w:rsidRPr="00E61341" w:rsidRDefault="00E61341" w:rsidP="001A4C16">
      <w:pPr>
        <w:pStyle w:val="a5"/>
        <w:jc w:val="both"/>
        <w:rPr>
          <w:rFonts w:eastAsia="Calibri"/>
        </w:rPr>
      </w:pPr>
      <w:r w:rsidRPr="00E61341">
        <w:rPr>
          <w:rFonts w:eastAsia="Calibri"/>
        </w:rPr>
        <w:t xml:space="preserve">- повышение мотивации педагогов на участие в профессиональных </w:t>
      </w:r>
      <w:proofErr w:type="gramStart"/>
      <w:r w:rsidRPr="00E61341">
        <w:rPr>
          <w:rFonts w:eastAsia="Calibri"/>
        </w:rPr>
        <w:t>конкурсах,  научно</w:t>
      </w:r>
      <w:proofErr w:type="gramEnd"/>
      <w:r w:rsidRPr="00E61341">
        <w:rPr>
          <w:rFonts w:eastAsia="Calibri"/>
        </w:rPr>
        <w:t xml:space="preserve">-практических конференциях, семинарах, </w:t>
      </w:r>
      <w:proofErr w:type="spellStart"/>
      <w:r w:rsidRPr="00E61341">
        <w:rPr>
          <w:rFonts w:eastAsia="Calibri"/>
        </w:rPr>
        <w:t>вебинарах</w:t>
      </w:r>
      <w:proofErr w:type="spellEnd"/>
      <w:r w:rsidRPr="00E61341">
        <w:rPr>
          <w:rFonts w:eastAsia="Calibri"/>
        </w:rPr>
        <w:t xml:space="preserve">  регионального, федерального уровней;</w:t>
      </w:r>
    </w:p>
    <w:p w:rsidR="00E61341" w:rsidRPr="00E61341" w:rsidRDefault="00E61341" w:rsidP="001A4C16">
      <w:pPr>
        <w:pStyle w:val="a5"/>
        <w:jc w:val="both"/>
        <w:rPr>
          <w:rFonts w:eastAsia="Calibri"/>
        </w:rPr>
      </w:pPr>
      <w:r w:rsidRPr="00E61341">
        <w:rPr>
          <w:rFonts w:eastAsia="Calibri"/>
        </w:rPr>
        <w:t>- совершенствовать систему педагогического коллектива с одаренными детьми.</w:t>
      </w:r>
    </w:p>
    <w:p w:rsidR="00E61341" w:rsidRPr="00E61341" w:rsidRDefault="00E61341" w:rsidP="001A4C16">
      <w:pPr>
        <w:pStyle w:val="a5"/>
        <w:numPr>
          <w:ilvl w:val="0"/>
          <w:numId w:val="21"/>
        </w:numPr>
        <w:jc w:val="both"/>
        <w:rPr>
          <w:rFonts w:eastAsia="Calibri"/>
        </w:rPr>
      </w:pPr>
      <w:r w:rsidRPr="00E61341">
        <w:rPr>
          <w:rFonts w:eastAsia="Calibri"/>
        </w:rPr>
        <w:t>Обновление образовательной среды на основе компетентностного, системно-</w:t>
      </w:r>
      <w:proofErr w:type="spellStart"/>
      <w:r w:rsidRPr="00E61341">
        <w:rPr>
          <w:rFonts w:eastAsia="Calibri"/>
        </w:rPr>
        <w:t>деятельностного</w:t>
      </w:r>
      <w:proofErr w:type="spellEnd"/>
      <w:r w:rsidRPr="00E61341">
        <w:rPr>
          <w:rFonts w:eastAsia="Calibri"/>
        </w:rPr>
        <w:t xml:space="preserve"> подхода как необходимое условие достижения высокого </w:t>
      </w:r>
      <w:proofErr w:type="gramStart"/>
      <w:r w:rsidRPr="00E61341">
        <w:rPr>
          <w:rFonts w:eastAsia="Calibri"/>
        </w:rPr>
        <w:t>качества  школьного</w:t>
      </w:r>
      <w:proofErr w:type="gramEnd"/>
      <w:r w:rsidRPr="00E61341">
        <w:rPr>
          <w:rFonts w:eastAsia="Calibri"/>
        </w:rPr>
        <w:t xml:space="preserve"> образования.</w:t>
      </w:r>
    </w:p>
    <w:p w:rsidR="00E61341" w:rsidRPr="00E61341" w:rsidRDefault="00E61341" w:rsidP="001A4C16">
      <w:pPr>
        <w:pStyle w:val="a5"/>
        <w:numPr>
          <w:ilvl w:val="0"/>
          <w:numId w:val="21"/>
        </w:numPr>
        <w:jc w:val="both"/>
        <w:rPr>
          <w:rFonts w:eastAsia="Calibri"/>
        </w:rPr>
      </w:pPr>
      <w:r w:rsidRPr="00E61341">
        <w:rPr>
          <w:rFonts w:eastAsia="Calibri"/>
        </w:rPr>
        <w:t xml:space="preserve">Переход к стратегии социального проектирования и конструирования в </w:t>
      </w:r>
      <w:proofErr w:type="gramStart"/>
      <w:r w:rsidRPr="00E61341">
        <w:rPr>
          <w:rFonts w:eastAsia="Calibri"/>
        </w:rPr>
        <w:t>системе  образования</w:t>
      </w:r>
      <w:proofErr w:type="gramEnd"/>
      <w:r w:rsidRPr="00E61341">
        <w:rPr>
          <w:rFonts w:eastAsia="Calibri"/>
        </w:rPr>
        <w:t xml:space="preserve"> школы на основе разработки содержания и технологий образования,  определяющих пути и способы достижения социально желаемого уровня личностного и  познавательного развития обучающихся.</w:t>
      </w:r>
    </w:p>
    <w:p w:rsidR="00E61341" w:rsidRPr="00E61341" w:rsidRDefault="00E61341" w:rsidP="001A4C16">
      <w:pPr>
        <w:pStyle w:val="a5"/>
        <w:numPr>
          <w:ilvl w:val="0"/>
          <w:numId w:val="21"/>
        </w:numPr>
        <w:jc w:val="both"/>
        <w:rPr>
          <w:rFonts w:eastAsia="Calibri"/>
        </w:rPr>
      </w:pPr>
      <w:r w:rsidRPr="00E61341">
        <w:rPr>
          <w:rFonts w:eastAsia="Calibri"/>
        </w:rPr>
        <w:t>Обеспечение непрерывного профессионального образования педагогов в соответствии с требованиями ФГОС, современной модели повышения квалификации и переподготовки педагогических кадров, миссией, целями и задачами ОО.</w:t>
      </w:r>
    </w:p>
    <w:p w:rsidR="00E61341" w:rsidRPr="00E61341" w:rsidRDefault="00E61341" w:rsidP="001A4C16">
      <w:pPr>
        <w:pStyle w:val="a5"/>
        <w:jc w:val="both"/>
      </w:pPr>
    </w:p>
    <w:p w:rsidR="00E61341" w:rsidRPr="00E61341" w:rsidRDefault="00E61341" w:rsidP="00E6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64F9" w:rsidRDefault="007664F9"/>
    <w:sectPr w:rsidR="007664F9" w:rsidSect="00E613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1100"/>
    <w:multiLevelType w:val="hybridMultilevel"/>
    <w:tmpl w:val="9794A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539AC"/>
    <w:multiLevelType w:val="hybridMultilevel"/>
    <w:tmpl w:val="B1ACB8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939E0"/>
    <w:multiLevelType w:val="hybridMultilevel"/>
    <w:tmpl w:val="009CA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30117"/>
    <w:multiLevelType w:val="hybridMultilevel"/>
    <w:tmpl w:val="07083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80F8F"/>
    <w:multiLevelType w:val="hybridMultilevel"/>
    <w:tmpl w:val="77465514"/>
    <w:lvl w:ilvl="0" w:tplc="0419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D30B1C"/>
    <w:multiLevelType w:val="hybridMultilevel"/>
    <w:tmpl w:val="F52AF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2750E"/>
    <w:multiLevelType w:val="hybridMultilevel"/>
    <w:tmpl w:val="7A440F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A12F7"/>
    <w:multiLevelType w:val="hybridMultilevel"/>
    <w:tmpl w:val="4210D850"/>
    <w:lvl w:ilvl="0" w:tplc="9F5AB506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9435ED"/>
    <w:multiLevelType w:val="hybridMultilevel"/>
    <w:tmpl w:val="083AF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2C53E9"/>
    <w:multiLevelType w:val="hybridMultilevel"/>
    <w:tmpl w:val="B878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638C4"/>
    <w:multiLevelType w:val="hybridMultilevel"/>
    <w:tmpl w:val="C74AD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F47E2"/>
    <w:multiLevelType w:val="hybridMultilevel"/>
    <w:tmpl w:val="DFAA2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C5249F"/>
    <w:multiLevelType w:val="multilevel"/>
    <w:tmpl w:val="39B67B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9DB01FF"/>
    <w:multiLevelType w:val="hybridMultilevel"/>
    <w:tmpl w:val="004245A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5C1753"/>
    <w:multiLevelType w:val="hybridMultilevel"/>
    <w:tmpl w:val="1A2A0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87DDD"/>
    <w:multiLevelType w:val="hybridMultilevel"/>
    <w:tmpl w:val="ABC6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77D68"/>
    <w:multiLevelType w:val="hybridMultilevel"/>
    <w:tmpl w:val="FBC8C344"/>
    <w:lvl w:ilvl="0" w:tplc="AEB84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B439BA"/>
    <w:multiLevelType w:val="hybridMultilevel"/>
    <w:tmpl w:val="65280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17C4C"/>
    <w:multiLevelType w:val="hybridMultilevel"/>
    <w:tmpl w:val="885A8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A73D5"/>
    <w:multiLevelType w:val="hybridMultilevel"/>
    <w:tmpl w:val="19346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508BA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55707D"/>
    <w:multiLevelType w:val="hybridMultilevel"/>
    <w:tmpl w:val="5574C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F1CAB"/>
    <w:multiLevelType w:val="hybridMultilevel"/>
    <w:tmpl w:val="05607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8684D"/>
    <w:multiLevelType w:val="hybridMultilevel"/>
    <w:tmpl w:val="BA7217F2"/>
    <w:lvl w:ilvl="0" w:tplc="8F0A0E1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D71109"/>
    <w:multiLevelType w:val="hybridMultilevel"/>
    <w:tmpl w:val="2508E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062D8"/>
    <w:multiLevelType w:val="hybridMultilevel"/>
    <w:tmpl w:val="D744D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BD24EC3"/>
    <w:multiLevelType w:val="hybridMultilevel"/>
    <w:tmpl w:val="A9861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0150CF"/>
    <w:multiLevelType w:val="hybridMultilevel"/>
    <w:tmpl w:val="C64263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A16D8D"/>
    <w:multiLevelType w:val="hybridMultilevel"/>
    <w:tmpl w:val="7632B6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7A59C2"/>
    <w:multiLevelType w:val="hybridMultilevel"/>
    <w:tmpl w:val="3C3EA09C"/>
    <w:lvl w:ilvl="0" w:tplc="24ECB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7A1351"/>
    <w:multiLevelType w:val="hybridMultilevel"/>
    <w:tmpl w:val="A25A0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F4814"/>
    <w:multiLevelType w:val="hybridMultilevel"/>
    <w:tmpl w:val="B9A80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C31B32"/>
    <w:multiLevelType w:val="hybridMultilevel"/>
    <w:tmpl w:val="15FCB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34305"/>
    <w:multiLevelType w:val="hybridMultilevel"/>
    <w:tmpl w:val="BEEA9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A5D41"/>
    <w:multiLevelType w:val="hybridMultilevel"/>
    <w:tmpl w:val="ADA64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27B1F"/>
    <w:multiLevelType w:val="hybridMultilevel"/>
    <w:tmpl w:val="5DE81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AE3FF3"/>
    <w:multiLevelType w:val="hybridMultilevel"/>
    <w:tmpl w:val="EDE40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B1EFD"/>
    <w:multiLevelType w:val="hybridMultilevel"/>
    <w:tmpl w:val="5A04B2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4"/>
  </w:num>
  <w:num w:numId="12">
    <w:abstractNumId w:val="0"/>
  </w:num>
  <w:num w:numId="13">
    <w:abstractNumId w:val="3"/>
  </w:num>
  <w:num w:numId="14">
    <w:abstractNumId w:val="2"/>
  </w:num>
  <w:num w:numId="15">
    <w:abstractNumId w:val="29"/>
  </w:num>
  <w:num w:numId="16">
    <w:abstractNumId w:val="34"/>
  </w:num>
  <w:num w:numId="17">
    <w:abstractNumId w:val="21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18"/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6"/>
  </w:num>
  <w:num w:numId="25">
    <w:abstractNumId w:val="1"/>
  </w:num>
  <w:num w:numId="26">
    <w:abstractNumId w:val="36"/>
  </w:num>
  <w:num w:numId="27">
    <w:abstractNumId w:val="14"/>
  </w:num>
  <w:num w:numId="28">
    <w:abstractNumId w:val="17"/>
  </w:num>
  <w:num w:numId="29">
    <w:abstractNumId w:val="5"/>
  </w:num>
  <w:num w:numId="30">
    <w:abstractNumId w:val="10"/>
  </w:num>
  <w:num w:numId="31">
    <w:abstractNumId w:val="9"/>
  </w:num>
  <w:num w:numId="32">
    <w:abstractNumId w:val="20"/>
  </w:num>
  <w:num w:numId="33">
    <w:abstractNumId w:val="15"/>
  </w:num>
  <w:num w:numId="34">
    <w:abstractNumId w:val="32"/>
  </w:num>
  <w:num w:numId="35">
    <w:abstractNumId w:val="25"/>
  </w:num>
  <w:num w:numId="36">
    <w:abstractNumId w:val="31"/>
  </w:num>
  <w:num w:numId="37">
    <w:abstractNumId w:val="22"/>
  </w:num>
  <w:num w:numId="38">
    <w:abstractNumId w:val="12"/>
  </w:num>
  <w:num w:numId="39">
    <w:abstractNumId w:val="7"/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41"/>
    <w:rsid w:val="000254A4"/>
    <w:rsid w:val="00082B60"/>
    <w:rsid w:val="00094681"/>
    <w:rsid w:val="000B2E16"/>
    <w:rsid w:val="000C5E5C"/>
    <w:rsid w:val="000E6353"/>
    <w:rsid w:val="000F6F0A"/>
    <w:rsid w:val="000F7D88"/>
    <w:rsid w:val="00102217"/>
    <w:rsid w:val="00110599"/>
    <w:rsid w:val="00116313"/>
    <w:rsid w:val="00143F26"/>
    <w:rsid w:val="00164152"/>
    <w:rsid w:val="00173D19"/>
    <w:rsid w:val="00185177"/>
    <w:rsid w:val="00190B68"/>
    <w:rsid w:val="00196370"/>
    <w:rsid w:val="001A4C16"/>
    <w:rsid w:val="001B0703"/>
    <w:rsid w:val="001B2266"/>
    <w:rsid w:val="001D5913"/>
    <w:rsid w:val="0023066C"/>
    <w:rsid w:val="002614F7"/>
    <w:rsid w:val="002631CE"/>
    <w:rsid w:val="00292B35"/>
    <w:rsid w:val="002C1A99"/>
    <w:rsid w:val="002E2C24"/>
    <w:rsid w:val="00305634"/>
    <w:rsid w:val="00314651"/>
    <w:rsid w:val="00365CFB"/>
    <w:rsid w:val="00367380"/>
    <w:rsid w:val="00395AEE"/>
    <w:rsid w:val="003A6259"/>
    <w:rsid w:val="003A64E7"/>
    <w:rsid w:val="003C325F"/>
    <w:rsid w:val="003D41E2"/>
    <w:rsid w:val="00400050"/>
    <w:rsid w:val="00433AA4"/>
    <w:rsid w:val="00446EB0"/>
    <w:rsid w:val="0047184B"/>
    <w:rsid w:val="00491570"/>
    <w:rsid w:val="004A1EA6"/>
    <w:rsid w:val="004D0CCF"/>
    <w:rsid w:val="004E5D3F"/>
    <w:rsid w:val="00502B07"/>
    <w:rsid w:val="005154B7"/>
    <w:rsid w:val="005443E3"/>
    <w:rsid w:val="005B0C75"/>
    <w:rsid w:val="005B2FCA"/>
    <w:rsid w:val="005B5050"/>
    <w:rsid w:val="005D113A"/>
    <w:rsid w:val="005F1E5C"/>
    <w:rsid w:val="0061644C"/>
    <w:rsid w:val="006250FC"/>
    <w:rsid w:val="006317FC"/>
    <w:rsid w:val="00644963"/>
    <w:rsid w:val="00680EBF"/>
    <w:rsid w:val="00694AAE"/>
    <w:rsid w:val="006B0663"/>
    <w:rsid w:val="007247DC"/>
    <w:rsid w:val="007664F9"/>
    <w:rsid w:val="007728D4"/>
    <w:rsid w:val="008035EA"/>
    <w:rsid w:val="00814EEA"/>
    <w:rsid w:val="00820D88"/>
    <w:rsid w:val="008A03E6"/>
    <w:rsid w:val="008B5BFA"/>
    <w:rsid w:val="008B77A4"/>
    <w:rsid w:val="008E19D3"/>
    <w:rsid w:val="009037D8"/>
    <w:rsid w:val="009162E1"/>
    <w:rsid w:val="00936DD3"/>
    <w:rsid w:val="009552AD"/>
    <w:rsid w:val="00955531"/>
    <w:rsid w:val="00964AF3"/>
    <w:rsid w:val="0099336D"/>
    <w:rsid w:val="00993A0B"/>
    <w:rsid w:val="009A1EA2"/>
    <w:rsid w:val="009E3C35"/>
    <w:rsid w:val="009F07CC"/>
    <w:rsid w:val="00A020FF"/>
    <w:rsid w:val="00A2383C"/>
    <w:rsid w:val="00A5711F"/>
    <w:rsid w:val="00A763CF"/>
    <w:rsid w:val="00A920D0"/>
    <w:rsid w:val="00AC186A"/>
    <w:rsid w:val="00B407AD"/>
    <w:rsid w:val="00B4679B"/>
    <w:rsid w:val="00BC1C79"/>
    <w:rsid w:val="00BD4704"/>
    <w:rsid w:val="00BF1DC8"/>
    <w:rsid w:val="00BF6E3E"/>
    <w:rsid w:val="00BF7CD2"/>
    <w:rsid w:val="00C35E51"/>
    <w:rsid w:val="00C54DFB"/>
    <w:rsid w:val="00C71D59"/>
    <w:rsid w:val="00CE31EE"/>
    <w:rsid w:val="00D04790"/>
    <w:rsid w:val="00D25E4B"/>
    <w:rsid w:val="00D34FAB"/>
    <w:rsid w:val="00DA3395"/>
    <w:rsid w:val="00DB0618"/>
    <w:rsid w:val="00DC494A"/>
    <w:rsid w:val="00E40880"/>
    <w:rsid w:val="00E5467C"/>
    <w:rsid w:val="00E61341"/>
    <w:rsid w:val="00E75CC3"/>
    <w:rsid w:val="00ED030E"/>
    <w:rsid w:val="00ED1E70"/>
    <w:rsid w:val="00EE5797"/>
    <w:rsid w:val="00F63D68"/>
    <w:rsid w:val="00F85EBE"/>
    <w:rsid w:val="00F86D0F"/>
    <w:rsid w:val="00FE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CC646-E46B-461E-BDEA-1FE40165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61341"/>
  </w:style>
  <w:style w:type="paragraph" w:styleId="a3">
    <w:name w:val="Normal (Web)"/>
    <w:basedOn w:val="a"/>
    <w:uiPriority w:val="99"/>
    <w:semiHidden/>
    <w:unhideWhenUsed/>
    <w:rsid w:val="00E6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unhideWhenUsed/>
    <w:rsid w:val="00E61341"/>
    <w:pPr>
      <w:spacing w:after="0" w:line="240" w:lineRule="auto"/>
      <w:ind w:left="-1080" w:right="-365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5">
    <w:name w:val="No Spacing"/>
    <w:uiPriority w:val="99"/>
    <w:qFormat/>
    <w:rsid w:val="00E6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61341"/>
    <w:pPr>
      <w:ind w:left="720"/>
    </w:pPr>
    <w:rPr>
      <w:rFonts w:ascii="Calibri" w:eastAsia="Calibri" w:hAnsi="Calibri" w:cs="Calibri"/>
    </w:rPr>
  </w:style>
  <w:style w:type="paragraph" w:customStyle="1" w:styleId="Style4">
    <w:name w:val="Style4"/>
    <w:basedOn w:val="a"/>
    <w:uiPriority w:val="99"/>
    <w:semiHidden/>
    <w:rsid w:val="00E6134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semiHidden/>
    <w:rsid w:val="00E613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1">
    <w:name w:val="Абзац списка1"/>
    <w:basedOn w:val="a"/>
    <w:uiPriority w:val="99"/>
    <w:semiHidden/>
    <w:rsid w:val="00E61341"/>
    <w:pPr>
      <w:ind w:left="720"/>
    </w:pPr>
    <w:rPr>
      <w:rFonts w:ascii="Calibri" w:eastAsia="Times New Roman" w:hAnsi="Calibri" w:cs="Calibri"/>
    </w:rPr>
  </w:style>
  <w:style w:type="paragraph" w:customStyle="1" w:styleId="Style12">
    <w:name w:val="Style12"/>
    <w:basedOn w:val="a"/>
    <w:uiPriority w:val="99"/>
    <w:semiHidden/>
    <w:rsid w:val="00E613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semiHidden/>
    <w:rsid w:val="00E61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semiHidden/>
    <w:rsid w:val="00E61341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semiHidden/>
    <w:rsid w:val="00E61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E61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semiHidden/>
    <w:rsid w:val="00E61341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semiHidden/>
    <w:rsid w:val="00E61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semiHidden/>
    <w:rsid w:val="00E61341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semiHidden/>
    <w:rsid w:val="00E613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semiHidden/>
    <w:rsid w:val="00E61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E6134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1">
    <w:name w:val="Font Style41"/>
    <w:uiPriority w:val="99"/>
    <w:rsid w:val="00E61341"/>
    <w:rPr>
      <w:rFonts w:ascii="Times New Roman" w:hAnsi="Times New Roman" w:cs="Times New Roman" w:hint="default"/>
      <w:sz w:val="20"/>
      <w:szCs w:val="20"/>
    </w:rPr>
  </w:style>
  <w:style w:type="character" w:customStyle="1" w:styleId="FontStyle39">
    <w:name w:val="Font Style39"/>
    <w:uiPriority w:val="99"/>
    <w:rsid w:val="00E6134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7">
    <w:name w:val="Font Style37"/>
    <w:uiPriority w:val="99"/>
    <w:rsid w:val="00E61341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36">
    <w:name w:val="Font Style36"/>
    <w:uiPriority w:val="99"/>
    <w:rsid w:val="00E61341"/>
    <w:rPr>
      <w:rFonts w:ascii="Times New Roman" w:hAnsi="Times New Roman" w:cs="Times New Roman" w:hint="default"/>
      <w:b/>
      <w:bCs/>
      <w:i/>
      <w:iCs/>
      <w:sz w:val="20"/>
      <w:szCs w:val="20"/>
    </w:rPr>
  </w:style>
  <w:style w:type="table" w:styleId="a7">
    <w:name w:val="Table Grid"/>
    <w:basedOn w:val="a1"/>
    <w:uiPriority w:val="39"/>
    <w:rsid w:val="0036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7"/>
    <w:uiPriority w:val="59"/>
    <w:rsid w:val="00FE7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467C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082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39"/>
    <w:rsid w:val="002E2C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39"/>
    <w:rsid w:val="002E2C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rsid w:val="000B2E16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1">
    <w:name w:val="Основной текст 2 Знак"/>
    <w:basedOn w:val="a0"/>
    <w:link w:val="20"/>
    <w:rsid w:val="000B2E16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b">
    <w:name w:val="page number"/>
    <w:basedOn w:val="a0"/>
    <w:rsid w:val="00305634"/>
  </w:style>
  <w:style w:type="paragraph" w:styleId="3">
    <w:name w:val="Body Text Indent 3"/>
    <w:basedOn w:val="a"/>
    <w:link w:val="30"/>
    <w:uiPriority w:val="99"/>
    <w:semiHidden/>
    <w:unhideWhenUsed/>
    <w:rsid w:val="00DB061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B06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6449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6449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31">
    <w:name w:val="Сетка таблицы3"/>
    <w:basedOn w:val="a1"/>
    <w:next w:val="a7"/>
    <w:uiPriority w:val="39"/>
    <w:rsid w:val="005D11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5D11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uo@cross-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BD8EC-87D2-475D-B6FB-E95431CF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24</Pages>
  <Words>8979</Words>
  <Characters>51184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shkola141</Company>
  <LinksUpToDate>false</LinksUpToDate>
  <CharactersWithSpaces>60043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Васильевна Афонина</dc:creator>
  <cp:keywords/>
  <dc:description/>
  <cp:lastModifiedBy>Елена Викторовна Родина</cp:lastModifiedBy>
  <cp:revision>36</cp:revision>
  <cp:lastPrinted>2017-08-31T07:00:00Z</cp:lastPrinted>
  <dcterms:created xsi:type="dcterms:W3CDTF">2015-11-30T10:16:00Z</dcterms:created>
  <dcterms:modified xsi:type="dcterms:W3CDTF">2017-08-31T08:57:00Z</dcterms:modified>
</cp:coreProperties>
</file>