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A3" w:rsidRPr="00FF7688" w:rsidRDefault="00FF7688" w:rsidP="00FF7688">
      <w:pPr>
        <w:spacing w:after="0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7688">
        <w:rPr>
          <w:rFonts w:ascii="Times New Roman" w:hAnsi="Times New Roman" w:cs="Times New Roman"/>
          <w:sz w:val="28"/>
        </w:rPr>
        <w:t>2015 год –  юбилейный год героической  Победы советского народа над фашисткой Германией.</w:t>
      </w:r>
    </w:p>
    <w:p w:rsidR="00FF7688" w:rsidRDefault="00FF7688" w:rsidP="00FF76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F7688">
        <w:rPr>
          <w:rFonts w:ascii="Times New Roman" w:hAnsi="Times New Roman" w:cs="Times New Roman"/>
          <w:sz w:val="28"/>
        </w:rPr>
        <w:t xml:space="preserve">Вся страна готовится к празднованию этого знаменательного события. В нашей школе стартовала акция «Семь шагов к Великой Победе!». В рамках акции  организована работа «Горячего экрана», где будут демонстрироваться документальные и художественные фильмы о Великой Отечественной войне и лектория «Семь шагов к Победе». </w:t>
      </w:r>
    </w:p>
    <w:p w:rsidR="00FF7688" w:rsidRPr="00FF7688" w:rsidRDefault="00FF7688" w:rsidP="00FF7688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года школьники  примут участие в различных мероприятиях, конкурсах, акциях, оформят стенды о городах – Героях, знаменательных событиях и великих сражениях.</w:t>
      </w:r>
      <w:r w:rsidR="00970265">
        <w:rPr>
          <w:rFonts w:ascii="Times New Roman" w:hAnsi="Times New Roman" w:cs="Times New Roman"/>
          <w:sz w:val="28"/>
        </w:rPr>
        <w:t xml:space="preserve"> Волонтеры продолжат работу с ветеранами по месту жительства, ребята из ИЗО-студии и студии Дизайна подготовят сувенирную продукцию. </w:t>
      </w:r>
    </w:p>
    <w:p w:rsidR="00FF7688" w:rsidRPr="00FF7688" w:rsidRDefault="00FF7688" w:rsidP="00FF76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F7688">
        <w:rPr>
          <w:rFonts w:ascii="Times New Roman" w:hAnsi="Times New Roman" w:cs="Times New Roman"/>
          <w:sz w:val="28"/>
        </w:rPr>
        <w:t>Завершающим этапом акции будет оформление экспозиции «Мы победили!»</w:t>
      </w:r>
      <w:r w:rsidR="00970265">
        <w:rPr>
          <w:rFonts w:ascii="Times New Roman" w:hAnsi="Times New Roman" w:cs="Times New Roman"/>
          <w:sz w:val="28"/>
        </w:rPr>
        <w:t xml:space="preserve"> и праздничное чествование ветеранов войны.</w:t>
      </w:r>
    </w:p>
    <w:sectPr w:rsidR="00FF7688" w:rsidRPr="00FF7688" w:rsidSect="0038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DC7054"/>
    <w:rsid w:val="000138A3"/>
    <w:rsid w:val="00384480"/>
    <w:rsid w:val="00393A63"/>
    <w:rsid w:val="00970265"/>
    <w:rsid w:val="00DC7054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learn3-15</cp:lastModifiedBy>
  <cp:revision>2</cp:revision>
  <dcterms:created xsi:type="dcterms:W3CDTF">2014-12-05T05:17:00Z</dcterms:created>
  <dcterms:modified xsi:type="dcterms:W3CDTF">2014-12-05T05:17:00Z</dcterms:modified>
</cp:coreProperties>
</file>