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2F" w:rsidRDefault="00136D2F" w:rsidP="003816B3">
      <w:pPr>
        <w:ind w:firstLine="709"/>
        <w:jc w:val="both"/>
        <w:rPr>
          <w:sz w:val="28"/>
          <w:szCs w:val="28"/>
        </w:rPr>
      </w:pPr>
    </w:p>
    <w:p w:rsidR="00136D2F" w:rsidRDefault="00136D2F" w:rsidP="003816B3">
      <w:pPr>
        <w:ind w:firstLine="709"/>
        <w:jc w:val="both"/>
        <w:rPr>
          <w:sz w:val="28"/>
          <w:szCs w:val="28"/>
        </w:rPr>
      </w:pPr>
    </w:p>
    <w:p w:rsidR="00136D2F" w:rsidRDefault="00136D2F" w:rsidP="003816B3">
      <w:pPr>
        <w:ind w:firstLine="709"/>
        <w:jc w:val="both"/>
        <w:rPr>
          <w:sz w:val="28"/>
          <w:szCs w:val="28"/>
        </w:rPr>
      </w:pPr>
    </w:p>
    <w:p w:rsidR="003816B3" w:rsidRDefault="003816B3" w:rsidP="003816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 мая 2015 года в школе проходила   открытая педагогическая мастерская по теме:</w:t>
      </w:r>
      <w:r>
        <w:rPr>
          <w:b/>
          <w:sz w:val="28"/>
          <w:szCs w:val="28"/>
        </w:rPr>
        <w:t xml:space="preserve"> «Принципы обучения по В.К.Дьяченко и достижения новых образовательных результатов» </w:t>
      </w:r>
      <w:r>
        <w:rPr>
          <w:sz w:val="28"/>
          <w:szCs w:val="28"/>
        </w:rPr>
        <w:t xml:space="preserve">в рамках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Всероссийских дидактических чтений В.К. Дьяченко. Это мероприятие посвящено памяти В.К. Дьяченко</w:t>
      </w:r>
      <w:r w:rsidR="00136D2F">
        <w:rPr>
          <w:sz w:val="28"/>
          <w:szCs w:val="28"/>
        </w:rPr>
        <w:t>. Н</w:t>
      </w:r>
      <w:r>
        <w:rPr>
          <w:sz w:val="28"/>
          <w:szCs w:val="28"/>
        </w:rPr>
        <w:t xml:space="preserve">ам  хотелось показать эффективность и актуальность </w:t>
      </w:r>
      <w:r w:rsidR="00C54774">
        <w:rPr>
          <w:sz w:val="28"/>
          <w:szCs w:val="28"/>
        </w:rPr>
        <w:t>его системы взглядов, которая изложена в «Новой дидактике».</w:t>
      </w:r>
    </w:p>
    <w:p w:rsidR="00C54774" w:rsidRDefault="00C54774" w:rsidP="003816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теоретической части шел разговор о том, что обучение как определённый материальный процесс обладает объективными, физическими признаками, эти признаки нормального, научно обоснованного процесса обучения В.К. Дьяченко называет принципами построения учебно-воспитательного процесса.</w:t>
      </w:r>
    </w:p>
    <w:p w:rsidR="00B65816" w:rsidRDefault="00B65816" w:rsidP="00B658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0433" cy="2176040"/>
            <wp:effectExtent l="19050" t="0" r="0" b="0"/>
            <wp:docPr id="1" name="Рисунок 1" descr="C:\Documents and Settings\Metodist\Рабочий стол\Мастерская 19.05.15\DSC0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todist\Рабочий стол\Мастерская 19.05.15\DSC090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57" cy="21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897770" cy="2174042"/>
            <wp:effectExtent l="19050" t="0" r="0" b="0"/>
            <wp:docPr id="2" name="Рисунок 2" descr="C:\Documents and Settings\Metodist\Рабочий стол\Мастерская 19.05.15\DSC09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todist\Рабочий стол\Мастерская 19.05.15\DSC09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94" cy="217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16" w:rsidRDefault="00B65816" w:rsidP="00B65816">
      <w:pPr>
        <w:jc w:val="both"/>
        <w:rPr>
          <w:sz w:val="28"/>
          <w:szCs w:val="28"/>
        </w:rPr>
      </w:pPr>
    </w:p>
    <w:p w:rsidR="00B65816" w:rsidRDefault="00B65816" w:rsidP="00B65816">
      <w:pPr>
        <w:jc w:val="both"/>
        <w:rPr>
          <w:sz w:val="28"/>
          <w:szCs w:val="28"/>
        </w:rPr>
      </w:pPr>
      <w:r>
        <w:rPr>
          <w:sz w:val="28"/>
          <w:szCs w:val="28"/>
        </w:rPr>
        <w:t>Осваивая теоретический материал, педагоги работаю в парах и группах.</w:t>
      </w:r>
    </w:p>
    <w:p w:rsidR="00136D2F" w:rsidRDefault="00136D2F" w:rsidP="00B65816">
      <w:pPr>
        <w:jc w:val="both"/>
        <w:rPr>
          <w:sz w:val="28"/>
          <w:szCs w:val="28"/>
        </w:rPr>
      </w:pPr>
    </w:p>
    <w:p w:rsidR="00B65816" w:rsidRDefault="00B65816" w:rsidP="00B6581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1289" cy="2199190"/>
            <wp:effectExtent l="19050" t="0" r="2411" b="0"/>
            <wp:docPr id="3" name="Рисунок 3" descr="C:\Documents and Settings\Metodist\Рабочий стол\Мастерская 19.05.15\DSC09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todist\Рабочий стол\Мастерская 19.05.15\DSC09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23" cy="21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6A27D3">
        <w:rPr>
          <w:noProof/>
          <w:sz w:val="28"/>
          <w:szCs w:val="28"/>
        </w:rPr>
        <w:drawing>
          <wp:inline distT="0" distB="0" distL="0" distR="0">
            <wp:extent cx="2931290" cy="2199190"/>
            <wp:effectExtent l="19050" t="0" r="2410" b="0"/>
            <wp:docPr id="4" name="Рисунок 4" descr="C:\Documents and Settings\Metodist\Рабочий стол\Мастерская 19.05.15\DSC0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todist\Рабочий стол\Мастерская 19.05.15\DSC09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88" cy="220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16" w:rsidRDefault="00B65816" w:rsidP="00B65816">
      <w:pPr>
        <w:jc w:val="both"/>
        <w:rPr>
          <w:sz w:val="28"/>
          <w:szCs w:val="28"/>
        </w:rPr>
      </w:pPr>
    </w:p>
    <w:p w:rsidR="00C54774" w:rsidRDefault="00C54774" w:rsidP="003816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второй части педагоги </w:t>
      </w:r>
      <w:r w:rsidR="008D039D">
        <w:rPr>
          <w:sz w:val="28"/>
          <w:szCs w:val="28"/>
        </w:rPr>
        <w:t xml:space="preserve">школы в рамках обмена опытом  </w:t>
      </w:r>
      <w:r>
        <w:rPr>
          <w:sz w:val="28"/>
          <w:szCs w:val="28"/>
        </w:rPr>
        <w:t>показали открытые уроки</w:t>
      </w:r>
      <w:r w:rsidR="008D039D">
        <w:rPr>
          <w:sz w:val="28"/>
          <w:szCs w:val="28"/>
        </w:rPr>
        <w:t xml:space="preserve">, где участники педагогической мастерской увидели работу учащихся в парах сменного состава организованный диалог при изучении учебного материала. </w:t>
      </w:r>
    </w:p>
    <w:p w:rsidR="00136D2F" w:rsidRDefault="00136D2F" w:rsidP="003816B3">
      <w:pPr>
        <w:ind w:firstLine="709"/>
        <w:jc w:val="both"/>
        <w:rPr>
          <w:sz w:val="28"/>
          <w:szCs w:val="28"/>
        </w:rPr>
      </w:pPr>
    </w:p>
    <w:p w:rsidR="00136D2F" w:rsidRDefault="00136D2F" w:rsidP="003816B3">
      <w:pPr>
        <w:ind w:firstLine="709"/>
        <w:jc w:val="both"/>
        <w:rPr>
          <w:sz w:val="28"/>
          <w:szCs w:val="28"/>
        </w:rPr>
      </w:pPr>
    </w:p>
    <w:p w:rsidR="00136D2F" w:rsidRDefault="00136D2F" w:rsidP="003816B3">
      <w:pPr>
        <w:ind w:firstLine="709"/>
        <w:jc w:val="both"/>
        <w:rPr>
          <w:sz w:val="28"/>
          <w:szCs w:val="28"/>
        </w:rPr>
      </w:pPr>
    </w:p>
    <w:p w:rsidR="00136D2F" w:rsidRDefault="00136D2F" w:rsidP="003816B3">
      <w:pPr>
        <w:ind w:firstLine="709"/>
        <w:jc w:val="both"/>
        <w:rPr>
          <w:sz w:val="28"/>
          <w:szCs w:val="28"/>
        </w:rPr>
      </w:pPr>
    </w:p>
    <w:p w:rsidR="00F476FF" w:rsidRDefault="00136D2F" w:rsidP="00F476FF">
      <w:pPr>
        <w:tabs>
          <w:tab w:val="left" w:pos="168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F476FF">
        <w:rPr>
          <w:b/>
          <w:sz w:val="28"/>
          <w:szCs w:val="28"/>
        </w:rPr>
        <w:t>На русском языке в  9</w:t>
      </w:r>
      <w:r w:rsidR="00F476FF" w:rsidRPr="008318F2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«А»</w:t>
      </w:r>
      <w:r w:rsidR="00F476FF" w:rsidRPr="008318F2">
        <w:rPr>
          <w:sz w:val="28"/>
          <w:szCs w:val="28"/>
        </w:rPr>
        <w:t xml:space="preserve"> класс</w:t>
      </w:r>
      <w:r w:rsidR="00F476FF">
        <w:rPr>
          <w:sz w:val="28"/>
          <w:szCs w:val="28"/>
        </w:rPr>
        <w:t>е</w:t>
      </w:r>
      <w:r w:rsidR="00F476FF" w:rsidRPr="008318F2">
        <w:rPr>
          <w:sz w:val="28"/>
          <w:szCs w:val="28"/>
        </w:rPr>
        <w:t xml:space="preserve"> педагог </w:t>
      </w:r>
      <w:proofErr w:type="spellStart"/>
      <w:r w:rsidR="00F476FF">
        <w:rPr>
          <w:sz w:val="28"/>
          <w:szCs w:val="28"/>
        </w:rPr>
        <w:t>Афонина</w:t>
      </w:r>
      <w:proofErr w:type="spellEnd"/>
      <w:r w:rsidR="00F476FF">
        <w:rPr>
          <w:sz w:val="28"/>
          <w:szCs w:val="28"/>
        </w:rPr>
        <w:t xml:space="preserve"> Оксана Васильевна показала использование  методики </w:t>
      </w:r>
      <w:r w:rsidR="00F476FF" w:rsidRPr="00B412F6">
        <w:rPr>
          <w:sz w:val="28"/>
          <w:szCs w:val="28"/>
        </w:rPr>
        <w:t xml:space="preserve"> </w:t>
      </w:r>
      <w:r w:rsidR="00F476FF">
        <w:rPr>
          <w:sz w:val="28"/>
          <w:szCs w:val="28"/>
        </w:rPr>
        <w:t>взаимопроверки заданий</w:t>
      </w:r>
      <w:r w:rsidR="00F476FF" w:rsidRPr="00B412F6">
        <w:rPr>
          <w:sz w:val="28"/>
          <w:szCs w:val="28"/>
        </w:rPr>
        <w:t xml:space="preserve"> </w:t>
      </w:r>
      <w:r w:rsidR="00F476FF">
        <w:rPr>
          <w:sz w:val="28"/>
          <w:szCs w:val="28"/>
        </w:rPr>
        <w:t xml:space="preserve"> при подготовке к итоговой аттестации.</w:t>
      </w:r>
    </w:p>
    <w:p w:rsidR="006A27D3" w:rsidRDefault="007679A3" w:rsidP="00F476FF">
      <w:pPr>
        <w:tabs>
          <w:tab w:val="left" w:pos="16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4142" cy="2283857"/>
            <wp:effectExtent l="19050" t="0" r="3858" b="0"/>
            <wp:docPr id="5" name="Рисунок 5" descr="C:\Documents and Settings\Metodist\Рабочий стол\Мастерская 19.05.15\DSC0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todist\Рабочий стол\Мастерская 19.05.15\DSC09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06" cy="22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54711" cy="2291787"/>
            <wp:effectExtent l="19050" t="0" r="0" b="0"/>
            <wp:docPr id="6" name="Рисунок 6" descr="C:\Documents and Settings\Metodist\Рабочий стол\Мастерская 19.05.15\DSC0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etodist\Рабочий стол\Мастерская 19.05.15\DSC09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79" cy="229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2F" w:rsidRDefault="00136D2F" w:rsidP="00F476FF">
      <w:pPr>
        <w:tabs>
          <w:tab w:val="left" w:pos="1680"/>
        </w:tabs>
        <w:jc w:val="both"/>
        <w:rPr>
          <w:sz w:val="28"/>
          <w:szCs w:val="28"/>
        </w:rPr>
      </w:pPr>
    </w:p>
    <w:p w:rsidR="0097523B" w:rsidRDefault="00F476FF" w:rsidP="00F476FF">
      <w:pPr>
        <w:tabs>
          <w:tab w:val="left" w:pos="-14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На математике в 6</w:t>
      </w:r>
      <w:r w:rsidRPr="008318F2">
        <w:rPr>
          <w:sz w:val="28"/>
          <w:szCs w:val="28"/>
        </w:rPr>
        <w:t xml:space="preserve"> </w:t>
      </w:r>
      <w:r w:rsidR="00136D2F">
        <w:rPr>
          <w:b/>
          <w:sz w:val="28"/>
          <w:szCs w:val="28"/>
        </w:rPr>
        <w:t xml:space="preserve">«Б» </w:t>
      </w:r>
      <w:r>
        <w:rPr>
          <w:sz w:val="28"/>
          <w:szCs w:val="28"/>
        </w:rPr>
        <w:t xml:space="preserve">класс </w:t>
      </w:r>
      <w:r w:rsidRPr="008318F2">
        <w:rPr>
          <w:sz w:val="28"/>
          <w:szCs w:val="28"/>
        </w:rPr>
        <w:t xml:space="preserve"> педагог </w:t>
      </w:r>
      <w:r>
        <w:rPr>
          <w:sz w:val="28"/>
          <w:szCs w:val="28"/>
        </w:rPr>
        <w:t xml:space="preserve">Родина Елена Викторовна показала, как обучающиеся </w:t>
      </w:r>
      <w:r w:rsidR="0084086D">
        <w:rPr>
          <w:sz w:val="28"/>
          <w:szCs w:val="28"/>
        </w:rPr>
        <w:t xml:space="preserve">  по методике </w:t>
      </w:r>
      <w:r w:rsidR="0084086D" w:rsidRPr="00B412F6">
        <w:rPr>
          <w:sz w:val="28"/>
          <w:szCs w:val="28"/>
        </w:rPr>
        <w:t xml:space="preserve"> </w:t>
      </w:r>
      <w:r w:rsidR="0084086D">
        <w:rPr>
          <w:sz w:val="28"/>
          <w:szCs w:val="28"/>
        </w:rPr>
        <w:t>устный счет (</w:t>
      </w:r>
      <w:r w:rsidR="0084086D" w:rsidRPr="00B412F6">
        <w:rPr>
          <w:sz w:val="28"/>
          <w:szCs w:val="28"/>
        </w:rPr>
        <w:t>УС</w:t>
      </w:r>
      <w:r w:rsidR="0084086D">
        <w:rPr>
          <w:sz w:val="28"/>
          <w:szCs w:val="28"/>
        </w:rPr>
        <w:t xml:space="preserve">) и </w:t>
      </w:r>
      <w:r w:rsidR="0084086D" w:rsidRPr="00B412F6">
        <w:rPr>
          <w:sz w:val="28"/>
          <w:szCs w:val="28"/>
        </w:rPr>
        <w:t xml:space="preserve"> </w:t>
      </w:r>
      <w:r w:rsidR="0084086D">
        <w:rPr>
          <w:sz w:val="28"/>
          <w:szCs w:val="28"/>
        </w:rPr>
        <w:t>в парах сменного состава работаю</w:t>
      </w:r>
      <w:r w:rsidR="00136D2F">
        <w:rPr>
          <w:sz w:val="28"/>
          <w:szCs w:val="28"/>
        </w:rPr>
        <w:t>т</w:t>
      </w:r>
      <w:r w:rsidR="0084086D">
        <w:rPr>
          <w:sz w:val="28"/>
          <w:szCs w:val="28"/>
        </w:rPr>
        <w:t xml:space="preserve"> над темой «У</w:t>
      </w:r>
      <w:r>
        <w:rPr>
          <w:sz w:val="28"/>
          <w:szCs w:val="28"/>
        </w:rPr>
        <w:t>прощение выражений</w:t>
      </w:r>
      <w:r w:rsidR="0084086D">
        <w:rPr>
          <w:sz w:val="28"/>
          <w:szCs w:val="28"/>
        </w:rPr>
        <w:t xml:space="preserve">». </w:t>
      </w:r>
    </w:p>
    <w:p w:rsidR="00136D2F" w:rsidRDefault="00136D2F" w:rsidP="00F476FF">
      <w:pPr>
        <w:tabs>
          <w:tab w:val="left" w:pos="-142"/>
        </w:tabs>
        <w:jc w:val="both"/>
        <w:rPr>
          <w:sz w:val="28"/>
          <w:szCs w:val="28"/>
        </w:rPr>
      </w:pPr>
    </w:p>
    <w:p w:rsidR="00F476FF" w:rsidRDefault="0084086D" w:rsidP="00F476FF">
      <w:pPr>
        <w:tabs>
          <w:tab w:val="left" w:pos="-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7523B">
        <w:rPr>
          <w:noProof/>
          <w:sz w:val="28"/>
          <w:szCs w:val="28"/>
        </w:rPr>
        <w:drawing>
          <wp:inline distT="0" distB="0" distL="0" distR="0">
            <wp:extent cx="3147280" cy="2361236"/>
            <wp:effectExtent l="19050" t="0" r="0" b="0"/>
            <wp:docPr id="7" name="Рисунок 7" descr="C:\Documents and Settings\Metodist\Рабочий стол\Мастерская 19.05.15\DSC0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todist\Рабочий стол\Мастерская 19.05.15\DSC09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14" cy="23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523B">
        <w:rPr>
          <w:sz w:val="28"/>
          <w:szCs w:val="28"/>
        </w:rPr>
        <w:t xml:space="preserve">  </w:t>
      </w:r>
      <w:r w:rsidR="0097523B">
        <w:rPr>
          <w:noProof/>
          <w:sz w:val="28"/>
          <w:szCs w:val="28"/>
        </w:rPr>
        <w:drawing>
          <wp:inline distT="0" distB="0" distL="0" distR="0">
            <wp:extent cx="3147278" cy="2361235"/>
            <wp:effectExtent l="19050" t="0" r="0" b="0"/>
            <wp:docPr id="8" name="Рисунок 8" descr="C:\Documents and Settings\Metodist\Рабочий стол\Мастерская 19.05.15\DSC0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etodist\Рабочий стол\Мастерская 19.05.15\DSC09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08" cy="236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2F" w:rsidRDefault="00136D2F" w:rsidP="00F476FF">
      <w:pPr>
        <w:tabs>
          <w:tab w:val="left" w:pos="-142"/>
        </w:tabs>
        <w:jc w:val="both"/>
        <w:rPr>
          <w:sz w:val="28"/>
          <w:szCs w:val="28"/>
        </w:rPr>
      </w:pPr>
    </w:p>
    <w:p w:rsidR="00F476FF" w:rsidRDefault="0084086D" w:rsidP="00F476FF">
      <w:pPr>
        <w:tabs>
          <w:tab w:val="left" w:pos="168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р</w:t>
      </w:r>
      <w:r w:rsidR="00F476FF">
        <w:rPr>
          <w:b/>
          <w:sz w:val="28"/>
          <w:szCs w:val="28"/>
        </w:rPr>
        <w:t>усск</w:t>
      </w:r>
      <w:r>
        <w:rPr>
          <w:b/>
          <w:sz w:val="28"/>
          <w:szCs w:val="28"/>
        </w:rPr>
        <w:t>ом</w:t>
      </w:r>
      <w:r w:rsidR="00F476FF">
        <w:rPr>
          <w:b/>
          <w:sz w:val="28"/>
          <w:szCs w:val="28"/>
        </w:rPr>
        <w:t xml:space="preserve"> язык</w:t>
      </w:r>
      <w:r>
        <w:rPr>
          <w:b/>
          <w:sz w:val="28"/>
          <w:szCs w:val="28"/>
        </w:rPr>
        <w:t>е в</w:t>
      </w:r>
      <w:r w:rsidR="00F476FF">
        <w:rPr>
          <w:b/>
          <w:sz w:val="28"/>
          <w:szCs w:val="28"/>
        </w:rPr>
        <w:t xml:space="preserve"> </w:t>
      </w:r>
      <w:r w:rsidR="00F476FF" w:rsidRPr="008318F2">
        <w:rPr>
          <w:sz w:val="28"/>
          <w:szCs w:val="28"/>
        </w:rPr>
        <w:t>1-2 класс</w:t>
      </w:r>
      <w:r>
        <w:rPr>
          <w:sz w:val="28"/>
          <w:szCs w:val="28"/>
        </w:rPr>
        <w:t>ах педагоги</w:t>
      </w:r>
      <w:r w:rsidR="00F476FF" w:rsidRPr="008318F2">
        <w:rPr>
          <w:sz w:val="28"/>
          <w:szCs w:val="28"/>
        </w:rPr>
        <w:t xml:space="preserve"> </w:t>
      </w:r>
      <w:r w:rsidRPr="008318F2">
        <w:rPr>
          <w:sz w:val="28"/>
          <w:szCs w:val="28"/>
        </w:rPr>
        <w:t>Соколова Ольга Алек</w:t>
      </w:r>
      <w:r>
        <w:rPr>
          <w:sz w:val="28"/>
          <w:szCs w:val="28"/>
        </w:rPr>
        <w:t xml:space="preserve">сандровна и   Петрова Оксана Владимировна показывали, как происходит </w:t>
      </w:r>
      <w:r w:rsidR="00F476FF">
        <w:rPr>
          <w:sz w:val="28"/>
          <w:szCs w:val="28"/>
        </w:rPr>
        <w:t xml:space="preserve"> </w:t>
      </w:r>
      <w:r w:rsidR="00F476FF" w:rsidRPr="008318F2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="00F476FF" w:rsidRPr="00B412F6">
        <w:rPr>
          <w:sz w:val="28"/>
          <w:szCs w:val="28"/>
        </w:rPr>
        <w:t>ормирование у обучающихся коммуникативных компетентностей и способностей к познанию в разновозрастном сотрудничестве</w:t>
      </w:r>
      <w:r>
        <w:rPr>
          <w:sz w:val="28"/>
          <w:szCs w:val="28"/>
        </w:rPr>
        <w:t>.</w:t>
      </w:r>
      <w:r w:rsidR="00F476FF" w:rsidRPr="008318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E92D1A" w:rsidRDefault="00E92D1A" w:rsidP="00F476FF">
      <w:pPr>
        <w:tabs>
          <w:tab w:val="left" w:pos="1680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06114" cy="2330352"/>
            <wp:effectExtent l="19050" t="0" r="0" b="0"/>
            <wp:docPr id="11" name="Рисунок 11" descr="C:\Documents and Settings\Metodist\Рабочий стол\Мастерская 19.05.15\DSC0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todist\Рабочий стол\Мастерская 19.05.15\DSC09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79" cy="233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40839" cy="2356404"/>
            <wp:effectExtent l="19050" t="0" r="2411" b="0"/>
            <wp:docPr id="10" name="Рисунок 10" descr="C:\Documents and Settings\Metodist\Рабочий стол\Мастерская 19.05.15\DSC0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todist\Рабочий стол\Мастерская 19.05.15\DSC09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36" cy="235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D1A" w:rsidRDefault="00E92D1A" w:rsidP="00F476FF">
      <w:pPr>
        <w:tabs>
          <w:tab w:val="left" w:pos="1680"/>
        </w:tabs>
        <w:jc w:val="both"/>
        <w:rPr>
          <w:noProof/>
          <w:sz w:val="28"/>
          <w:szCs w:val="28"/>
        </w:rPr>
      </w:pPr>
    </w:p>
    <w:p w:rsidR="00E92D1A" w:rsidRDefault="00621221" w:rsidP="00F476FF">
      <w:pPr>
        <w:tabs>
          <w:tab w:val="left" w:pos="16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2413" cy="2365087"/>
            <wp:effectExtent l="19050" t="0" r="0" b="0"/>
            <wp:docPr id="12" name="Рисунок 12" descr="C:\Documents and Settings\Metodist\Рабочий стол\Мастерская 19.05.15\DSC0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etodist\Рабочий стол\Мастерская 19.05.15\DSC09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68" cy="236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94540" cy="2321669"/>
            <wp:effectExtent l="19050" t="0" r="0" b="0"/>
            <wp:docPr id="13" name="Рисунок 13" descr="C:\Documents and Settings\Metodist\Рабочий стол\Мастерская 19.05.15\DSC0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etodist\Рабочий стол\Мастерская 19.05.15\DSC09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59" cy="232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2F" w:rsidRDefault="00136D2F" w:rsidP="00F476FF">
      <w:pPr>
        <w:tabs>
          <w:tab w:val="left" w:pos="1680"/>
        </w:tabs>
        <w:jc w:val="both"/>
        <w:rPr>
          <w:sz w:val="28"/>
          <w:szCs w:val="28"/>
        </w:rPr>
      </w:pPr>
    </w:p>
    <w:p w:rsidR="00F476FF" w:rsidRDefault="0084086D" w:rsidP="008055F4">
      <w:pPr>
        <w:tabs>
          <w:tab w:val="left" w:pos="168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физике в</w:t>
      </w:r>
      <w:r w:rsidR="00F476FF" w:rsidRPr="008318F2">
        <w:rPr>
          <w:b/>
          <w:sz w:val="28"/>
          <w:szCs w:val="28"/>
        </w:rPr>
        <w:t xml:space="preserve"> </w:t>
      </w:r>
      <w:r w:rsidR="00F476FF" w:rsidRPr="008318F2">
        <w:rPr>
          <w:sz w:val="28"/>
          <w:szCs w:val="28"/>
        </w:rPr>
        <w:t>7</w:t>
      </w:r>
      <w:r w:rsidR="00136D2F">
        <w:rPr>
          <w:sz w:val="28"/>
          <w:szCs w:val="28"/>
        </w:rPr>
        <w:t>»А»</w:t>
      </w:r>
      <w:r>
        <w:rPr>
          <w:sz w:val="28"/>
          <w:szCs w:val="28"/>
        </w:rPr>
        <w:t xml:space="preserve"> класс</w:t>
      </w:r>
      <w:r w:rsidR="00136D2F">
        <w:rPr>
          <w:sz w:val="28"/>
          <w:szCs w:val="28"/>
        </w:rPr>
        <w:t>е</w:t>
      </w:r>
      <w:r w:rsidR="00F476FF" w:rsidRPr="008318F2">
        <w:rPr>
          <w:sz w:val="28"/>
          <w:szCs w:val="28"/>
        </w:rPr>
        <w:t xml:space="preserve"> </w:t>
      </w:r>
      <w:r w:rsidRPr="008318F2">
        <w:rPr>
          <w:sz w:val="28"/>
          <w:szCs w:val="28"/>
        </w:rPr>
        <w:t xml:space="preserve">педагог </w:t>
      </w:r>
      <w:r>
        <w:rPr>
          <w:sz w:val="28"/>
          <w:szCs w:val="28"/>
        </w:rPr>
        <w:t>Сушкина</w:t>
      </w:r>
      <w:r w:rsidRPr="008318F2">
        <w:rPr>
          <w:sz w:val="28"/>
          <w:szCs w:val="28"/>
        </w:rPr>
        <w:t xml:space="preserve"> Елена В</w:t>
      </w:r>
      <w:r>
        <w:rPr>
          <w:sz w:val="28"/>
          <w:szCs w:val="28"/>
        </w:rPr>
        <w:t>ладимиро</w:t>
      </w:r>
      <w:r w:rsidRPr="008318F2">
        <w:rPr>
          <w:sz w:val="28"/>
          <w:szCs w:val="28"/>
        </w:rPr>
        <w:t xml:space="preserve">вна </w:t>
      </w:r>
      <w:r>
        <w:rPr>
          <w:sz w:val="28"/>
          <w:szCs w:val="28"/>
        </w:rPr>
        <w:t>провела</w:t>
      </w:r>
      <w:r w:rsidR="00144A51">
        <w:rPr>
          <w:sz w:val="28"/>
          <w:szCs w:val="28"/>
        </w:rPr>
        <w:t xml:space="preserve"> о</w:t>
      </w:r>
      <w:r w:rsidR="00F476FF">
        <w:rPr>
          <w:sz w:val="28"/>
          <w:szCs w:val="28"/>
        </w:rPr>
        <w:t>бобща</w:t>
      </w:r>
      <w:r>
        <w:rPr>
          <w:sz w:val="28"/>
          <w:szCs w:val="28"/>
        </w:rPr>
        <w:t>ющий урок. Учащиеся продемонстрировали  работу</w:t>
      </w:r>
      <w:r w:rsidR="00F476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парах постоянного состава и работу над проектом</w:t>
      </w:r>
      <w:r w:rsidR="00F476FF">
        <w:rPr>
          <w:sz w:val="28"/>
          <w:szCs w:val="28"/>
        </w:rPr>
        <w:t xml:space="preserve"> в группе</w:t>
      </w:r>
      <w:r w:rsidR="00F476FF" w:rsidRPr="008318F2">
        <w:rPr>
          <w:sz w:val="28"/>
          <w:szCs w:val="28"/>
        </w:rPr>
        <w:t>.</w:t>
      </w:r>
    </w:p>
    <w:p w:rsidR="00621221" w:rsidRDefault="00933F84" w:rsidP="008055F4">
      <w:pPr>
        <w:tabs>
          <w:tab w:val="left" w:pos="16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2413" cy="2365087"/>
            <wp:effectExtent l="19050" t="0" r="0" b="0"/>
            <wp:docPr id="14" name="Рисунок 14" descr="C:\Documents and Settings\Metodist\Рабочий стол\Мастерская 19.05.15\DSC0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etodist\Рабочий стол\Мастерская 19.05.15\DSC09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02" cy="236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52413" cy="2365087"/>
            <wp:effectExtent l="19050" t="0" r="0" b="0"/>
            <wp:docPr id="15" name="Рисунок 15" descr="C:\Documents and Settings\Metodist\Рабочий стол\Мастерская 19.05.15\DSC0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etodist\Рабочий стол\Мастерская 19.05.15\DSC09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02" cy="236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2F" w:rsidRDefault="00136D2F" w:rsidP="008055F4">
      <w:pPr>
        <w:tabs>
          <w:tab w:val="left" w:pos="1680"/>
        </w:tabs>
        <w:jc w:val="both"/>
        <w:rPr>
          <w:sz w:val="28"/>
          <w:szCs w:val="28"/>
        </w:rPr>
      </w:pPr>
    </w:p>
    <w:p w:rsidR="00933F84" w:rsidRDefault="0084086D" w:rsidP="008055F4">
      <w:pPr>
        <w:tabs>
          <w:tab w:val="left" w:pos="168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На о</w:t>
      </w:r>
      <w:r w:rsidR="00F476FF">
        <w:rPr>
          <w:b/>
          <w:sz w:val="28"/>
          <w:szCs w:val="28"/>
        </w:rPr>
        <w:t>кружающ</w:t>
      </w:r>
      <w:r>
        <w:rPr>
          <w:b/>
          <w:sz w:val="28"/>
          <w:szCs w:val="28"/>
        </w:rPr>
        <w:t xml:space="preserve">ем </w:t>
      </w:r>
      <w:r w:rsidR="00F476FF">
        <w:rPr>
          <w:b/>
          <w:sz w:val="28"/>
          <w:szCs w:val="28"/>
        </w:rPr>
        <w:t xml:space="preserve"> мир</w:t>
      </w:r>
      <w:r>
        <w:rPr>
          <w:b/>
          <w:sz w:val="28"/>
          <w:szCs w:val="28"/>
        </w:rPr>
        <w:t>е в</w:t>
      </w:r>
      <w:r w:rsidR="00F476FF">
        <w:rPr>
          <w:b/>
          <w:sz w:val="28"/>
          <w:szCs w:val="28"/>
        </w:rPr>
        <w:t xml:space="preserve">  4</w:t>
      </w:r>
      <w:r w:rsidR="00F476FF" w:rsidRPr="008318F2">
        <w:rPr>
          <w:sz w:val="28"/>
          <w:szCs w:val="28"/>
        </w:rPr>
        <w:t xml:space="preserve"> </w:t>
      </w:r>
      <w:r w:rsidR="00136D2F">
        <w:rPr>
          <w:sz w:val="28"/>
          <w:szCs w:val="28"/>
        </w:rPr>
        <w:t>«А»</w:t>
      </w:r>
      <w:r w:rsidR="00144A51">
        <w:rPr>
          <w:sz w:val="28"/>
          <w:szCs w:val="28"/>
        </w:rPr>
        <w:t xml:space="preserve"> </w:t>
      </w:r>
      <w:r w:rsidR="00F476FF" w:rsidRPr="008318F2">
        <w:rPr>
          <w:sz w:val="28"/>
          <w:szCs w:val="28"/>
        </w:rPr>
        <w:t>класс</w:t>
      </w:r>
      <w:r w:rsidR="00136D2F">
        <w:rPr>
          <w:sz w:val="28"/>
          <w:szCs w:val="28"/>
        </w:rPr>
        <w:t>е</w:t>
      </w:r>
      <w:r w:rsidR="00144A51" w:rsidRPr="00144A51">
        <w:rPr>
          <w:sz w:val="28"/>
          <w:szCs w:val="28"/>
        </w:rPr>
        <w:t xml:space="preserve"> </w:t>
      </w:r>
      <w:r w:rsidR="00144A51" w:rsidRPr="008318F2">
        <w:rPr>
          <w:sz w:val="28"/>
          <w:szCs w:val="28"/>
        </w:rPr>
        <w:t xml:space="preserve">педагог  </w:t>
      </w:r>
      <w:r w:rsidR="00144A51">
        <w:rPr>
          <w:sz w:val="28"/>
          <w:szCs w:val="28"/>
        </w:rPr>
        <w:t xml:space="preserve">Ростовцева Марина Алексеевна и обучающиеся показали умения </w:t>
      </w:r>
      <w:r w:rsidR="00F476FF" w:rsidRPr="008318F2">
        <w:rPr>
          <w:sz w:val="28"/>
          <w:szCs w:val="28"/>
        </w:rPr>
        <w:t xml:space="preserve"> </w:t>
      </w:r>
      <w:r w:rsidR="00144A51">
        <w:rPr>
          <w:sz w:val="28"/>
          <w:szCs w:val="28"/>
        </w:rPr>
        <w:t xml:space="preserve"> </w:t>
      </w:r>
      <w:r w:rsidR="00F476FF" w:rsidRPr="006A6B0D">
        <w:rPr>
          <w:sz w:val="28"/>
          <w:szCs w:val="28"/>
        </w:rPr>
        <w:t xml:space="preserve"> </w:t>
      </w:r>
      <w:r w:rsidR="00144A51">
        <w:rPr>
          <w:sz w:val="28"/>
          <w:szCs w:val="28"/>
        </w:rPr>
        <w:t>изучения</w:t>
      </w:r>
      <w:r w:rsidR="00F476FF">
        <w:rPr>
          <w:sz w:val="28"/>
          <w:szCs w:val="28"/>
        </w:rPr>
        <w:t xml:space="preserve"> текстов по м</w:t>
      </w:r>
      <w:r w:rsidR="00F476FF" w:rsidRPr="006A6B0D">
        <w:rPr>
          <w:sz w:val="28"/>
          <w:szCs w:val="28"/>
        </w:rPr>
        <w:t>етодик</w:t>
      </w:r>
      <w:r w:rsidR="00F476FF">
        <w:rPr>
          <w:sz w:val="28"/>
          <w:szCs w:val="28"/>
        </w:rPr>
        <w:t>е</w:t>
      </w:r>
      <w:r w:rsidR="00F476FF" w:rsidRPr="006A6B0D">
        <w:rPr>
          <w:sz w:val="28"/>
          <w:szCs w:val="28"/>
        </w:rPr>
        <w:t xml:space="preserve"> Риви</w:t>
      </w:r>
      <w:r w:rsidR="00F476FF">
        <w:rPr>
          <w:sz w:val="28"/>
          <w:szCs w:val="28"/>
        </w:rPr>
        <w:t>на</w:t>
      </w:r>
      <w:r w:rsidR="00144A51">
        <w:rPr>
          <w:sz w:val="28"/>
          <w:szCs w:val="28"/>
        </w:rPr>
        <w:t>.</w:t>
      </w:r>
      <w:r w:rsidR="00F476FF">
        <w:rPr>
          <w:sz w:val="28"/>
          <w:szCs w:val="28"/>
        </w:rPr>
        <w:t xml:space="preserve"> </w:t>
      </w:r>
      <w:r w:rsidR="00F476FF" w:rsidRPr="008318F2">
        <w:rPr>
          <w:sz w:val="28"/>
          <w:szCs w:val="28"/>
        </w:rPr>
        <w:t xml:space="preserve"> </w:t>
      </w:r>
    </w:p>
    <w:p w:rsidR="00136D2F" w:rsidRDefault="00136D2F" w:rsidP="008055F4">
      <w:pPr>
        <w:tabs>
          <w:tab w:val="left" w:pos="1680"/>
        </w:tabs>
        <w:jc w:val="both"/>
        <w:rPr>
          <w:sz w:val="28"/>
          <w:szCs w:val="28"/>
        </w:rPr>
      </w:pPr>
    </w:p>
    <w:p w:rsidR="00F476FF" w:rsidRDefault="00144A51" w:rsidP="008055F4">
      <w:pPr>
        <w:tabs>
          <w:tab w:val="left" w:pos="16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6645">
        <w:rPr>
          <w:noProof/>
          <w:sz w:val="28"/>
          <w:szCs w:val="28"/>
        </w:rPr>
        <w:drawing>
          <wp:inline distT="0" distB="0" distL="0" distR="0">
            <wp:extent cx="3152413" cy="2365087"/>
            <wp:effectExtent l="19050" t="0" r="0" b="0"/>
            <wp:docPr id="16" name="Рисунок 16" descr="C:\Documents and Settings\Metodist\Рабочий стол\Мастерская 19.05.15\DSC0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etodist\Рабочий стол\Мастерская 19.05.15\DSC09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02" cy="236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645">
        <w:rPr>
          <w:sz w:val="28"/>
          <w:szCs w:val="28"/>
        </w:rPr>
        <w:t xml:space="preserve"> </w:t>
      </w:r>
      <w:r w:rsidR="00886645">
        <w:rPr>
          <w:noProof/>
          <w:sz w:val="28"/>
          <w:szCs w:val="28"/>
        </w:rPr>
        <w:drawing>
          <wp:inline distT="0" distB="0" distL="0" distR="0">
            <wp:extent cx="3198712" cy="2399823"/>
            <wp:effectExtent l="19050" t="0" r="1688" b="0"/>
            <wp:docPr id="17" name="Рисунок 17" descr="C:\Documents and Settings\Metodist\Рабочий стол\Мастерская 19.05.15\DSC0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etodist\Рабочий стол\Мастерская 19.05.15\DSC09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76" cy="2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45" w:rsidRDefault="00886645" w:rsidP="008055F4">
      <w:pPr>
        <w:tabs>
          <w:tab w:val="left" w:pos="1680"/>
        </w:tabs>
        <w:jc w:val="both"/>
        <w:rPr>
          <w:sz w:val="28"/>
          <w:szCs w:val="28"/>
        </w:rPr>
      </w:pPr>
    </w:p>
    <w:p w:rsidR="00F476FF" w:rsidRDefault="00144A51" w:rsidP="008055F4">
      <w:pPr>
        <w:tabs>
          <w:tab w:val="left" w:pos="168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8318F2">
        <w:rPr>
          <w:sz w:val="28"/>
          <w:szCs w:val="28"/>
        </w:rPr>
        <w:t xml:space="preserve">едагог </w:t>
      </w:r>
      <w:r>
        <w:rPr>
          <w:sz w:val="28"/>
          <w:szCs w:val="28"/>
        </w:rPr>
        <w:t>Султанова Галина Михайловна</w:t>
      </w:r>
      <w:r>
        <w:rPr>
          <w:b/>
          <w:sz w:val="28"/>
          <w:szCs w:val="28"/>
        </w:rPr>
        <w:t xml:space="preserve"> </w:t>
      </w:r>
      <w:r w:rsidRPr="00886645">
        <w:rPr>
          <w:sz w:val="28"/>
          <w:szCs w:val="28"/>
        </w:rPr>
        <w:t>провела м</w:t>
      </w:r>
      <w:r w:rsidR="00F476FF" w:rsidRPr="00886645">
        <w:rPr>
          <w:sz w:val="28"/>
          <w:szCs w:val="28"/>
        </w:rPr>
        <w:t>астер-класс</w:t>
      </w:r>
      <w:r w:rsidR="00F476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F476FF">
        <w:rPr>
          <w:sz w:val="28"/>
          <w:szCs w:val="28"/>
        </w:rPr>
        <w:t>по теме</w:t>
      </w:r>
      <w:r w:rsidR="00F476FF" w:rsidRPr="008318F2">
        <w:rPr>
          <w:sz w:val="28"/>
          <w:szCs w:val="28"/>
        </w:rPr>
        <w:t xml:space="preserve"> </w:t>
      </w:r>
      <w:r w:rsidR="00F476FF">
        <w:rPr>
          <w:sz w:val="28"/>
          <w:szCs w:val="28"/>
        </w:rPr>
        <w:t xml:space="preserve">«Использование  групповой работы в 11 классе,  при изучении   </w:t>
      </w:r>
      <w:r w:rsidR="00F476FF" w:rsidRPr="004042FA">
        <w:rPr>
          <w:sz w:val="28"/>
          <w:szCs w:val="28"/>
        </w:rPr>
        <w:t>больш</w:t>
      </w:r>
      <w:r w:rsidR="00F476FF">
        <w:rPr>
          <w:sz w:val="28"/>
          <w:szCs w:val="28"/>
        </w:rPr>
        <w:t>их произведений художественной  литературы</w:t>
      </w:r>
      <w:r w:rsidR="00F476FF" w:rsidRPr="004042FA">
        <w:rPr>
          <w:sz w:val="28"/>
          <w:szCs w:val="28"/>
        </w:rPr>
        <w:t xml:space="preserve"> </w:t>
      </w:r>
      <w:r>
        <w:rPr>
          <w:sz w:val="28"/>
          <w:szCs w:val="28"/>
        </w:rPr>
        <w:t>»</w:t>
      </w:r>
      <w:r w:rsidR="00F476FF" w:rsidRPr="008318F2">
        <w:rPr>
          <w:sz w:val="28"/>
          <w:szCs w:val="28"/>
        </w:rPr>
        <w:t>.</w:t>
      </w:r>
    </w:p>
    <w:p w:rsidR="002B6CEB" w:rsidRDefault="002B6CEB" w:rsidP="008055F4">
      <w:pPr>
        <w:tabs>
          <w:tab w:val="left" w:pos="1680"/>
        </w:tabs>
        <w:jc w:val="both"/>
        <w:rPr>
          <w:sz w:val="28"/>
          <w:szCs w:val="28"/>
        </w:rPr>
      </w:pPr>
    </w:p>
    <w:p w:rsidR="00E92D1A" w:rsidRDefault="00136D2F" w:rsidP="008055F4">
      <w:pPr>
        <w:tabs>
          <w:tab w:val="left" w:pos="16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92D1A">
        <w:rPr>
          <w:noProof/>
          <w:sz w:val="28"/>
          <w:szCs w:val="28"/>
        </w:rPr>
        <w:drawing>
          <wp:inline distT="0" distB="0" distL="0" distR="0">
            <wp:extent cx="3148314" cy="2362012"/>
            <wp:effectExtent l="19050" t="0" r="0" b="0"/>
            <wp:docPr id="9" name="Рисунок 9" descr="C:\Documents and Settings\Metodist\Рабочий стол\Мастерская 19.05.15\DSC0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etodist\Рабочий стол\Мастерская 19.05.15\DSC09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05" cy="23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D1A">
        <w:rPr>
          <w:sz w:val="28"/>
          <w:szCs w:val="28"/>
        </w:rPr>
        <w:t xml:space="preserve"> </w:t>
      </w:r>
      <w:r w:rsidR="00956DC8">
        <w:rPr>
          <w:noProof/>
          <w:sz w:val="28"/>
          <w:szCs w:val="28"/>
        </w:rPr>
        <w:drawing>
          <wp:inline distT="0" distB="0" distL="0" distR="0">
            <wp:extent cx="3147699" cy="2361235"/>
            <wp:effectExtent l="19050" t="0" r="0" b="0"/>
            <wp:docPr id="20" name="Рисунок 20" descr="C:\Documents and Settings\Metodist\Рабочий стол\ОТКРЫТЫЕ УРОКИ\откр уроки 15.04.13г\P13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Metodist\Рабочий стол\ОТКРЫТЫЕ УРОКИ\откр уроки 15.04.13г\P1320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56" cy="236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2F" w:rsidRPr="008318F2" w:rsidRDefault="00136D2F" w:rsidP="008055F4">
      <w:pPr>
        <w:tabs>
          <w:tab w:val="left" w:pos="1680"/>
        </w:tabs>
        <w:jc w:val="both"/>
        <w:rPr>
          <w:sz w:val="28"/>
          <w:szCs w:val="28"/>
        </w:rPr>
      </w:pPr>
    </w:p>
    <w:p w:rsidR="00144A51" w:rsidRDefault="00144A51" w:rsidP="008055F4">
      <w:pPr>
        <w:tabs>
          <w:tab w:val="left" w:pos="168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 английском </w:t>
      </w:r>
      <w:r w:rsidRPr="008318F2">
        <w:rPr>
          <w:b/>
          <w:sz w:val="28"/>
          <w:szCs w:val="28"/>
        </w:rPr>
        <w:t xml:space="preserve"> язык</w:t>
      </w:r>
      <w:r>
        <w:rPr>
          <w:b/>
          <w:sz w:val="28"/>
          <w:szCs w:val="28"/>
        </w:rPr>
        <w:t>е</w:t>
      </w:r>
      <w:r w:rsidRPr="008318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055F4">
        <w:rPr>
          <w:sz w:val="28"/>
          <w:szCs w:val="28"/>
        </w:rPr>
        <w:t xml:space="preserve">во </w:t>
      </w:r>
      <w:r>
        <w:rPr>
          <w:sz w:val="28"/>
          <w:szCs w:val="28"/>
        </w:rPr>
        <w:t xml:space="preserve">2 </w:t>
      </w:r>
      <w:r w:rsidR="00136D2F">
        <w:rPr>
          <w:sz w:val="28"/>
          <w:szCs w:val="28"/>
        </w:rPr>
        <w:t xml:space="preserve">«А» </w:t>
      </w:r>
      <w:r>
        <w:rPr>
          <w:sz w:val="28"/>
          <w:szCs w:val="28"/>
        </w:rPr>
        <w:t>класс</w:t>
      </w:r>
      <w:r w:rsidR="008055F4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 </w:t>
      </w:r>
      <w:r w:rsidRPr="008318F2">
        <w:rPr>
          <w:sz w:val="28"/>
          <w:szCs w:val="28"/>
        </w:rPr>
        <w:t>педагог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Волштейн</w:t>
      </w:r>
      <w:proofErr w:type="spellEnd"/>
      <w:r>
        <w:rPr>
          <w:sz w:val="28"/>
          <w:szCs w:val="28"/>
        </w:rPr>
        <w:t xml:space="preserve"> Людмила Львовна показала некоторые способы работы в парах сменного состава, как развивать у учащихся навыки беглого чтения на английском языке</w:t>
      </w:r>
      <w:r w:rsidR="008055F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Обучающиеся решали задачи использования опорных карточек для выхода в речь по теме, </w:t>
      </w:r>
      <w:r w:rsidR="00FE6297">
        <w:rPr>
          <w:sz w:val="28"/>
          <w:szCs w:val="28"/>
        </w:rPr>
        <w:t xml:space="preserve">показывали </w:t>
      </w:r>
      <w:r>
        <w:rPr>
          <w:sz w:val="28"/>
          <w:szCs w:val="28"/>
        </w:rPr>
        <w:t>умения находить новую информацию в процессе чтения.</w:t>
      </w:r>
    </w:p>
    <w:p w:rsidR="00136D2F" w:rsidRDefault="00136D2F" w:rsidP="008055F4">
      <w:pPr>
        <w:tabs>
          <w:tab w:val="left" w:pos="1680"/>
        </w:tabs>
        <w:jc w:val="both"/>
        <w:rPr>
          <w:sz w:val="28"/>
          <w:szCs w:val="28"/>
        </w:rPr>
      </w:pPr>
    </w:p>
    <w:p w:rsidR="00F476FF" w:rsidRPr="008318F2" w:rsidRDefault="00886645" w:rsidP="008055F4">
      <w:pPr>
        <w:tabs>
          <w:tab w:val="left" w:pos="168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52413" cy="2365087"/>
            <wp:effectExtent l="19050" t="0" r="0" b="0"/>
            <wp:docPr id="18" name="Рисунок 18" descr="C:\Documents and Settings\Metodist\Рабочий стол\Мастерская 19.05.15\DSC0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etodist\Рабочий стол\Мастерская 19.05.15\DSC091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02" cy="236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152413" cy="2365087"/>
            <wp:effectExtent l="19050" t="0" r="0" b="0"/>
            <wp:docPr id="19" name="Рисунок 19" descr="C:\Documents and Settings\Metodist\Рабочий стол\Мастерская 19.05.15\DSC0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etodist\Рабочий стол\Мастерская 19.05.15\DSC091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02" cy="236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FF" w:rsidRDefault="00F476FF" w:rsidP="008055F4">
      <w:pPr>
        <w:ind w:firstLine="709"/>
        <w:jc w:val="both"/>
        <w:rPr>
          <w:b/>
          <w:sz w:val="28"/>
          <w:szCs w:val="28"/>
        </w:rPr>
      </w:pPr>
    </w:p>
    <w:p w:rsidR="00870DE8" w:rsidRDefault="00870DE8" w:rsidP="008055F4">
      <w:pPr>
        <w:jc w:val="both"/>
      </w:pPr>
    </w:p>
    <w:sectPr w:rsidR="00870DE8" w:rsidSect="00136D2F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816B3"/>
    <w:rsid w:val="00136D2F"/>
    <w:rsid w:val="00144A51"/>
    <w:rsid w:val="002B6CEB"/>
    <w:rsid w:val="003816B3"/>
    <w:rsid w:val="00621221"/>
    <w:rsid w:val="00626E81"/>
    <w:rsid w:val="006A27D3"/>
    <w:rsid w:val="007679A3"/>
    <w:rsid w:val="007B1EC6"/>
    <w:rsid w:val="007F0E4D"/>
    <w:rsid w:val="008055F4"/>
    <w:rsid w:val="0084086D"/>
    <w:rsid w:val="00870DE8"/>
    <w:rsid w:val="00886645"/>
    <w:rsid w:val="008D039D"/>
    <w:rsid w:val="00933F84"/>
    <w:rsid w:val="00956DC8"/>
    <w:rsid w:val="0097523B"/>
    <w:rsid w:val="00B65816"/>
    <w:rsid w:val="00BC77A7"/>
    <w:rsid w:val="00C54774"/>
    <w:rsid w:val="00E92D1A"/>
    <w:rsid w:val="00F476FF"/>
    <w:rsid w:val="00FE6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6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8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81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85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СОШ№141</Company>
  <LinksUpToDate>false</LinksUpToDate>
  <CharactersWithSpaces>2492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15</cp:revision>
  <dcterms:created xsi:type="dcterms:W3CDTF">2015-05-20T02:06:00Z</dcterms:created>
  <dcterms:modified xsi:type="dcterms:W3CDTF">2015-05-20T04:36:00Z</dcterms:modified>
</cp:coreProperties>
</file>