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333">
        <w:rPr>
          <w:rFonts w:ascii="Times New Roman" w:eastAsia="Calibri" w:hAnsi="Times New Roman" w:cs="Times New Roman"/>
          <w:b/>
          <w:sz w:val="28"/>
          <w:szCs w:val="28"/>
        </w:rPr>
        <w:t>Демоверсия для проведения промежуточной аттестации</w:t>
      </w: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40333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440333"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окружающему миру в 3 классе</w:t>
      </w: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Фамилия, имя ________________________ класс ________________</w:t>
      </w:r>
    </w:p>
    <w:p w:rsidR="00440333" w:rsidRPr="00440333" w:rsidRDefault="00440333" w:rsidP="004403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Дата __________________</w:t>
      </w:r>
    </w:p>
    <w:p w:rsidR="00440333" w:rsidRPr="00440333" w:rsidRDefault="00440333" w:rsidP="00440333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>Заполни таблицу, распределив слова, обозначающие тела природы, по столбцам.</w:t>
      </w:r>
    </w:p>
    <w:p w:rsidR="00440333" w:rsidRPr="00440333" w:rsidRDefault="00440333" w:rsidP="00440333">
      <w:pPr>
        <w:spacing w:after="0" w:line="276" w:lineRule="auto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ru-RU"/>
        </w:rPr>
        <w:t>Звёзды, растения, птица, снег, паук, змея, солнце, вода.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40333" w:rsidRPr="00440333" w:rsidTr="005E27EE"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Тела живой природы</w:t>
            </w:r>
          </w:p>
        </w:tc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0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Тела неживой природы</w:t>
            </w:r>
          </w:p>
        </w:tc>
      </w:tr>
      <w:tr w:rsidR="00440333" w:rsidRPr="00440333" w:rsidTr="005E27EE"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333" w:rsidRPr="00440333" w:rsidTr="005E27EE"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333" w:rsidRPr="00440333" w:rsidTr="005E27EE"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333" w:rsidRPr="00440333" w:rsidTr="005E27EE"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40333" w:rsidRPr="00440333" w:rsidRDefault="00440333" w:rsidP="0044033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4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называется материком? </w:t>
      </w: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«+»)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Большой водоём.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Крупный участок суши, окружённый водой.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Изображённая на плоскости поверхность Земли, где объекты обозначаются условными обозначениями.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0333">
        <w:rPr>
          <w:rFonts w:ascii="Times New Roman" w:eastAsia="Calibri" w:hAnsi="Times New Roman" w:cs="Times New Roman"/>
          <w:b/>
          <w:sz w:val="28"/>
          <w:szCs w:val="28"/>
        </w:rPr>
        <w:t>Отметь «+» правильные высказывания.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А) Солнце – звезда, а Земля – планета.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Б) Солнце – планета, а Земля – звезда.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В) Солнце значительно больше Земли.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Г) Солнце и Земля одинакового размера.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Подчеркни только искусственные тела.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карандаш, дом, птица, стакан, кастрюля, камни, гора, облако, стол.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333">
        <w:rPr>
          <w:rFonts w:ascii="Times New Roman" w:eastAsia="Calibri" w:hAnsi="Times New Roman" w:cs="Times New Roman"/>
          <w:b/>
          <w:sz w:val="28"/>
          <w:szCs w:val="28"/>
        </w:rPr>
        <w:t>5.Отметь знаком «+» только явления природы.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0333">
        <w:rPr>
          <w:rFonts w:ascii="Times New Roman" w:eastAsia="Calibri" w:hAnsi="Times New Roman" w:cs="Times New Roman"/>
          <w:sz w:val="28"/>
          <w:szCs w:val="28"/>
        </w:rPr>
        <w:t>А)  туман</w:t>
      </w:r>
      <w:proofErr w:type="gramEnd"/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0333">
        <w:rPr>
          <w:rFonts w:ascii="Times New Roman" w:eastAsia="Calibri" w:hAnsi="Times New Roman" w:cs="Times New Roman"/>
          <w:sz w:val="28"/>
          <w:szCs w:val="28"/>
        </w:rPr>
        <w:t>Б)  почва</w:t>
      </w:r>
      <w:proofErr w:type="gramEnd"/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В) луна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>Г) ураган</w:t>
      </w:r>
    </w:p>
    <w:p w:rsidR="00440333" w:rsidRPr="00440333" w:rsidRDefault="00440333" w:rsidP="0044033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033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40333">
        <w:rPr>
          <w:rFonts w:ascii="Times New Roman" w:eastAsia="Calibri" w:hAnsi="Times New Roman" w:cs="Times New Roman"/>
          <w:b/>
          <w:sz w:val="28"/>
          <w:szCs w:val="28"/>
        </w:rPr>
        <w:t>Отметь «+» верное высказывание.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которая делит земной шар на Северное и Южное полушария, это…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экватор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параллель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меридиан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 «+» растения нашего края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клён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шиповник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пальма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голубика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Отметь «+» птиц, которые не летают.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журавль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страус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пингвин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сова</w:t>
      </w:r>
    </w:p>
    <w:p w:rsidR="00440333" w:rsidRPr="00440333" w:rsidRDefault="00440333" w:rsidP="0044033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Pr="0044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 с воздухом при его нагревании?</w:t>
      </w:r>
    </w:p>
    <w:p w:rsidR="00440333" w:rsidRPr="00440333" w:rsidRDefault="00440333" w:rsidP="0044033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</w:t>
      </w:r>
    </w:p>
    <w:p w:rsidR="00440333" w:rsidRPr="00440333" w:rsidRDefault="00440333" w:rsidP="0044033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сжимается</w:t>
      </w:r>
    </w:p>
    <w:p w:rsidR="00440333" w:rsidRPr="00440333" w:rsidRDefault="00440333" w:rsidP="0044033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испаряется</w:t>
      </w:r>
    </w:p>
    <w:p w:rsidR="00440333" w:rsidRPr="00440333" w:rsidRDefault="00440333" w:rsidP="00440333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происходит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Приведи по одному примеру разных животных.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Птицы: _______________________________________________________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Млекопитающие:_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Что не входит в состав воздуха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кислота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азот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кислород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углекислый газ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Напиши правила поведения в природе: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1.__________________________________________________________________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2.__________________________________________________________________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440333" w:rsidRPr="00440333" w:rsidRDefault="00440333" w:rsidP="0044033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Pr="004403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люди делают для спасения живой природы?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создают заповедники, ботанические сады;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создают бульвары и скверы;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создают фермы, пасеки и птицефабрики;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Пользуясь картой, заполни таблицу.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094"/>
        <w:gridCol w:w="3095"/>
      </w:tblGrid>
      <w:tr w:rsidR="00440333" w:rsidRPr="00440333" w:rsidTr="005E27EE">
        <w:tc>
          <w:tcPr>
            <w:tcW w:w="3257" w:type="dxa"/>
          </w:tcPr>
          <w:p w:rsidR="00440333" w:rsidRPr="00440333" w:rsidRDefault="00440333" w:rsidP="004403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Столица современной России</w:t>
            </w:r>
          </w:p>
        </w:tc>
        <w:tc>
          <w:tcPr>
            <w:tcW w:w="3227" w:type="dxa"/>
          </w:tcPr>
          <w:p w:rsidR="00440333" w:rsidRPr="00440333" w:rsidRDefault="00440333" w:rsidP="004403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2-3 крупных города России</w:t>
            </w:r>
          </w:p>
        </w:tc>
        <w:tc>
          <w:tcPr>
            <w:tcW w:w="3228" w:type="dxa"/>
          </w:tcPr>
          <w:p w:rsidR="00440333" w:rsidRPr="00440333" w:rsidRDefault="00440333" w:rsidP="004403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2-3 крупных реки России</w:t>
            </w:r>
          </w:p>
        </w:tc>
      </w:tr>
      <w:tr w:rsidR="00440333" w:rsidRPr="00440333" w:rsidTr="005E27EE">
        <w:tc>
          <w:tcPr>
            <w:tcW w:w="3257" w:type="dxa"/>
            <w:vMerge w:val="restart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33" w:rsidRPr="00440333" w:rsidTr="005E27EE">
        <w:tc>
          <w:tcPr>
            <w:tcW w:w="3257" w:type="dxa"/>
            <w:vMerge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333" w:rsidRPr="00440333" w:rsidTr="005E27EE">
        <w:tc>
          <w:tcPr>
            <w:tcW w:w="3257" w:type="dxa"/>
            <w:vMerge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8" w:type="dxa"/>
          </w:tcPr>
          <w:p w:rsidR="00440333" w:rsidRPr="00440333" w:rsidRDefault="00440333" w:rsidP="004403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Прочитай текст. Ответь на вопросы.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ежах сложено немало легенд, например, что они ловят мышей и их можно держать вместо кошек. Между тем, на воле ежу трудно ухватить верткого грызуна. Главная его пища – насекомые. Ежи поедают массу всяких вредных для леса и садов насекомых и слизней. 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 нас в стране обитает 4 вида ежей: обыкновенный, </w:t>
      </w:r>
      <w:proofErr w:type="spell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даурский</w:t>
      </w:r>
      <w:proofErr w:type="spell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тёмноиглый</w:t>
      </w:r>
      <w:proofErr w:type="spellEnd"/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ушастый. Наиболее распространён обыкновенный ёж. Его можно часто встретить на опушках, в перелесках, заросших кустарником оврагах или полезащитных полосах. Сырых мест ёж избегает, в дождь предпочитает отсиживаться дома.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3" w:rsidRPr="00440333" w:rsidRDefault="00440333" w:rsidP="00440333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ёж наиболее распространён в нашей стране?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________________________________________________________________________________________________________________________</w:t>
      </w:r>
      <w:r w:rsidR="00AF18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0333" w:rsidRPr="00440333" w:rsidRDefault="00440333" w:rsidP="00440333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пища ежа.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Ответ________________________________________________________________________________________________________________</w:t>
      </w:r>
      <w:r w:rsidR="00AF1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40333" w:rsidRPr="00440333" w:rsidRDefault="00440333" w:rsidP="00440333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любит гулять ёж?</w:t>
      </w:r>
    </w:p>
    <w:p w:rsidR="00440333" w:rsidRPr="00440333" w:rsidRDefault="00440333" w:rsidP="00440333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Ответ______________________________________________________________________________________________________________</w:t>
      </w:r>
      <w:r w:rsidR="00AF1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40333" w:rsidRPr="00440333" w:rsidRDefault="00440333" w:rsidP="00440333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Pr="00AF1889" w:rsidRDefault="00AF1889" w:rsidP="00AF18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889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оценивания.</w:t>
      </w:r>
    </w:p>
    <w:p w:rsidR="00AF1889" w:rsidRPr="00AF1889" w:rsidRDefault="00AF1889" w:rsidP="00AF1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889" w:rsidRPr="00AF1889" w:rsidRDefault="00AF1889" w:rsidP="00AF1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1 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8б.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1б.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2б.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5б.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2б.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1б.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2б.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2б.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1б.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2б.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1б.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3б.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1б.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7б.</w:t>
      </w:r>
    </w:p>
    <w:p w:rsidR="00AF1889" w:rsidRPr="00AF1889" w:rsidRDefault="00AF1889" w:rsidP="00AF18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3б.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41б.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AF1889">
        <w:rPr>
          <w:rFonts w:ascii="Times New Roman" w:eastAsia="Calibri" w:hAnsi="Times New Roman" w:cs="Times New Roman"/>
          <w:b/>
          <w:sz w:val="28"/>
          <w:szCs w:val="28"/>
        </w:rPr>
        <w:t>Отметки: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«5» - 37-41 б.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«4» - 32-36 б.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«3» - 21-31 б.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F1889">
        <w:rPr>
          <w:rFonts w:ascii="Times New Roman" w:eastAsia="Calibri" w:hAnsi="Times New Roman" w:cs="Times New Roman"/>
          <w:sz w:val="28"/>
          <w:szCs w:val="28"/>
        </w:rPr>
        <w:t>«2» - 20 и менее баллов.</w:t>
      </w:r>
    </w:p>
    <w:p w:rsidR="00AF1889" w:rsidRPr="00AF1889" w:rsidRDefault="00AF1889" w:rsidP="00AF18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F1889" w:rsidRDefault="00AF1889" w:rsidP="00AF1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Default="00AF1889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889" w:rsidRPr="00440333" w:rsidRDefault="00AF1889" w:rsidP="00AF1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333" w:rsidRPr="00440333" w:rsidRDefault="00440333" w:rsidP="00440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3B2" w:rsidRDefault="00AF1889"/>
    <w:sectPr w:rsidR="00BF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000A1"/>
    <w:multiLevelType w:val="hybridMultilevel"/>
    <w:tmpl w:val="A91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0FEB"/>
    <w:multiLevelType w:val="multilevel"/>
    <w:tmpl w:val="1BD40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47A36"/>
    <w:multiLevelType w:val="hybridMultilevel"/>
    <w:tmpl w:val="FD5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866BA"/>
    <w:multiLevelType w:val="hybridMultilevel"/>
    <w:tmpl w:val="CA2E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3"/>
    <w:rsid w:val="00426EC3"/>
    <w:rsid w:val="00440333"/>
    <w:rsid w:val="008969C5"/>
    <w:rsid w:val="00AF188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2E96-CC5A-45F9-A365-6BF6E25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2017-01-12T05:38:00Z</dcterms:created>
  <dcterms:modified xsi:type="dcterms:W3CDTF">2017-01-12T05:40:00Z</dcterms:modified>
</cp:coreProperties>
</file>