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166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Промежуточная аттестация по окружающему миру. 2 класс.   </w:t>
      </w:r>
      <w:r w:rsidRPr="0001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Демоверсия.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проведения промежуточной аттестации по окружающему миру.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 месяца не хватает?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Ноябрь, декабрь,      _______</w:t>
      </w: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, февраль.</w:t>
      </w: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предмет  неживой природы.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 берёза   Б)    вода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 </w:t>
      </w:r>
      <w:proofErr w:type="spellStart"/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одуванчикГ</w:t>
      </w:r>
      <w:proofErr w:type="spellEnd"/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   синица</w:t>
      </w:r>
      <w:proofErr w:type="gramEnd"/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Укажи, в какое время года можно наблюдать часто идут дожди, опадают  листья, отлёт птиц?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А)  зимой</w:t>
      </w: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Б)    весной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В)   летом</w:t>
      </w: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Г)    осенью</w:t>
      </w: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группе перечислены только дикие животные?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А)     ласточка, корова, шмель, тигр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Б)     змея, олень, волк, медведь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В)     жаба, сова, индюка, баран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Г)     лиса, барсук, орёл, свинья</w:t>
      </w: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Определи, кто не входит в группу зверей.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А)   собака            Б) петух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В)   лиса</w:t>
      </w: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Г) горилла</w:t>
      </w: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Определи, кто не входит в группу насекомых.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А)   шмель         Б)  медведка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В)   лебедь</w:t>
      </w:r>
      <w:r w:rsidRPr="0001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Г) комар</w:t>
      </w:r>
    </w:p>
    <w:p w:rsidR="0001669A" w:rsidRPr="0001669A" w:rsidRDefault="0001669A" w:rsidP="00016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69A">
        <w:rPr>
          <w:rFonts w:ascii="Times New Roman" w:hAnsi="Times New Roman" w:cs="Times New Roman"/>
          <w:b/>
          <w:sz w:val="28"/>
          <w:szCs w:val="28"/>
        </w:rPr>
        <w:t>Какой звук не относится к природным явлениям?</w:t>
      </w:r>
    </w:p>
    <w:p w:rsidR="0001669A" w:rsidRPr="0001669A" w:rsidRDefault="0001669A" w:rsidP="0001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     А) стук капель дождя                        Б) шум водопада</w:t>
      </w:r>
    </w:p>
    <w:p w:rsidR="0001669A" w:rsidRPr="0001669A" w:rsidRDefault="0001669A" w:rsidP="0001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     В) рычание волка                               Г) рокот мотора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7.  Что относится к природным явлениям?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выпас коров        В) строительство дома                                                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снегопад             Г) прогулка с друзьями       </w:t>
      </w:r>
    </w:p>
    <w:p w:rsidR="0001669A" w:rsidRPr="0001669A" w:rsidRDefault="0001669A" w:rsidP="0001669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1669A">
        <w:rPr>
          <w:rFonts w:ascii="Times New Roman" w:hAnsi="Times New Roman" w:cs="Times New Roman"/>
          <w:b/>
          <w:sz w:val="28"/>
          <w:szCs w:val="28"/>
        </w:rPr>
        <w:t>8.Установи соответствие при помощи линий</w:t>
      </w:r>
    </w:p>
    <w:p w:rsidR="0001669A" w:rsidRPr="0001669A" w:rsidRDefault="0001669A" w:rsidP="0001669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</w:t>
      </w:r>
      <w:r w:rsidRPr="0001669A">
        <w:rPr>
          <w:rFonts w:ascii="Times New Roman" w:hAnsi="Times New Roman" w:cs="Times New Roman"/>
          <w:sz w:val="24"/>
          <w:szCs w:val="24"/>
        </w:rPr>
        <w:t xml:space="preserve">     </w:t>
      </w:r>
      <w:r w:rsidRPr="0001669A">
        <w:rPr>
          <w:rFonts w:ascii="Times New Roman" w:hAnsi="Times New Roman" w:cs="Times New Roman"/>
          <w:sz w:val="28"/>
          <w:szCs w:val="28"/>
        </w:rPr>
        <w:t>глаз                          орган вкуса</w:t>
      </w:r>
    </w:p>
    <w:p w:rsidR="0001669A" w:rsidRPr="0001669A" w:rsidRDefault="0001669A" w:rsidP="000166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 нос                           орган слуха  </w:t>
      </w:r>
    </w:p>
    <w:p w:rsidR="0001669A" w:rsidRPr="0001669A" w:rsidRDefault="0001669A" w:rsidP="0001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       ухо                           орган зрения</w:t>
      </w:r>
    </w:p>
    <w:p w:rsidR="0001669A" w:rsidRPr="0001669A" w:rsidRDefault="0001669A" w:rsidP="0001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       кожа                        орган обоняния</w:t>
      </w:r>
    </w:p>
    <w:p w:rsidR="0001669A" w:rsidRPr="0001669A" w:rsidRDefault="0001669A" w:rsidP="000166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669A">
        <w:rPr>
          <w:rFonts w:ascii="Times New Roman" w:hAnsi="Times New Roman" w:cs="Times New Roman"/>
          <w:sz w:val="28"/>
          <w:szCs w:val="28"/>
        </w:rPr>
        <w:t xml:space="preserve">    язык                         орган осязания</w:t>
      </w:r>
      <w:r w:rsidRPr="0001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669A" w:rsidRPr="0001669A" w:rsidRDefault="0001669A" w:rsidP="000166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9.Как называется наша страна?</w:t>
      </w:r>
      <w:r w:rsidRPr="0001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01669A" w:rsidRPr="0001669A" w:rsidRDefault="0001669A" w:rsidP="0001669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10. Как называется главный город (столица)  нашей страны</w:t>
      </w:r>
      <w:r w:rsidRPr="0001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________________. </w:t>
      </w:r>
    </w:p>
    <w:p w:rsidR="0001669A" w:rsidRPr="0001669A" w:rsidRDefault="0001669A" w:rsidP="0001669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11.Какие  цвета флага Российской Федерации? </w:t>
      </w:r>
    </w:p>
    <w:p w:rsidR="0001669A" w:rsidRPr="0001669A" w:rsidRDefault="0001669A" w:rsidP="00016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Синий, белый, красный</w:t>
      </w:r>
    </w:p>
    <w:p w:rsidR="0001669A" w:rsidRPr="0001669A" w:rsidRDefault="0001669A" w:rsidP="00016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Белый, розовый, красный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</w:t>
      </w:r>
      <w:proofErr w:type="gramStart"/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синий, голубой</w:t>
      </w:r>
    </w:p>
    <w:p w:rsidR="0001669A" w:rsidRPr="0001669A" w:rsidRDefault="0001669A" w:rsidP="00016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Белый, синий, красный</w:t>
      </w: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1669A" w:rsidRPr="0001669A" w:rsidRDefault="0001669A" w:rsidP="000166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1669A" w:rsidRPr="0001669A" w:rsidRDefault="0001669A" w:rsidP="00016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974" w:rsidRDefault="009F7974">
      <w:bookmarkStart w:id="0" w:name="_GoBack"/>
      <w:bookmarkEnd w:id="0"/>
    </w:p>
    <w:sectPr w:rsidR="009F7974" w:rsidSect="00465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2B7"/>
    <w:multiLevelType w:val="hybridMultilevel"/>
    <w:tmpl w:val="28B0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A"/>
    <w:rsid w:val="0001669A"/>
    <w:rsid w:val="009F7974"/>
    <w:rsid w:val="00A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2017-01-11T07:25:00Z</dcterms:created>
  <dcterms:modified xsi:type="dcterms:W3CDTF">2017-01-11T07:26:00Z</dcterms:modified>
</cp:coreProperties>
</file>