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393" w:rsidRDefault="00C56393" w:rsidP="00F71A83">
      <w:pPr>
        <w:tabs>
          <w:tab w:val="left" w:pos="-567"/>
          <w:tab w:val="right" w:leader="dot" w:pos="9639"/>
        </w:tabs>
        <w:spacing w:after="0" w:line="360" w:lineRule="auto"/>
        <w:ind w:right="139"/>
        <w:contextualSpacing/>
        <w:jc w:val="center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C56393">
        <w:rPr>
          <w:rFonts w:ascii="Times New Roman" w:eastAsia="Arial Unicode MS" w:hAnsi="Times New Roman"/>
          <w:b/>
          <w:noProof/>
          <w:color w:val="00000A"/>
          <w:kern w:val="1"/>
          <w:sz w:val="28"/>
          <w:szCs w:val="28"/>
        </w:rPr>
        <w:drawing>
          <wp:inline distT="0" distB="0" distL="0" distR="0">
            <wp:extent cx="5940425" cy="83256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3" w:rsidRDefault="00C56393" w:rsidP="00F71A83">
      <w:pPr>
        <w:tabs>
          <w:tab w:val="left" w:pos="-567"/>
          <w:tab w:val="right" w:leader="dot" w:pos="9639"/>
        </w:tabs>
        <w:spacing w:after="0" w:line="360" w:lineRule="auto"/>
        <w:ind w:right="139"/>
        <w:contextualSpacing/>
        <w:jc w:val="center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</w:p>
    <w:p w:rsidR="000D3BE5" w:rsidRPr="00F71A83" w:rsidRDefault="000D3BE5" w:rsidP="00F71A83">
      <w:pPr>
        <w:tabs>
          <w:tab w:val="left" w:pos="-567"/>
          <w:tab w:val="right" w:leader="dot" w:pos="9639"/>
        </w:tabs>
        <w:spacing w:after="0" w:line="360" w:lineRule="auto"/>
        <w:ind w:right="139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lastRenderedPageBreak/>
        <w:t>ОГЛАВЛЕНИЕ</w:t>
      </w:r>
    </w:p>
    <w:p w:rsidR="000D3BE5" w:rsidRPr="000D3BE5" w:rsidRDefault="00132390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1. ОБЩИЕ ПОЛОЖЕНИЯ</w:t>
      </w:r>
      <w:r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                                 2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2. АДАПТИРОВАННАЯ ОСНОВНАЯ ОБЩЕОБРАЗОВАТЕЛЬНАЯ ПРОГРАММА НАЧАЛЬНОГО ОБЩЕГО ОБРАЗОВАНИЯ </w:t>
      </w:r>
      <w:r w:rsidRPr="0052274E">
        <w:rPr>
          <w:rFonts w:ascii="Times New Roman" w:hAnsi="Times New Roman"/>
          <w:b/>
          <w:sz w:val="28"/>
          <w:szCs w:val="28"/>
        </w:rPr>
        <w:t>СЛАБОВИДЯЩИХ ОБУЧАЮЩИХСЯ (ВАРИАНТ 4.1.)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                                  </w:t>
      </w:r>
      <w:r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2.1 Целевой раздел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           </w:t>
      </w:r>
      <w:r w:rsidR="00132390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 4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2.1.1. Пояснительная записка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</w:t>
      </w:r>
      <w:r w:rsidR="00132390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 4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2.1.2. Планируемые результаты освоения</w:t>
      </w:r>
      <w:r w:rsidRPr="000D3BE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52274E">
        <w:rPr>
          <w:rFonts w:ascii="Times New Roman" w:hAnsi="Times New Roman"/>
          <w:b/>
          <w:sz w:val="28"/>
          <w:szCs w:val="28"/>
        </w:rPr>
        <w:t>слабовидящими</w:t>
      </w:r>
      <w:proofErr w:type="gramEnd"/>
      <w:r w:rsidRPr="0052274E">
        <w:rPr>
          <w:rFonts w:ascii="Times New Roman" w:hAnsi="Times New Roman"/>
          <w:b/>
          <w:sz w:val="28"/>
          <w:szCs w:val="28"/>
        </w:rPr>
        <w:t xml:space="preserve"> обучающимися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адаптированной основной общеобразовательной программы начальн</w:t>
      </w:r>
      <w:r w:rsidR="00A537ED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ого общего образования</w:t>
      </w:r>
      <w:r w:rsidR="00A537ED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20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</w:t>
      </w:r>
    </w:p>
    <w:p w:rsidR="000D3BE5" w:rsidRPr="000D3BE5" w:rsidRDefault="000D3BE5" w:rsidP="00FE22A1">
      <w:pPr>
        <w:suppressAutoHyphens/>
        <w:ind w:right="-284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2.1.3. Система оценки достижения </w:t>
      </w:r>
      <w:proofErr w:type="gramStart"/>
      <w:r w:rsidRPr="0052274E">
        <w:rPr>
          <w:rFonts w:ascii="Times New Roman" w:hAnsi="Times New Roman"/>
          <w:b/>
          <w:sz w:val="28"/>
          <w:szCs w:val="28"/>
        </w:rPr>
        <w:t>слабовидящими</w:t>
      </w:r>
      <w:proofErr w:type="gramEnd"/>
      <w:r w:rsidRPr="0052274E">
        <w:rPr>
          <w:rFonts w:ascii="Times New Roman" w:hAnsi="Times New Roman"/>
          <w:b/>
          <w:sz w:val="28"/>
          <w:szCs w:val="28"/>
        </w:rPr>
        <w:t xml:space="preserve"> обучающимися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планируемых результатов освоения  адаптированной основной общеобразовательной программы  начального общего образования</w:t>
      </w:r>
      <w:r w:rsidR="00FE22A1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23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</w:t>
      </w:r>
      <w:r w:rsidR="00FE22A1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2.2. Содержательный раздел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                    28</w:t>
      </w:r>
    </w:p>
    <w:p w:rsidR="000D3BE5" w:rsidRPr="000D3BE5" w:rsidRDefault="000D3BE5" w:rsidP="000D3BE5">
      <w:pPr>
        <w:suppressAutoHyphens/>
        <w:ind w:right="-283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2.2.1. Направление и содержание программы коррекционной </w:t>
      </w:r>
    </w:p>
    <w:p w:rsidR="000D3BE5" w:rsidRPr="000D3BE5" w:rsidRDefault="000D3BE5" w:rsidP="000D3BE5">
      <w:pPr>
        <w:suppressAutoHyphens/>
        <w:ind w:right="-283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работы                                                                                                           28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2.3. Организационный раздел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</w:t>
      </w:r>
      <w:r w:rsidR="00A25570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31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2.3.1. Учебный план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          </w:t>
      </w:r>
      <w:r w:rsidR="00A25570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31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2.3.2. Система условий реализации адаптированной основной общеобразовательной программы начального общего образования слабовидящи</w:t>
      </w:r>
      <w:r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х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обучающихс</w:t>
      </w:r>
      <w:r w:rsidR="000F6B87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я                                      </w:t>
      </w:r>
      <w:r w:rsidR="00DE220B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32</w:t>
      </w: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BD0D34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outlineLvl w:val="0"/>
        <w:rPr>
          <w:rFonts w:ascii="Times New Roman" w:hAnsi="Times New Roman"/>
          <w:b/>
          <w:sz w:val="28"/>
          <w:szCs w:val="28"/>
        </w:rPr>
      </w:pPr>
    </w:p>
    <w:p w:rsidR="00482DD7" w:rsidRDefault="00C93B3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336141">
        <w:rPr>
          <w:rFonts w:ascii="Times New Roman" w:hAnsi="Times New Roman"/>
          <w:b/>
          <w:sz w:val="28"/>
          <w:szCs w:val="28"/>
        </w:rPr>
        <w:t xml:space="preserve">. </w:t>
      </w:r>
      <w:r w:rsidR="00FC675F" w:rsidRPr="00336141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C93B3E" w:rsidRPr="009933AC" w:rsidRDefault="00C93B3E" w:rsidP="00C93B3E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933AC">
        <w:rPr>
          <w:rFonts w:ascii="Times New Roman" w:hAnsi="Times New Roman"/>
          <w:b/>
          <w:sz w:val="28"/>
          <w:szCs w:val="28"/>
        </w:rPr>
        <w:t xml:space="preserve">Определение и назначение адаптированной основной общеобразовательной программы начального общего образования для </w:t>
      </w:r>
      <w:proofErr w:type="gramStart"/>
      <w:r w:rsidRPr="009933AC">
        <w:rPr>
          <w:rFonts w:ascii="Times New Roman" w:hAnsi="Times New Roman"/>
          <w:b/>
          <w:sz w:val="28"/>
          <w:szCs w:val="28"/>
        </w:rPr>
        <w:t>слабовидящих</w:t>
      </w:r>
      <w:proofErr w:type="gramEnd"/>
      <w:r w:rsidRPr="009933AC">
        <w:rPr>
          <w:rFonts w:ascii="Times New Roman" w:hAnsi="Times New Roman"/>
          <w:b/>
          <w:sz w:val="28"/>
          <w:szCs w:val="28"/>
        </w:rPr>
        <w:t xml:space="preserve"> обучающихся</w:t>
      </w:r>
    </w:p>
    <w:p w:rsidR="00BD0D34" w:rsidRDefault="00BD0D34" w:rsidP="00BD0D34">
      <w:pPr>
        <w:pStyle w:val="aff3"/>
        <w:ind w:firstLine="709"/>
        <w:rPr>
          <w:caps w:val="0"/>
        </w:rPr>
      </w:pPr>
      <w:r w:rsidRPr="00F63254">
        <w:t>А</w:t>
      </w:r>
      <w:r w:rsidRPr="00F63254">
        <w:rPr>
          <w:caps w:val="0"/>
        </w:rPr>
        <w:t xml:space="preserve">даптированная </w:t>
      </w:r>
      <w:r w:rsidRPr="001019C4">
        <w:rPr>
          <w:caps w:val="0"/>
          <w:color w:val="auto"/>
        </w:rPr>
        <w:t>основная общеобразовательная</w:t>
      </w:r>
      <w:r w:rsidRPr="00F63254">
        <w:rPr>
          <w:caps w:val="0"/>
        </w:rPr>
        <w:t xml:space="preserve"> программа начального общего образования </w:t>
      </w:r>
      <w:r>
        <w:rPr>
          <w:caps w:val="0"/>
        </w:rPr>
        <w:t xml:space="preserve"> МБОУ СШ №141 </w:t>
      </w:r>
      <w:r w:rsidR="00817BEE">
        <w:rPr>
          <w:caps w:val="0"/>
        </w:rPr>
        <w:t xml:space="preserve">для слабовидящих </w:t>
      </w:r>
      <w:r w:rsidRPr="00F63254">
        <w:rPr>
          <w:caps w:val="0"/>
        </w:rPr>
        <w:t>обучающихся</w:t>
      </w:r>
      <w:r w:rsidRPr="00F63254">
        <w:t xml:space="preserve">– </w:t>
      </w:r>
      <w:proofErr w:type="gramStart"/>
      <w:r w:rsidRPr="00F63254">
        <w:rPr>
          <w:caps w:val="0"/>
        </w:rPr>
        <w:t>эт</w:t>
      </w:r>
      <w:proofErr w:type="gramEnd"/>
      <w:r w:rsidRPr="00F63254">
        <w:rPr>
          <w:caps w:val="0"/>
        </w:rPr>
        <w:t xml:space="preserve">о образовательная программа, адаптированная для обучения </w:t>
      </w:r>
      <w:r>
        <w:rPr>
          <w:caps w:val="0"/>
        </w:rPr>
        <w:t>данной</w:t>
      </w:r>
      <w:r w:rsidRPr="00F63254">
        <w:rPr>
          <w:caps w:val="0"/>
        </w:rPr>
        <w:t xml:space="preserve"> категории обучающихся</w:t>
      </w:r>
      <w:r w:rsidRPr="00F63254">
        <w:t xml:space="preserve"> </w:t>
      </w:r>
      <w:r w:rsidRPr="00F63254">
        <w:rPr>
          <w:caps w:val="0"/>
        </w:rPr>
        <w:t>с учетом особенностей их психофизического развития, индивидуальных возможностей</w:t>
      </w:r>
      <w:r w:rsidRPr="00F63254">
        <w:t>,</w:t>
      </w:r>
      <w:r w:rsidRPr="00F63254">
        <w:rPr>
          <w:caps w:val="0"/>
        </w:rPr>
        <w:t xml:space="preserve"> обеспечивающая коррекцию нарушений развития и социальную адаптацию</w:t>
      </w:r>
      <w:r w:rsidRPr="00F63254">
        <w:t>.</w:t>
      </w:r>
    </w:p>
    <w:p w:rsidR="00BD0D34" w:rsidRDefault="00C93B3E" w:rsidP="00BD0D34">
      <w:pPr>
        <w:tabs>
          <w:tab w:val="left" w:pos="-567"/>
        </w:tabs>
        <w:spacing w:after="0" w:line="360" w:lineRule="auto"/>
        <w:ind w:righ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АООП НОО </w:t>
      </w:r>
      <w:r w:rsidR="00BD0D34" w:rsidRPr="00447336">
        <w:rPr>
          <w:rFonts w:ascii="Times New Roman" w:hAnsi="Times New Roman"/>
          <w:sz w:val="28"/>
          <w:szCs w:val="28"/>
        </w:rPr>
        <w:t xml:space="preserve">самостоятельно разрабатывается </w:t>
      </w:r>
      <w:r w:rsidR="00BD0D34">
        <w:rPr>
          <w:rFonts w:ascii="Times New Roman" w:hAnsi="Times New Roman"/>
          <w:sz w:val="28"/>
          <w:szCs w:val="28"/>
        </w:rPr>
        <w:t xml:space="preserve">психолого-педагогическим консилиумом </w:t>
      </w:r>
      <w:r w:rsidR="00BD0D34" w:rsidRPr="00447336">
        <w:rPr>
          <w:rFonts w:ascii="Times New Roman" w:hAnsi="Times New Roman"/>
          <w:sz w:val="28"/>
          <w:szCs w:val="28"/>
        </w:rPr>
        <w:t xml:space="preserve">и утверждается </w:t>
      </w:r>
      <w:r w:rsidR="00BD0D34">
        <w:rPr>
          <w:rFonts w:ascii="Times New Roman" w:hAnsi="Times New Roman"/>
          <w:sz w:val="28"/>
          <w:szCs w:val="28"/>
        </w:rPr>
        <w:t xml:space="preserve">руководителем </w:t>
      </w:r>
      <w:r w:rsidR="00BD0D34" w:rsidRPr="00447336">
        <w:rPr>
          <w:rFonts w:ascii="Times New Roman" w:hAnsi="Times New Roman"/>
          <w:sz w:val="28"/>
          <w:szCs w:val="28"/>
        </w:rPr>
        <w:t xml:space="preserve">в соответствии с </w:t>
      </w:r>
      <w:r w:rsidR="00BD0D34" w:rsidRPr="008B0DDE">
        <w:rPr>
          <w:rFonts w:ascii="Times New Roman" w:hAnsi="Times New Roman"/>
          <w:sz w:val="28"/>
          <w:szCs w:val="28"/>
        </w:rPr>
        <w:t xml:space="preserve">ФГОС НОО </w:t>
      </w:r>
      <w:proofErr w:type="gramStart"/>
      <w:r w:rsidR="00BD0D34" w:rsidRPr="008B0DD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BD0D34" w:rsidRPr="008B0DDE">
        <w:rPr>
          <w:rFonts w:ascii="Times New Roman" w:hAnsi="Times New Roman"/>
          <w:sz w:val="28"/>
          <w:szCs w:val="28"/>
        </w:rPr>
        <w:t xml:space="preserve"> с ОВЗ и</w:t>
      </w:r>
      <w:r w:rsidR="00BD0D34">
        <w:rPr>
          <w:rFonts w:ascii="Times New Roman" w:hAnsi="Times New Roman"/>
          <w:sz w:val="28"/>
          <w:szCs w:val="28"/>
        </w:rPr>
        <w:t xml:space="preserve"> с учетом Примерной </w:t>
      </w:r>
      <w:r w:rsidR="00BD0D34" w:rsidRPr="00447336">
        <w:rPr>
          <w:rFonts w:ascii="Times New Roman" w:hAnsi="Times New Roman"/>
          <w:sz w:val="28"/>
          <w:szCs w:val="28"/>
        </w:rPr>
        <w:t>АООП</w:t>
      </w:r>
      <w:r w:rsidR="00BD0D34" w:rsidRPr="00344441">
        <w:rPr>
          <w:rFonts w:ascii="Times New Roman" w:hAnsi="Times New Roman"/>
          <w:sz w:val="28"/>
          <w:szCs w:val="28"/>
        </w:rPr>
        <w:t xml:space="preserve"> </w:t>
      </w:r>
      <w:r w:rsidR="00BD0D34" w:rsidRPr="008B0DDE">
        <w:rPr>
          <w:rFonts w:ascii="Times New Roman" w:hAnsi="Times New Roman"/>
          <w:sz w:val="28"/>
          <w:szCs w:val="28"/>
        </w:rPr>
        <w:t xml:space="preserve">НОО </w:t>
      </w:r>
      <w:r w:rsidR="00BD0D34" w:rsidRPr="00BD0D34">
        <w:rPr>
          <w:rFonts w:ascii="Times New Roman" w:hAnsi="Times New Roman"/>
          <w:sz w:val="28"/>
          <w:szCs w:val="28"/>
        </w:rPr>
        <w:t>слабовидящих</w:t>
      </w:r>
      <w:r w:rsidR="00BD0D34" w:rsidRPr="008B0DDE">
        <w:rPr>
          <w:rFonts w:ascii="Times New Roman" w:hAnsi="Times New Roman"/>
          <w:sz w:val="28"/>
          <w:szCs w:val="28"/>
        </w:rPr>
        <w:t xml:space="preserve"> обучающихся</w:t>
      </w:r>
      <w:r w:rsidR="00817BEE">
        <w:rPr>
          <w:rFonts w:ascii="Times New Roman" w:hAnsi="Times New Roman"/>
          <w:sz w:val="28"/>
          <w:szCs w:val="28"/>
        </w:rPr>
        <w:t>.</w:t>
      </w:r>
    </w:p>
    <w:p w:rsidR="00BD0D34" w:rsidRPr="00BD0D34" w:rsidRDefault="00BD0D34" w:rsidP="00BD0D34">
      <w:pPr>
        <w:spacing w:after="0" w:line="360" w:lineRule="auto"/>
        <w:ind w:firstLine="709"/>
        <w:jc w:val="both"/>
        <w:rPr>
          <w:rFonts w:ascii="Times New Roman" w:eastAsia="Arial Unicode MS" w:hAnsi="Times New Roman"/>
          <w:kern w:val="1"/>
          <w:sz w:val="28"/>
          <w:szCs w:val="28"/>
          <w:lang w:eastAsia="en-US"/>
        </w:rPr>
      </w:pPr>
      <w:proofErr w:type="gramStart"/>
      <w:r w:rsidRPr="00BD0D34">
        <w:rPr>
          <w:rFonts w:ascii="Times New Roman" w:eastAsia="Arial Unicode MS" w:hAnsi="Times New Roman"/>
          <w:kern w:val="1"/>
          <w:sz w:val="28"/>
          <w:szCs w:val="28"/>
          <w:lang w:eastAsia="en-US"/>
        </w:rPr>
        <w:t>Адаптированная основная общеобразовательная программа начального общего образования</w:t>
      </w:r>
      <w:r w:rsidRPr="00BD0D34">
        <w:rPr>
          <w:rFonts w:ascii="Times New Roman" w:hAnsi="Times New Roman"/>
          <w:sz w:val="28"/>
          <w:szCs w:val="28"/>
        </w:rPr>
        <w:t xml:space="preserve"> </w:t>
      </w:r>
      <w:r w:rsidR="00875D08">
        <w:rPr>
          <w:rFonts w:ascii="Times New Roman" w:hAnsi="Times New Roman"/>
          <w:sz w:val="28"/>
          <w:szCs w:val="28"/>
        </w:rPr>
        <w:t xml:space="preserve">для </w:t>
      </w:r>
      <w:r w:rsidRPr="00BD0D34">
        <w:rPr>
          <w:rFonts w:ascii="Times New Roman" w:hAnsi="Times New Roman"/>
          <w:sz w:val="28"/>
          <w:szCs w:val="28"/>
        </w:rPr>
        <w:t>слабовидящих</w:t>
      </w:r>
      <w:r w:rsidRPr="00BD0D34">
        <w:rPr>
          <w:rFonts w:ascii="Times New Roman" w:eastAsia="Arial Unicode MS" w:hAnsi="Times New Roman"/>
          <w:kern w:val="1"/>
          <w:sz w:val="28"/>
          <w:szCs w:val="28"/>
          <w:lang w:eastAsia="en-US"/>
        </w:rPr>
        <w:t xml:space="preserve"> обучающихся (далее </w:t>
      </w:r>
      <w:r w:rsidRPr="00BD0D34">
        <w:rPr>
          <w:rFonts w:ascii="Times New Roman" w:eastAsia="Arial Unicode MS" w:hAnsi="Times New Roman"/>
          <w:caps/>
          <w:color w:val="000000"/>
          <w:kern w:val="1"/>
          <w:sz w:val="28"/>
          <w:szCs w:val="28"/>
          <w:lang w:eastAsia="en-US"/>
        </w:rPr>
        <w:t>–</w:t>
      </w:r>
      <w:r w:rsidRPr="00BD0D34">
        <w:rPr>
          <w:rFonts w:ascii="Times New Roman" w:eastAsia="Arial Unicode MS" w:hAnsi="Times New Roman"/>
          <w:caps/>
          <w:kern w:val="1"/>
          <w:sz w:val="28"/>
          <w:szCs w:val="28"/>
          <w:lang w:eastAsia="en-US"/>
        </w:rPr>
        <w:t xml:space="preserve"> АООП НОО </w:t>
      </w:r>
      <w:r w:rsidRPr="00BD0D34">
        <w:rPr>
          <w:rFonts w:ascii="Times New Roman" w:hAnsi="Times New Roman"/>
          <w:sz w:val="28"/>
          <w:szCs w:val="28"/>
        </w:rPr>
        <w:t>слабовидящих</w:t>
      </w:r>
      <w:r w:rsidRPr="00BD0D34">
        <w:rPr>
          <w:rFonts w:ascii="Times New Roman" w:eastAsia="Arial Unicode MS" w:hAnsi="Times New Roman"/>
          <w:kern w:val="1"/>
          <w:sz w:val="28"/>
          <w:szCs w:val="28"/>
          <w:lang w:eastAsia="en-US"/>
        </w:rPr>
        <w:t xml:space="preserve"> обучающихся)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(далее — </w:t>
      </w:r>
      <w:r w:rsidRPr="00BD0D34">
        <w:rPr>
          <w:rFonts w:ascii="Times New Roman" w:eastAsia="Arial Unicode MS" w:hAnsi="Times New Roman"/>
          <w:caps/>
          <w:color w:val="000000"/>
          <w:kern w:val="1"/>
          <w:sz w:val="28"/>
          <w:szCs w:val="28"/>
          <w:lang w:eastAsia="en-US"/>
        </w:rPr>
        <w:t xml:space="preserve">ФГОС НОО </w:t>
      </w:r>
      <w:r w:rsidRPr="00BD0D34">
        <w:rPr>
          <w:rFonts w:ascii="Times New Roman" w:eastAsia="Arial Unicode MS" w:hAnsi="Times New Roman"/>
          <w:color w:val="000000"/>
          <w:kern w:val="1"/>
          <w:sz w:val="28"/>
          <w:szCs w:val="28"/>
          <w:lang w:eastAsia="en-US"/>
        </w:rPr>
        <w:t>обучающихся с</w:t>
      </w:r>
      <w:r w:rsidRPr="00BD0D34">
        <w:rPr>
          <w:rFonts w:ascii="Times New Roman" w:eastAsia="Arial Unicode MS" w:hAnsi="Times New Roman"/>
          <w:caps/>
          <w:color w:val="000000"/>
          <w:kern w:val="1"/>
          <w:sz w:val="28"/>
          <w:szCs w:val="28"/>
          <w:lang w:eastAsia="en-US"/>
        </w:rPr>
        <w:t xml:space="preserve"> ОВЗ</w:t>
      </w:r>
      <w:r w:rsidRPr="00BD0D34">
        <w:rPr>
          <w:rFonts w:ascii="Times New Roman" w:eastAsia="Arial Unicode MS" w:hAnsi="Times New Roman"/>
          <w:kern w:val="1"/>
          <w:sz w:val="28"/>
          <w:szCs w:val="28"/>
          <w:lang w:eastAsia="en-US"/>
        </w:rPr>
        <w:t xml:space="preserve">), </w:t>
      </w:r>
      <w:r w:rsidRPr="00BD0D34">
        <w:rPr>
          <w:rFonts w:ascii="Times New Roman" w:eastAsia="Arial Unicode MS" w:hAnsi="Times New Roman"/>
          <w:color w:val="000000"/>
          <w:kern w:val="1"/>
          <w:sz w:val="28"/>
          <w:szCs w:val="28"/>
          <w:lang w:eastAsia="en-US"/>
        </w:rPr>
        <w:t xml:space="preserve">предъявляемыми к структуре, условиям реализации и планируемым результатам освоения </w:t>
      </w:r>
      <w:r w:rsidRPr="00BD0D34">
        <w:rPr>
          <w:rFonts w:ascii="Times New Roman" w:eastAsia="Arial Unicode MS" w:hAnsi="Times New Roman"/>
          <w:caps/>
          <w:color w:val="000000"/>
          <w:kern w:val="1"/>
          <w:sz w:val="28"/>
          <w:szCs w:val="28"/>
          <w:lang w:eastAsia="en-US"/>
        </w:rPr>
        <w:t xml:space="preserve">АООП НОО </w:t>
      </w:r>
      <w:r w:rsidRPr="00BD0D34">
        <w:rPr>
          <w:rFonts w:ascii="Times New Roman" w:hAnsi="Times New Roman"/>
          <w:sz w:val="28"/>
          <w:szCs w:val="28"/>
        </w:rPr>
        <w:t>слабовидящих</w:t>
      </w:r>
      <w:r w:rsidRPr="00BD0D34">
        <w:rPr>
          <w:rFonts w:ascii="Times New Roman" w:eastAsia="Arial Unicode MS" w:hAnsi="Times New Roman"/>
          <w:kern w:val="1"/>
          <w:sz w:val="28"/>
          <w:szCs w:val="28"/>
          <w:lang w:eastAsia="en-US"/>
        </w:rPr>
        <w:t xml:space="preserve"> обучающихся</w:t>
      </w:r>
      <w:r w:rsidRPr="00BD0D34">
        <w:rPr>
          <w:rFonts w:ascii="Times New Roman" w:eastAsia="Arial Unicode MS" w:hAnsi="Times New Roman"/>
          <w:caps/>
          <w:kern w:val="1"/>
          <w:sz w:val="28"/>
          <w:szCs w:val="28"/>
          <w:lang w:eastAsia="en-US"/>
        </w:rPr>
        <w:t>.</w:t>
      </w:r>
      <w:proofErr w:type="gramEnd"/>
    </w:p>
    <w:p w:rsidR="00BD0D34" w:rsidRPr="00BD0D34" w:rsidRDefault="00BD0D34" w:rsidP="00BD0D34">
      <w:pPr>
        <w:tabs>
          <w:tab w:val="left" w:pos="-567"/>
          <w:tab w:val="left" w:pos="2010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D0D34" w:rsidRDefault="00BD0D34" w:rsidP="00BD0D34">
      <w:pPr>
        <w:tabs>
          <w:tab w:val="left" w:pos="-567"/>
          <w:tab w:val="left" w:pos="2010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132F1" w:rsidRPr="009933AC" w:rsidRDefault="009132F1" w:rsidP="009132F1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933AC">
        <w:rPr>
          <w:rFonts w:ascii="Times New Roman" w:hAnsi="Times New Roman"/>
          <w:b/>
          <w:sz w:val="28"/>
          <w:szCs w:val="28"/>
        </w:rPr>
        <w:t xml:space="preserve">Структура адаптированной основной общеобразовательной программы начального общего образования для </w:t>
      </w:r>
      <w:proofErr w:type="gramStart"/>
      <w:r w:rsidRPr="009933AC">
        <w:rPr>
          <w:rFonts w:ascii="Times New Roman" w:hAnsi="Times New Roman"/>
          <w:b/>
          <w:sz w:val="28"/>
          <w:szCs w:val="28"/>
        </w:rPr>
        <w:t>слабовидящих</w:t>
      </w:r>
      <w:proofErr w:type="gramEnd"/>
      <w:r w:rsidRPr="009933AC">
        <w:rPr>
          <w:rFonts w:ascii="Times New Roman" w:hAnsi="Times New Roman"/>
          <w:b/>
          <w:sz w:val="28"/>
          <w:szCs w:val="28"/>
        </w:rPr>
        <w:t xml:space="preserve"> обучающихся</w:t>
      </w:r>
    </w:p>
    <w:p w:rsidR="00A46242" w:rsidRPr="00A46242" w:rsidRDefault="009132F1" w:rsidP="00A4624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301A">
        <w:rPr>
          <w:rFonts w:ascii="Times New Roman" w:hAnsi="Times New Roman"/>
          <w:sz w:val="28"/>
        </w:rPr>
        <w:lastRenderedPageBreak/>
        <w:t>Структура АООП</w:t>
      </w:r>
      <w:r>
        <w:rPr>
          <w:rFonts w:ascii="Times New Roman" w:hAnsi="Times New Roman"/>
          <w:sz w:val="28"/>
        </w:rPr>
        <w:t xml:space="preserve"> НОО</w:t>
      </w:r>
      <w:r w:rsidRPr="0078301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 слабовидящих обучающихся в соответствии с</w:t>
      </w:r>
      <w:r w:rsidR="00A46383">
        <w:rPr>
          <w:rFonts w:ascii="Times New Roman" w:hAnsi="Times New Roman"/>
          <w:sz w:val="28"/>
        </w:rPr>
        <w:t>о Стандартом</w:t>
      </w:r>
      <w:r w:rsidR="00A576E1">
        <w:rPr>
          <w:rFonts w:ascii="Times New Roman" w:hAnsi="Times New Roman"/>
          <w:sz w:val="28"/>
          <w:szCs w:val="28"/>
        </w:rPr>
        <w:t xml:space="preserve"> содержит</w:t>
      </w:r>
      <w:r w:rsidR="00A46242" w:rsidRPr="00A46242">
        <w:rPr>
          <w:rFonts w:ascii="Times New Roman" w:hAnsi="Times New Roman"/>
          <w:sz w:val="28"/>
          <w:szCs w:val="28"/>
        </w:rPr>
        <w:t xml:space="preserve"> три раздела: </w:t>
      </w:r>
      <w:proofErr w:type="gramStart"/>
      <w:r w:rsidR="00A46242" w:rsidRPr="00A46242">
        <w:rPr>
          <w:rFonts w:ascii="Times New Roman" w:hAnsi="Times New Roman"/>
          <w:sz w:val="28"/>
          <w:szCs w:val="28"/>
        </w:rPr>
        <w:t>целевой</w:t>
      </w:r>
      <w:proofErr w:type="gramEnd"/>
      <w:r w:rsidR="00A46242" w:rsidRPr="00A46242">
        <w:rPr>
          <w:rFonts w:ascii="Times New Roman" w:hAnsi="Times New Roman"/>
          <w:sz w:val="28"/>
          <w:szCs w:val="28"/>
        </w:rPr>
        <w:t>, содержательный и организационный.</w:t>
      </w:r>
    </w:p>
    <w:p w:rsidR="00A46242" w:rsidRPr="00A46242" w:rsidRDefault="00A46242" w:rsidP="00A4638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6242">
        <w:rPr>
          <w:rFonts w:ascii="Times New Roman" w:hAnsi="Times New Roman"/>
          <w:sz w:val="28"/>
          <w:szCs w:val="28"/>
        </w:rPr>
        <w:t>Целевой раздел определяет общее назначение, цели, задачи и планируемые результаты реализации АООП НОО</w:t>
      </w:r>
      <w:r>
        <w:rPr>
          <w:rFonts w:ascii="Times New Roman" w:hAnsi="Times New Roman"/>
          <w:sz w:val="28"/>
          <w:szCs w:val="28"/>
        </w:rPr>
        <w:t xml:space="preserve"> для слабовидящих обучающихся</w:t>
      </w:r>
      <w:r w:rsidRPr="00A46242">
        <w:rPr>
          <w:rFonts w:ascii="Times New Roman" w:hAnsi="Times New Roman"/>
          <w:sz w:val="28"/>
          <w:szCs w:val="28"/>
        </w:rPr>
        <w:t>, а также способы определения достижения этих целей и результатов.</w:t>
      </w:r>
    </w:p>
    <w:p w:rsidR="00A46242" w:rsidRPr="00A46242" w:rsidRDefault="00A46242" w:rsidP="00A4624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A46242">
        <w:rPr>
          <w:rFonts w:ascii="Times New Roman" w:hAnsi="Times New Roman"/>
          <w:sz w:val="28"/>
          <w:szCs w:val="28"/>
        </w:rPr>
        <w:t>Целевой раздел включает:</w:t>
      </w:r>
    </w:p>
    <w:p w:rsidR="00A46242" w:rsidRPr="00A576E1" w:rsidRDefault="00A46242" w:rsidP="00F54C8D">
      <w:pPr>
        <w:pStyle w:val="aff5"/>
        <w:numPr>
          <w:ilvl w:val="0"/>
          <w:numId w:val="7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>пояснительную записку;</w:t>
      </w:r>
    </w:p>
    <w:p w:rsidR="00A46242" w:rsidRPr="00A576E1" w:rsidRDefault="00A46242" w:rsidP="00F54C8D">
      <w:pPr>
        <w:pStyle w:val="aff5"/>
        <w:numPr>
          <w:ilvl w:val="0"/>
          <w:numId w:val="7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 xml:space="preserve">планируемые результаты освоения </w:t>
      </w:r>
      <w:proofErr w:type="gramStart"/>
      <w:r w:rsidRPr="00A576E1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A576E1">
        <w:rPr>
          <w:rFonts w:ascii="Times New Roman" w:hAnsi="Times New Roman"/>
          <w:sz w:val="28"/>
          <w:szCs w:val="28"/>
        </w:rPr>
        <w:t xml:space="preserve"> обучающимися АООП НОО;</w:t>
      </w:r>
    </w:p>
    <w:p w:rsidR="00A46242" w:rsidRPr="00A576E1" w:rsidRDefault="00A46242" w:rsidP="00F54C8D">
      <w:pPr>
        <w:pStyle w:val="aff5"/>
        <w:numPr>
          <w:ilvl w:val="0"/>
          <w:numId w:val="7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>систему оценки достижения планируемых результатов освоения АООП НОО.</w:t>
      </w:r>
    </w:p>
    <w:p w:rsidR="00A46242" w:rsidRPr="00A46242" w:rsidRDefault="00A46242" w:rsidP="00A4624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6242">
        <w:rPr>
          <w:rFonts w:ascii="Times New Roman" w:hAnsi="Times New Roman"/>
          <w:sz w:val="28"/>
          <w:szCs w:val="28"/>
        </w:rPr>
        <w:t xml:space="preserve">Содержательный раздел определяет общее содержание </w:t>
      </w:r>
      <w:r w:rsidR="00A576E1" w:rsidRPr="00A576E1">
        <w:rPr>
          <w:rFonts w:ascii="Times New Roman" w:hAnsi="Times New Roman"/>
          <w:sz w:val="28"/>
          <w:szCs w:val="28"/>
        </w:rPr>
        <w:t xml:space="preserve">начального общего образования </w:t>
      </w:r>
      <w:r>
        <w:rPr>
          <w:rFonts w:ascii="Times New Roman" w:hAnsi="Times New Roman"/>
          <w:sz w:val="28"/>
          <w:szCs w:val="28"/>
        </w:rPr>
        <w:t xml:space="preserve">для слабовидящих </w:t>
      </w:r>
      <w:r w:rsidRPr="00A46242">
        <w:rPr>
          <w:rFonts w:ascii="Times New Roman" w:hAnsi="Times New Roman"/>
          <w:sz w:val="28"/>
          <w:szCs w:val="28"/>
        </w:rPr>
        <w:t xml:space="preserve">обучающихся и включает следующие программы, ориентированные на достижение личностных, предметных и </w:t>
      </w:r>
      <w:proofErr w:type="spellStart"/>
      <w:r w:rsidRPr="00A46242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A46242">
        <w:rPr>
          <w:rFonts w:ascii="Times New Roman" w:hAnsi="Times New Roman"/>
          <w:sz w:val="28"/>
          <w:szCs w:val="28"/>
        </w:rPr>
        <w:t xml:space="preserve"> результатов:</w:t>
      </w:r>
    </w:p>
    <w:p w:rsidR="00A46242" w:rsidRPr="00A576E1" w:rsidRDefault="00A46242" w:rsidP="00F54C8D">
      <w:pPr>
        <w:pStyle w:val="aff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 xml:space="preserve">программу формирования универсальных учебных действий </w:t>
      </w:r>
      <w:proofErr w:type="gramStart"/>
      <w:r w:rsidRPr="00A576E1">
        <w:rPr>
          <w:rFonts w:ascii="Times New Roman" w:hAnsi="Times New Roman"/>
          <w:sz w:val="28"/>
          <w:szCs w:val="28"/>
        </w:rPr>
        <w:t>у</w:t>
      </w:r>
      <w:proofErr w:type="gramEnd"/>
      <w:r w:rsidRPr="00A576E1">
        <w:rPr>
          <w:rFonts w:ascii="Times New Roman" w:hAnsi="Times New Roman"/>
          <w:sz w:val="28"/>
          <w:szCs w:val="28"/>
        </w:rPr>
        <w:t xml:space="preserve"> обучающихся;</w:t>
      </w:r>
    </w:p>
    <w:p w:rsidR="00A46242" w:rsidRPr="00A576E1" w:rsidRDefault="00A46242" w:rsidP="00F54C8D">
      <w:pPr>
        <w:pStyle w:val="aff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>программы отдельных учебных предметов, курсов коррекционно-развивающей области;</w:t>
      </w:r>
    </w:p>
    <w:p w:rsidR="00A46242" w:rsidRPr="00A576E1" w:rsidRDefault="00A46242" w:rsidP="00F54C8D">
      <w:pPr>
        <w:pStyle w:val="aff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 xml:space="preserve">программу духовно-нравственного развития, воспитания </w:t>
      </w:r>
      <w:proofErr w:type="gramStart"/>
      <w:r w:rsidR="00D8268B" w:rsidRPr="00A576E1">
        <w:rPr>
          <w:rFonts w:ascii="Times New Roman" w:hAnsi="Times New Roman"/>
          <w:sz w:val="28"/>
          <w:szCs w:val="28"/>
        </w:rPr>
        <w:t>слабовидящих</w:t>
      </w:r>
      <w:proofErr w:type="gramEnd"/>
      <w:r w:rsidR="00D8268B" w:rsidRPr="00A576E1">
        <w:rPr>
          <w:rFonts w:ascii="Times New Roman" w:hAnsi="Times New Roman"/>
          <w:sz w:val="28"/>
          <w:szCs w:val="28"/>
        </w:rPr>
        <w:t xml:space="preserve"> </w:t>
      </w:r>
      <w:r w:rsidRPr="00A576E1">
        <w:rPr>
          <w:rFonts w:ascii="Times New Roman" w:hAnsi="Times New Roman"/>
          <w:sz w:val="28"/>
          <w:szCs w:val="28"/>
        </w:rPr>
        <w:t>обучающихся при получении НОО;</w:t>
      </w:r>
    </w:p>
    <w:p w:rsidR="00A46242" w:rsidRPr="00A576E1" w:rsidRDefault="00A46242" w:rsidP="00F54C8D">
      <w:pPr>
        <w:pStyle w:val="aff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>программу формирования экологической культуры, здорового и безопасного образа жизни;</w:t>
      </w:r>
    </w:p>
    <w:p w:rsidR="00A46242" w:rsidRPr="00A576E1" w:rsidRDefault="00A46242" w:rsidP="00F54C8D">
      <w:pPr>
        <w:pStyle w:val="aff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>программу коррекционной работы;</w:t>
      </w:r>
    </w:p>
    <w:p w:rsidR="00A46242" w:rsidRPr="00A576E1" w:rsidRDefault="00A46242" w:rsidP="00F54C8D">
      <w:pPr>
        <w:pStyle w:val="aff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>программу внеурочной деятельности.</w:t>
      </w:r>
    </w:p>
    <w:p w:rsidR="00A46242" w:rsidRPr="00A46242" w:rsidRDefault="00A46242" w:rsidP="00C656E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6242">
        <w:rPr>
          <w:rFonts w:ascii="Times New Roman" w:hAnsi="Times New Roman"/>
          <w:sz w:val="28"/>
          <w:szCs w:val="28"/>
        </w:rPr>
        <w:t>Организационный раздел включает:</w:t>
      </w:r>
    </w:p>
    <w:p w:rsidR="00A46242" w:rsidRPr="00A46242" w:rsidRDefault="00A46242" w:rsidP="00C656E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6242">
        <w:rPr>
          <w:rFonts w:ascii="Times New Roman" w:hAnsi="Times New Roman"/>
          <w:sz w:val="28"/>
          <w:szCs w:val="28"/>
        </w:rPr>
        <w:lastRenderedPageBreak/>
        <w:t>учебный план НОО, включающий предметные и коррекционно-развивающую области</w:t>
      </w:r>
      <w:r w:rsidRPr="00F3258E">
        <w:rPr>
          <w:rFonts w:ascii="Times New Roman" w:hAnsi="Times New Roman"/>
          <w:sz w:val="28"/>
          <w:szCs w:val="28"/>
        </w:rPr>
        <w:t>, направления внеурочной деятельности</w:t>
      </w:r>
      <w:r w:rsidRPr="00A46242">
        <w:rPr>
          <w:rFonts w:ascii="Times New Roman" w:hAnsi="Times New Roman"/>
          <w:sz w:val="28"/>
          <w:szCs w:val="28"/>
        </w:rPr>
        <w:t>;</w:t>
      </w:r>
    </w:p>
    <w:p w:rsidR="00A46242" w:rsidRPr="00A46242" w:rsidRDefault="00A46242" w:rsidP="00C656E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6242">
        <w:rPr>
          <w:rFonts w:ascii="Times New Roman" w:hAnsi="Times New Roman"/>
          <w:sz w:val="28"/>
          <w:szCs w:val="28"/>
        </w:rPr>
        <w:t>систему условий реализации АООП НОО в соответствии с требованиями</w:t>
      </w:r>
      <w:r w:rsidR="00C656E3">
        <w:rPr>
          <w:rFonts w:ascii="Times New Roman" w:hAnsi="Times New Roman"/>
          <w:sz w:val="28"/>
          <w:szCs w:val="28"/>
        </w:rPr>
        <w:t xml:space="preserve"> Стандарта</w:t>
      </w:r>
      <w:r w:rsidRPr="00A46242">
        <w:rPr>
          <w:rFonts w:ascii="Times New Roman" w:hAnsi="Times New Roman"/>
          <w:sz w:val="28"/>
          <w:szCs w:val="28"/>
        </w:rPr>
        <w:t>.</w:t>
      </w:r>
    </w:p>
    <w:p w:rsidR="00A576E1" w:rsidRDefault="00A576E1" w:rsidP="009132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76E1">
        <w:rPr>
          <w:rFonts w:ascii="Times New Roman" w:hAnsi="Times New Roman"/>
          <w:sz w:val="28"/>
          <w:szCs w:val="28"/>
        </w:rPr>
        <w:t xml:space="preserve">В соответствии с требованиями ФГОС НОО обучающихся с ОВЗ создан вариант </w:t>
      </w:r>
      <w:r>
        <w:rPr>
          <w:rFonts w:ascii="Times New Roman" w:hAnsi="Times New Roman"/>
          <w:sz w:val="28"/>
          <w:szCs w:val="28"/>
        </w:rPr>
        <w:t>4</w:t>
      </w:r>
      <w:r w:rsidRPr="00A576E1">
        <w:rPr>
          <w:rFonts w:ascii="Times New Roman" w:hAnsi="Times New Roman"/>
          <w:sz w:val="28"/>
          <w:szCs w:val="28"/>
        </w:rPr>
        <w:t xml:space="preserve">.1 АООП НОО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слабовидящих </w:t>
      </w:r>
      <w:r w:rsidRPr="00A576E1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>.</w:t>
      </w:r>
    </w:p>
    <w:p w:rsidR="00A576E1" w:rsidRDefault="00A576E1" w:rsidP="009132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24487" w:rsidRDefault="00A576E1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FC675F" w:rsidRPr="00336141">
        <w:rPr>
          <w:rFonts w:ascii="Times New Roman" w:hAnsi="Times New Roman"/>
          <w:b/>
          <w:sz w:val="28"/>
          <w:szCs w:val="28"/>
        </w:rPr>
        <w:t xml:space="preserve"> АДАПТИРОВАННАЯ </w:t>
      </w:r>
      <w:r w:rsidR="00FC675F" w:rsidRPr="00CB0BA3">
        <w:rPr>
          <w:rFonts w:ascii="Times New Roman" w:hAnsi="Times New Roman"/>
          <w:b/>
          <w:sz w:val="28"/>
          <w:szCs w:val="28"/>
        </w:rPr>
        <w:t>ОСНОВНАЯ</w:t>
      </w:r>
      <w:r w:rsidR="00FC675F">
        <w:rPr>
          <w:rFonts w:ascii="Times New Roman" w:hAnsi="Times New Roman"/>
          <w:b/>
          <w:sz w:val="28"/>
          <w:szCs w:val="28"/>
        </w:rPr>
        <w:t xml:space="preserve"> </w:t>
      </w:r>
      <w:r w:rsidR="00FC675F" w:rsidRPr="00336141">
        <w:rPr>
          <w:rFonts w:ascii="Times New Roman" w:hAnsi="Times New Roman"/>
          <w:b/>
          <w:sz w:val="28"/>
          <w:szCs w:val="28"/>
        </w:rPr>
        <w:t xml:space="preserve"> ОБЩЕОБРАЗОВАТЕЛЬНАЯ ПРОГРАММА </w:t>
      </w:r>
      <w:r w:rsidR="00FC675F">
        <w:rPr>
          <w:rFonts w:ascii="Times New Roman" w:hAnsi="Times New Roman"/>
          <w:b/>
          <w:sz w:val="28"/>
          <w:szCs w:val="28"/>
        </w:rPr>
        <w:br/>
      </w:r>
      <w:r w:rsidR="00FC675F" w:rsidRPr="00336141">
        <w:rPr>
          <w:rFonts w:ascii="Times New Roman" w:hAnsi="Times New Roman"/>
          <w:b/>
          <w:sz w:val="28"/>
          <w:szCs w:val="28"/>
        </w:rPr>
        <w:t xml:space="preserve">НАЧАЛЬНОГО ОБЩЕГО ОБРАЗОВАНИЯ </w:t>
      </w:r>
      <w:r>
        <w:rPr>
          <w:rFonts w:ascii="Times New Roman" w:hAnsi="Times New Roman"/>
          <w:b/>
          <w:caps/>
          <w:sz w:val="28"/>
          <w:szCs w:val="28"/>
        </w:rPr>
        <w:t>МБОУ СШ №141</w:t>
      </w:r>
      <w:r w:rsidR="00FC675F">
        <w:rPr>
          <w:rFonts w:ascii="Times New Roman" w:hAnsi="Times New Roman"/>
          <w:b/>
          <w:sz w:val="28"/>
          <w:szCs w:val="28"/>
        </w:rPr>
        <w:br/>
      </w:r>
      <w:r w:rsidR="00FC675F" w:rsidRPr="00336141">
        <w:rPr>
          <w:rFonts w:ascii="Times New Roman" w:hAnsi="Times New Roman"/>
          <w:b/>
          <w:sz w:val="28"/>
          <w:szCs w:val="28"/>
        </w:rPr>
        <w:t xml:space="preserve">ДЛЯ СЛАБОВИДЯЩИХ ОБУЧАЮЩИХСЯ (ВАРИАНТ </w:t>
      </w:r>
      <w:r w:rsidR="00424487">
        <w:rPr>
          <w:rFonts w:ascii="Times New Roman" w:hAnsi="Times New Roman"/>
          <w:b/>
          <w:sz w:val="28"/>
          <w:szCs w:val="28"/>
        </w:rPr>
        <w:t>4.1</w:t>
      </w:r>
      <w:r w:rsidR="00424487" w:rsidRPr="00336141">
        <w:rPr>
          <w:rFonts w:ascii="Times New Roman" w:hAnsi="Times New Roman"/>
          <w:sz w:val="28"/>
          <w:szCs w:val="28"/>
        </w:rPr>
        <w:t>)</w:t>
      </w:r>
    </w:p>
    <w:p w:rsidR="00424487" w:rsidRDefault="00424487" w:rsidP="00FC675F">
      <w:pPr>
        <w:tabs>
          <w:tab w:val="left" w:pos="-567"/>
          <w:tab w:val="right" w:leader="dot" w:pos="9639"/>
        </w:tabs>
        <w:spacing w:before="240" w:after="120" w:line="240" w:lineRule="auto"/>
        <w:ind w:right="142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 Целевой раздел</w:t>
      </w:r>
    </w:p>
    <w:p w:rsidR="00424487" w:rsidRDefault="00424487" w:rsidP="00FC675F">
      <w:pPr>
        <w:tabs>
          <w:tab w:val="left" w:pos="-567"/>
          <w:tab w:val="right" w:leader="dot" w:pos="9639"/>
        </w:tabs>
        <w:spacing w:before="120" w:after="120" w:line="240" w:lineRule="auto"/>
        <w:ind w:right="142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36141">
        <w:rPr>
          <w:rFonts w:ascii="Times New Roman" w:hAnsi="Times New Roman"/>
          <w:b/>
          <w:sz w:val="28"/>
          <w:szCs w:val="28"/>
        </w:rPr>
        <w:t>2.1.1. Пояснительная записка</w:t>
      </w:r>
    </w:p>
    <w:p w:rsidR="00A576E1" w:rsidRPr="00A576E1" w:rsidRDefault="00A576E1" w:rsidP="00875D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Адаптированная основная общеобразовательная программа (далее – АООП) начального общего образования (далее - НОО)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слабовидящих 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обучающихся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(вариант 4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.1) МБОУ СШ № 141 определяет содержание и организацию образовательной деятельности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слабовидящих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обучающихся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 учё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том образовательных потребностей и запросов участников образовательных отношений. </w:t>
      </w:r>
    </w:p>
    <w:p w:rsidR="00A576E1" w:rsidRPr="00A576E1" w:rsidRDefault="00A576E1" w:rsidP="00875D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АООП НОО (вариант 4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.1) </w:t>
      </w:r>
      <w:proofErr w:type="gramStart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разработана</w:t>
      </w:r>
      <w:proofErr w:type="gramEnd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в соответствии со следующими нормативными документами:</w:t>
      </w:r>
    </w:p>
    <w:p w:rsidR="00A576E1" w:rsidRPr="00A576E1" w:rsidRDefault="00A576E1" w:rsidP="00875D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Законом РФ «Об образовании в Российской Федерации» от 29.12.2012 №273- ФЗ,</w:t>
      </w:r>
    </w:p>
    <w:p w:rsidR="00A576E1" w:rsidRPr="00A576E1" w:rsidRDefault="00A576E1" w:rsidP="00875D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proofErr w:type="spellStart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СанПин</w:t>
      </w:r>
      <w:proofErr w:type="spellEnd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</w:t>
      </w:r>
      <w:proofErr w:type="spellStart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изм</w:t>
      </w:r>
      <w:proofErr w:type="spellEnd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. от 29.06.2011, 25.12.2013, 24.11.2015),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sym w:font="Symbol" w:char="F0B7"/>
      </w:r>
      <w:proofErr w:type="spellStart"/>
      <w:proofErr w:type="gramStart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СанПин</w:t>
      </w:r>
      <w:proofErr w:type="spellEnd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</w:t>
      </w:r>
      <w:proofErr w:type="gramEnd"/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10.07.2015 № 26,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Федеральным государственным образовательным стандартом начального общего образования (далее– </w:t>
      </w:r>
      <w:proofErr w:type="gramStart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ФГ</w:t>
      </w:r>
      <w:proofErr w:type="gramEnd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ОС), утвержденным приказом Министерства образования и науки РФ от 6.10.2009 №373 (с </w:t>
      </w:r>
      <w:proofErr w:type="spellStart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изм</w:t>
      </w:r>
      <w:proofErr w:type="spellEnd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. от 26.10.2010, 22.09.2011, 18.12.2012, 29.12.2014, 18.05.2015, 31.12.2015),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Федеральным государственным образовательным </w:t>
      </w:r>
      <w:proofErr w:type="spellStart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стандаром</w:t>
      </w:r>
      <w:proofErr w:type="spellEnd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начального общего образования </w:t>
      </w:r>
      <w:proofErr w:type="gramStart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обучающихся</w:t>
      </w:r>
      <w:proofErr w:type="gramEnd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с ограниченными возможностями здоровья, утвержденный приказом </w:t>
      </w:r>
      <w:proofErr w:type="spellStart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Минобрнауки</w:t>
      </w:r>
      <w:proofErr w:type="spellEnd"/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России от 19 декабря 2014г. №1598,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Уставом МБОУ СШ №141,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учетом Примерной адаптированной основной общеобразовательной программы начального общего образования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слабовидящих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обучающихся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, одобренной решением федерального учебно-методического объединения по общему образованию (протокол 4/15 от 22.12.2015).</w:t>
      </w:r>
    </w:p>
    <w:p w:rsidR="00A576E1" w:rsidRPr="00336141" w:rsidRDefault="00A576E1" w:rsidP="002C196A">
      <w:pPr>
        <w:tabs>
          <w:tab w:val="left" w:pos="-567"/>
          <w:tab w:val="right" w:leader="dot" w:pos="9639"/>
        </w:tabs>
        <w:spacing w:before="120" w:after="120" w:line="240" w:lineRule="auto"/>
        <w:ind w:right="142" w:firstLine="709"/>
        <w:outlineLvl w:val="2"/>
        <w:rPr>
          <w:rFonts w:ascii="Times New Roman" w:hAnsi="Times New Roman"/>
          <w:sz w:val="28"/>
          <w:szCs w:val="28"/>
          <w:u w:val="single"/>
        </w:rPr>
      </w:pPr>
    </w:p>
    <w:p w:rsidR="00424487" w:rsidRPr="00EA2B30" w:rsidRDefault="00424487" w:rsidP="0042448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2B30">
        <w:rPr>
          <w:rFonts w:ascii="Times New Roman" w:hAnsi="Times New Roman"/>
          <w:b/>
          <w:sz w:val="28"/>
          <w:szCs w:val="28"/>
        </w:rPr>
        <w:t xml:space="preserve">Цель реализации адаптированной основной общеобразовательной программы начального общего образования для </w:t>
      </w:r>
      <w:proofErr w:type="gramStart"/>
      <w:r w:rsidRPr="00EA2B30">
        <w:rPr>
          <w:rFonts w:ascii="Times New Roman" w:hAnsi="Times New Roman"/>
          <w:b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b/>
          <w:sz w:val="28"/>
          <w:szCs w:val="28"/>
        </w:rPr>
        <w:t xml:space="preserve"> обучающихся </w:t>
      </w:r>
    </w:p>
    <w:p w:rsidR="00EA2B30" w:rsidRPr="00EA2B30" w:rsidRDefault="00A576E1" w:rsidP="00EA2B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Цель</w:t>
      </w:r>
      <w:r w:rsidR="00EA2B30" w:rsidRPr="00EA2B30">
        <w:rPr>
          <w:rFonts w:ascii="Times New Roman" w:hAnsi="Times New Roman"/>
          <w:sz w:val="28"/>
          <w:szCs w:val="28"/>
        </w:rPr>
        <w:t xml:space="preserve"> реализации АООП НОО </w:t>
      </w:r>
      <w:r w:rsidR="00834BA6">
        <w:rPr>
          <w:rFonts w:ascii="Times New Roman" w:hAnsi="Times New Roman"/>
          <w:sz w:val="28"/>
          <w:szCs w:val="28"/>
        </w:rPr>
        <w:t xml:space="preserve">МБОУ СШ №141 </w:t>
      </w:r>
      <w:r w:rsidR="00EA2B30" w:rsidRPr="00EA2B30">
        <w:rPr>
          <w:rFonts w:ascii="Times New Roman" w:hAnsi="Times New Roman"/>
          <w:sz w:val="28"/>
          <w:szCs w:val="28"/>
        </w:rPr>
        <w:t>для слабовидящих обучающихся</w:t>
      </w:r>
      <w:r w:rsidR="007D70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EA2B30" w:rsidRPr="00EA2B30">
        <w:rPr>
          <w:rFonts w:ascii="Times New Roman" w:hAnsi="Times New Roman"/>
          <w:sz w:val="28"/>
          <w:szCs w:val="28"/>
        </w:rPr>
        <w:t xml:space="preserve"> создание условий выполнения требований </w:t>
      </w:r>
      <w:r w:rsidR="00CB0BA3">
        <w:rPr>
          <w:rFonts w:ascii="Times New Roman" w:hAnsi="Times New Roman"/>
          <w:sz w:val="28"/>
          <w:szCs w:val="28"/>
        </w:rPr>
        <w:t xml:space="preserve">Стандарта </w:t>
      </w:r>
      <w:r w:rsidR="00EA2B30" w:rsidRPr="00EA2B30">
        <w:rPr>
          <w:rFonts w:ascii="Times New Roman" w:hAnsi="Times New Roman"/>
          <w:sz w:val="28"/>
          <w:szCs w:val="28"/>
        </w:rPr>
        <w:t xml:space="preserve">через обеспечение получения качественного начального общего образования слабовидящими обучающимися в одинаковые с обучающимися, не </w:t>
      </w:r>
      <w:r w:rsidR="00EA2B30" w:rsidRPr="00EA2B30">
        <w:rPr>
          <w:rFonts w:ascii="Times New Roman" w:hAnsi="Times New Roman"/>
          <w:sz w:val="28"/>
          <w:szCs w:val="28"/>
        </w:rPr>
        <w:lastRenderedPageBreak/>
        <w:t>имеющими ограничений по возможностям здоровья, сроки, котор</w:t>
      </w:r>
      <w:r w:rsidR="00CB0BA3">
        <w:rPr>
          <w:rFonts w:ascii="Times New Roman" w:hAnsi="Times New Roman"/>
          <w:sz w:val="28"/>
          <w:szCs w:val="28"/>
        </w:rPr>
        <w:t>ые</w:t>
      </w:r>
      <w:r w:rsidR="00EA2B30" w:rsidRPr="00EA2B30">
        <w:rPr>
          <w:rFonts w:ascii="Times New Roman" w:hAnsi="Times New Roman"/>
          <w:sz w:val="28"/>
          <w:szCs w:val="28"/>
        </w:rPr>
        <w:t xml:space="preserve"> полностью соответству</w:t>
      </w:r>
      <w:r w:rsidR="00CB0BA3">
        <w:rPr>
          <w:rFonts w:ascii="Times New Roman" w:hAnsi="Times New Roman"/>
          <w:sz w:val="28"/>
          <w:szCs w:val="28"/>
        </w:rPr>
        <w:t>ю</w:t>
      </w:r>
      <w:r w:rsidR="00EA2B30" w:rsidRPr="00EA2B30">
        <w:rPr>
          <w:rFonts w:ascii="Times New Roman" w:hAnsi="Times New Roman"/>
          <w:sz w:val="28"/>
          <w:szCs w:val="28"/>
        </w:rPr>
        <w:t>т достижениям, требованиям к результатам освоения, определенным</w:t>
      </w:r>
      <w:r w:rsidR="00CB0BA3">
        <w:rPr>
          <w:rFonts w:ascii="Times New Roman" w:hAnsi="Times New Roman"/>
          <w:sz w:val="28"/>
          <w:szCs w:val="28"/>
        </w:rPr>
        <w:t>и</w:t>
      </w:r>
      <w:r w:rsidR="00635DBE">
        <w:rPr>
          <w:rFonts w:ascii="Times New Roman" w:hAnsi="Times New Roman"/>
          <w:sz w:val="28"/>
          <w:szCs w:val="28"/>
        </w:rPr>
        <w:t xml:space="preserve"> Федеральным государственным образовательным стандартом начального общего образования (далее – ФГОС НОО)</w:t>
      </w:r>
      <w:r>
        <w:rPr>
          <w:rFonts w:ascii="Times New Roman" w:hAnsi="Times New Roman"/>
          <w:sz w:val="28"/>
          <w:szCs w:val="28"/>
        </w:rPr>
        <w:t>, с учё</w:t>
      </w:r>
      <w:r w:rsidR="00EA2B30" w:rsidRPr="00EA2B30">
        <w:rPr>
          <w:rFonts w:ascii="Times New Roman" w:hAnsi="Times New Roman"/>
          <w:sz w:val="28"/>
          <w:szCs w:val="28"/>
        </w:rPr>
        <w:t>том особых образовательных потребностей обучающихся</w:t>
      </w:r>
      <w:proofErr w:type="gramEnd"/>
      <w:r w:rsidR="00EA2B30" w:rsidRPr="00EA2B30">
        <w:rPr>
          <w:rFonts w:ascii="Times New Roman" w:hAnsi="Times New Roman"/>
          <w:sz w:val="28"/>
          <w:szCs w:val="28"/>
        </w:rPr>
        <w:t xml:space="preserve"> данной группы. </w:t>
      </w:r>
    </w:p>
    <w:p w:rsidR="00EA2B30" w:rsidRPr="00EA2B30" w:rsidRDefault="00EA2B30" w:rsidP="00EA2B30">
      <w:pPr>
        <w:pStyle w:val="af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A2B30">
        <w:rPr>
          <w:rFonts w:ascii="Times New Roman" w:hAnsi="Times New Roman" w:cs="Times New Roman"/>
          <w:bCs/>
          <w:color w:val="auto"/>
          <w:sz w:val="28"/>
          <w:szCs w:val="28"/>
        </w:rPr>
        <w:t>Достижение поста</w:t>
      </w:r>
      <w:r w:rsidR="00A576E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вленной цели </w:t>
      </w:r>
      <w:r w:rsidR="00A576E1" w:rsidRPr="00A576E1">
        <w:rPr>
          <w:rFonts w:ascii="Times New Roman" w:eastAsia="Arial Unicode MS" w:hAnsi="Times New Roman" w:cs="Calibri"/>
          <w:kern w:val="1"/>
          <w:sz w:val="28"/>
          <w:szCs w:val="28"/>
          <w:lang w:eastAsia="en-US"/>
        </w:rPr>
        <w:t xml:space="preserve">при разработке и реализации </w:t>
      </w:r>
      <w:r w:rsidR="003C41A6">
        <w:rPr>
          <w:rFonts w:ascii="Times New Roman" w:eastAsia="Arial Unicode MS" w:hAnsi="Times New Roman" w:cs="Calibri"/>
          <w:kern w:val="1"/>
          <w:sz w:val="28"/>
          <w:szCs w:val="28"/>
          <w:lang w:eastAsia="en-US"/>
        </w:rPr>
        <w:t>МБОУ СШ №141</w:t>
      </w:r>
      <w:r w:rsidR="00A576E1" w:rsidRPr="00A576E1">
        <w:rPr>
          <w:rFonts w:ascii="Times New Roman" w:eastAsia="Arial Unicode MS" w:hAnsi="Times New Roman" w:cs="Calibri"/>
          <w:kern w:val="1"/>
          <w:sz w:val="28"/>
          <w:szCs w:val="28"/>
          <w:lang w:eastAsia="en-US"/>
        </w:rPr>
        <w:t xml:space="preserve"> АООП НОО</w:t>
      </w:r>
      <w:r w:rsidR="00A576E1" w:rsidRPr="00A576E1"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en-US"/>
        </w:rPr>
        <w:t xml:space="preserve"> </w:t>
      </w:r>
      <w:r w:rsidR="00A576E1"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en-US"/>
        </w:rPr>
        <w:t xml:space="preserve">слабовидящих обучающихся </w:t>
      </w:r>
      <w:r w:rsidR="00A576E1">
        <w:rPr>
          <w:rFonts w:ascii="Times New Roman" w:hAnsi="Times New Roman" w:cs="Times New Roman"/>
          <w:bCs/>
          <w:color w:val="auto"/>
          <w:sz w:val="28"/>
          <w:szCs w:val="28"/>
        </w:rPr>
        <w:t>предусматривает решение</w:t>
      </w:r>
      <w:r w:rsidRPr="00EA2B3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следующих задач</w:t>
      </w:r>
      <w:r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формирование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общей культуры, </w:t>
      </w:r>
      <w:proofErr w:type="spellStart"/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>духовно­нравственного</w:t>
      </w:r>
      <w:proofErr w:type="spellEnd"/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, 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>гражданского, социального, личностного и интеллектуального раз</w:t>
      </w:r>
      <w:r w:rsidR="00EA2B30" w:rsidRPr="00EA2B30">
        <w:rPr>
          <w:rFonts w:ascii="Times New Roman" w:hAnsi="Times New Roman" w:cs="Times New Roman"/>
          <w:color w:val="auto"/>
          <w:spacing w:val="-4"/>
          <w:sz w:val="28"/>
          <w:szCs w:val="28"/>
        </w:rPr>
        <w:t>вития, развития творческих способностей, сохранения и укреп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>ления здоровья;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обеспечение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планируемых результатов по освоению 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>целевых установок, приобретению знаний, уме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ний, навыков, компетенций и компетентностей, определяемых личностными, особыми образовательными потребностями; </w:t>
      </w:r>
    </w:p>
    <w:p w:rsidR="00EA2B30" w:rsidRPr="00EA2B30" w:rsidRDefault="00A576E1" w:rsidP="00F54C8D">
      <w:pPr>
        <w:pStyle w:val="ConsPlusNormal"/>
        <w:widowControl/>
        <w:numPr>
          <w:ilvl w:val="0"/>
          <w:numId w:val="17"/>
        </w:numPr>
        <w:tabs>
          <w:tab w:val="left" w:pos="1985"/>
          <w:tab w:val="left" w:pos="2127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развитие</w:t>
      </w:r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 xml:space="preserve"> личности слабовидящего обучающегося в </w:t>
      </w:r>
      <w:r w:rsidR="00EA2B30" w:rsidRPr="00EA2B30">
        <w:rPr>
          <w:rFonts w:ascii="Times New Roman" w:hAnsi="Times New Roman" w:cs="Times New Roman"/>
          <w:sz w:val="28"/>
          <w:szCs w:val="28"/>
        </w:rPr>
        <w:t xml:space="preserve">её индивидуальности, самобытности, уникальности и неповторимости </w:t>
      </w:r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 xml:space="preserve">с обеспечением преодоления возможных трудностей </w:t>
      </w:r>
      <w:proofErr w:type="spellStart"/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>сенсорно-перцептивного</w:t>
      </w:r>
      <w:proofErr w:type="spellEnd"/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>, коммуникативного, двигательного, личностного развития, обусловленных негативным влиянием патогенного фактора, ее успешной социальной адаптации и интеграции;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достижение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планируемых ре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>зультатов освоения АООП НОО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proofErr w:type="gramStart"/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>слабовидящими</w:t>
      </w:r>
      <w:proofErr w:type="gramEnd"/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обучающимися;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A2B30" w:rsidRPr="00834BA6" w:rsidRDefault="00A576E1" w:rsidP="00F54C8D">
      <w:pPr>
        <w:pStyle w:val="aff5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34BA6">
        <w:rPr>
          <w:rFonts w:ascii="Times New Roman" w:hAnsi="Times New Roman"/>
          <w:kern w:val="2"/>
          <w:sz w:val="28"/>
          <w:szCs w:val="28"/>
        </w:rPr>
        <w:t>осуществление</w:t>
      </w:r>
      <w:r w:rsidR="00EA2B30" w:rsidRPr="00834BA6">
        <w:rPr>
          <w:rFonts w:ascii="Times New Roman" w:hAnsi="Times New Roman"/>
          <w:kern w:val="2"/>
          <w:sz w:val="28"/>
          <w:szCs w:val="28"/>
        </w:rPr>
        <w:t xml:space="preserve"> коррекционной работы, обеспечивающей </w:t>
      </w:r>
      <w:r w:rsidR="00EA2B30" w:rsidRPr="00834BA6">
        <w:rPr>
          <w:rFonts w:ascii="Times New Roman" w:hAnsi="Times New Roman"/>
          <w:sz w:val="28"/>
        </w:rPr>
        <w:t xml:space="preserve">минимизацию негативного влияния особенностей познавательной деятельности слабовидящих обучающихся на освоение ими АООП НОО, </w:t>
      </w:r>
      <w:r w:rsidR="00EA2B30" w:rsidRPr="00834BA6">
        <w:rPr>
          <w:rFonts w:ascii="Times New Roman" w:hAnsi="Times New Roman"/>
          <w:kern w:val="2"/>
          <w:sz w:val="28"/>
          <w:szCs w:val="28"/>
        </w:rPr>
        <w:t xml:space="preserve">сохранение и поддержание физического и  психического здоровья слабовидящего обучающегося, профилактику (при необходимости) и </w:t>
      </w:r>
      <w:r w:rsidR="00EA2B30" w:rsidRPr="00834BA6">
        <w:rPr>
          <w:rFonts w:ascii="Times New Roman" w:hAnsi="Times New Roman"/>
          <w:kern w:val="2"/>
          <w:sz w:val="28"/>
          <w:szCs w:val="28"/>
        </w:rPr>
        <w:lastRenderedPageBreak/>
        <w:t xml:space="preserve">коррекцию вторичных нарушений, </w:t>
      </w:r>
      <w:r w:rsidR="00EA2B30" w:rsidRPr="00834BA6">
        <w:rPr>
          <w:rFonts w:ascii="Times New Roman" w:hAnsi="Times New Roman"/>
          <w:sz w:val="28"/>
        </w:rPr>
        <w:t>оптимизацию социальной адаптации и интеграции</w:t>
      </w:r>
      <w:r w:rsidR="00EA2B30" w:rsidRPr="00834BA6">
        <w:rPr>
          <w:rFonts w:ascii="Times New Roman" w:hAnsi="Times New Roman"/>
          <w:kern w:val="2"/>
          <w:sz w:val="28"/>
          <w:szCs w:val="28"/>
        </w:rPr>
        <w:t>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выявление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и развитие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способностей слабовидящих обучающихся, в том числе одарённых детей, через систему клубов, секций, студий и кружков, организацию общественно полезной деятельности;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организация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интеллектуальных и творческих соревнований, </w:t>
      </w:r>
      <w:proofErr w:type="spellStart"/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>научно­технического</w:t>
      </w:r>
      <w:proofErr w:type="spellEnd"/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творчества и </w:t>
      </w:r>
      <w:proofErr w:type="spellStart"/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>проектно­исследовательской</w:t>
      </w:r>
      <w:proofErr w:type="spellEnd"/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деятельности, физкультурно-оздоровительной деятельности;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участие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слабовидящих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>внутришкольной</w:t>
      </w:r>
      <w:proofErr w:type="spellEnd"/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социальной среды;</w:t>
      </w:r>
    </w:p>
    <w:p w:rsidR="00EA2B30" w:rsidRPr="00EA2B30" w:rsidRDefault="00DC5222" w:rsidP="00F54C8D">
      <w:pPr>
        <w:pStyle w:val="ConsPlusNormal"/>
        <w:numPr>
          <w:ilvl w:val="0"/>
          <w:numId w:val="17"/>
        </w:numPr>
        <w:tabs>
          <w:tab w:val="left" w:pos="1985"/>
          <w:tab w:val="left" w:pos="2127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EA2B30" w:rsidRPr="00EA2B30">
        <w:rPr>
          <w:rFonts w:ascii="Times New Roman" w:hAnsi="Times New Roman" w:cs="Times New Roman"/>
          <w:sz w:val="28"/>
          <w:szCs w:val="28"/>
        </w:rPr>
        <w:t xml:space="preserve"> в образовательном процессе современных образовательных технологий </w:t>
      </w:r>
      <w:proofErr w:type="spellStart"/>
      <w:r w:rsidR="00EA2B30" w:rsidRPr="00EA2B30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EA2B30" w:rsidRPr="00EA2B30">
        <w:rPr>
          <w:rFonts w:ascii="Times New Roman" w:hAnsi="Times New Roman" w:cs="Times New Roman"/>
          <w:sz w:val="28"/>
          <w:szCs w:val="28"/>
        </w:rPr>
        <w:t xml:space="preserve"> типа, </w:t>
      </w:r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 xml:space="preserve">определяющих пути и способы достижения </w:t>
      </w:r>
      <w:proofErr w:type="gramStart"/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>слабовидящими</w:t>
      </w:r>
      <w:proofErr w:type="gramEnd"/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 xml:space="preserve"> обучающимися социально желаемого уровня (результата) личностного и познавательного развития с учетом их особых образовательных потребностей; </w:t>
      </w:r>
    </w:p>
    <w:p w:rsidR="00EA2B30" w:rsidRPr="00EA2B30" w:rsidRDefault="00DC5222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предоставление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proofErr w:type="gramStart"/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>слабовидящим</w:t>
      </w:r>
      <w:proofErr w:type="gramEnd"/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обучающимся возможности накопления опыта самостоятельной и активной деятельности в процессе реализации освоенных умений и навыков в урочной и внеурочной деятельности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C5222" w:rsidRDefault="00EA2B30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A2B30">
        <w:rPr>
          <w:rFonts w:ascii="Times New Roman" w:hAnsi="Times New Roman" w:cs="Times New Roman"/>
          <w:color w:val="auto"/>
          <w:sz w:val="28"/>
          <w:szCs w:val="28"/>
        </w:rPr>
        <w:t>включен</w:t>
      </w:r>
      <w:r w:rsidR="00DC5222">
        <w:rPr>
          <w:rFonts w:ascii="Times New Roman" w:hAnsi="Times New Roman" w:cs="Times New Roman"/>
          <w:color w:val="auto"/>
          <w:sz w:val="28"/>
          <w:szCs w:val="28"/>
        </w:rPr>
        <w:t>ие</w:t>
      </w:r>
      <w:r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EA2B30">
        <w:rPr>
          <w:rFonts w:ascii="Times New Roman" w:hAnsi="Times New Roman" w:cs="Times New Roman"/>
          <w:color w:val="auto"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в процессы познания и пр</w:t>
      </w:r>
      <w:r w:rsidR="00D94941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EA2B30">
        <w:rPr>
          <w:rFonts w:ascii="Times New Roman" w:hAnsi="Times New Roman" w:cs="Times New Roman"/>
          <w:color w:val="auto"/>
          <w:sz w:val="28"/>
          <w:szCs w:val="28"/>
        </w:rPr>
        <w:t>образован</w:t>
      </w:r>
      <w:r w:rsidR="00DC5222">
        <w:rPr>
          <w:rFonts w:ascii="Times New Roman" w:hAnsi="Times New Roman" w:cs="Times New Roman"/>
          <w:color w:val="auto"/>
          <w:sz w:val="28"/>
          <w:szCs w:val="28"/>
        </w:rPr>
        <w:t>ия внешкольной социальной среды.</w:t>
      </w:r>
    </w:p>
    <w:p w:rsidR="00CB0BA3" w:rsidRDefault="00E55A3A" w:rsidP="00EA2B30">
      <w:pPr>
        <w:pStyle w:val="ae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55A3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Принципы и подходы к формированию адаптированной основной общеобразовательной программы начального общего образования для </w:t>
      </w:r>
      <w:proofErr w:type="gramStart"/>
      <w:r w:rsidRPr="00E55A3A">
        <w:rPr>
          <w:rFonts w:ascii="Times New Roman" w:hAnsi="Times New Roman" w:cs="Times New Roman"/>
          <w:b/>
          <w:color w:val="auto"/>
          <w:sz w:val="28"/>
          <w:szCs w:val="28"/>
        </w:rPr>
        <w:t>слабовидящих</w:t>
      </w:r>
      <w:proofErr w:type="gramEnd"/>
      <w:r w:rsidRPr="00E55A3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обучающихся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C5222" w:rsidRPr="00DC5222" w:rsidRDefault="00DC5222" w:rsidP="00DC5222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caps/>
          <w:color w:val="000000"/>
          <w:kern w:val="1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В основу разработки и реализации АООП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 НОО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</w:t>
      </w:r>
      <w:proofErr w:type="gramStart"/>
      <w:r w:rsidRPr="00EA2B30">
        <w:rPr>
          <w:rFonts w:ascii="Times New Roman" w:hAnsi="Times New Roman"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обучающихся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заложены </w:t>
      </w:r>
      <w:r w:rsidRPr="007D70B7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дифференцированный и </w:t>
      </w:r>
      <w:proofErr w:type="spellStart"/>
      <w:r w:rsidRPr="007D70B7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деятельностный</w:t>
      </w:r>
      <w:proofErr w:type="spellEnd"/>
      <w:r w:rsidRPr="007D70B7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подходы.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bCs/>
          <w:i/>
          <w:iCs/>
          <w:kern w:val="28"/>
          <w:sz w:val="28"/>
          <w:szCs w:val="28"/>
          <w:lang w:eastAsia="en-US"/>
        </w:rPr>
        <w:t>Дифференцированный подход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 к разработке и реализации АООП НОО </w:t>
      </w:r>
      <w:r w:rsidRPr="00EA2B30">
        <w:rPr>
          <w:rFonts w:ascii="Times New Roman" w:hAnsi="Times New Roman"/>
          <w:sz w:val="28"/>
          <w:szCs w:val="28"/>
        </w:rPr>
        <w:t xml:space="preserve">слабовидящих обучающихся 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предполагает учет их особых образовательных 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lastRenderedPageBreak/>
        <w:t xml:space="preserve">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АООП НОО </w:t>
      </w:r>
      <w:r w:rsidRPr="00EA2B30">
        <w:rPr>
          <w:rFonts w:ascii="Times New Roman" w:hAnsi="Times New Roman"/>
          <w:sz w:val="28"/>
          <w:szCs w:val="28"/>
        </w:rPr>
        <w:t>слабовидящих обучающихся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, в том числе и на основе индивидуального учебного плана. Варианты АООП НОО </w:t>
      </w:r>
      <w:r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для </w:t>
      </w:r>
      <w:proofErr w:type="gramStart"/>
      <w:r w:rsidRPr="00EA2B30">
        <w:rPr>
          <w:rFonts w:ascii="Times New Roman" w:hAnsi="Times New Roman"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обучающихся 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создаются и реализуются в соответствии с дифференцированно сформулированными требованиями в </w:t>
      </w:r>
      <w:r w:rsidRPr="00DC5222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>ФГОС НОО обучающихся с ОВЗ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 к:</w:t>
      </w:r>
    </w:p>
    <w:p w:rsidR="00DC5222" w:rsidRPr="00DC5222" w:rsidRDefault="00DC5222" w:rsidP="00DC5222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>структуре АООП НОО;</w:t>
      </w:r>
    </w:p>
    <w:p w:rsidR="00DC5222" w:rsidRPr="00DC5222" w:rsidRDefault="00DC5222" w:rsidP="00DC5222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условиям реализации АООП НОО; </w:t>
      </w:r>
    </w:p>
    <w:p w:rsidR="00DC5222" w:rsidRPr="00DC5222" w:rsidRDefault="00DC5222" w:rsidP="00DC5222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>результатам освоения АООП НОО.</w:t>
      </w:r>
    </w:p>
    <w:p w:rsidR="00DC5222" w:rsidRPr="00DC5222" w:rsidRDefault="00DC5222" w:rsidP="00DC5222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Применение дифференцированного подхода к созданию и реализации АООП НОО обеспечивает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разнообразие содержания, предоставляя </w:t>
      </w:r>
      <w:proofErr w:type="gramStart"/>
      <w:r w:rsidRPr="00EA2B30">
        <w:rPr>
          <w:rFonts w:ascii="Times New Roman" w:hAnsi="Times New Roman"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обучающихся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возможность реализовать индивидуальный потенциал развития.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proofErr w:type="spellStart"/>
      <w:r w:rsidRPr="00DC5222">
        <w:rPr>
          <w:rFonts w:ascii="Times New Roman" w:eastAsia="Arial Unicode MS" w:hAnsi="Times New Roman"/>
          <w:bCs/>
          <w:i/>
          <w:iCs/>
          <w:kern w:val="28"/>
          <w:sz w:val="28"/>
          <w:szCs w:val="28"/>
          <w:lang w:eastAsia="en-US"/>
        </w:rPr>
        <w:t>Деятельностный</w:t>
      </w:r>
      <w:proofErr w:type="spellEnd"/>
      <w:r w:rsidRPr="00DC5222">
        <w:rPr>
          <w:rFonts w:ascii="Times New Roman" w:eastAsia="Arial Unicode MS" w:hAnsi="Times New Roman"/>
          <w:i/>
          <w:kern w:val="28"/>
          <w:sz w:val="28"/>
          <w:szCs w:val="28"/>
          <w:lang w:eastAsia="en-US"/>
        </w:rPr>
        <w:t xml:space="preserve"> подход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proofErr w:type="spellStart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Деятельностный</w:t>
      </w:r>
      <w:proofErr w:type="spellEnd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подход в образовании строится на признании того, что развитие личности </w:t>
      </w:r>
      <w:proofErr w:type="gramStart"/>
      <w:r w:rsidRPr="00EA2B30">
        <w:rPr>
          <w:rFonts w:ascii="Times New Roman" w:hAnsi="Times New Roman"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обучающихся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младшего школьного возраста определяется характером организации доступной им деятельности (предметно-практической и учебной).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Основным средством реализации </w:t>
      </w:r>
      <w:proofErr w:type="spellStart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деятельностного</w:t>
      </w:r>
      <w:proofErr w:type="spellEnd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обучающихся</w:t>
      </w:r>
      <w:proofErr w:type="gramEnd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, обеспечивающий овладение ими содержанием образования.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В контексте разработки АООП НОО </w:t>
      </w:r>
      <w:r w:rsidR="007D70B7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для </w:t>
      </w:r>
      <w:proofErr w:type="gramStart"/>
      <w:r w:rsidRPr="00EA2B30">
        <w:rPr>
          <w:rFonts w:ascii="Times New Roman" w:hAnsi="Times New Roman"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обучающихся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реализация </w:t>
      </w:r>
      <w:proofErr w:type="spellStart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деятельностного</w:t>
      </w:r>
      <w:proofErr w:type="spellEnd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подхода обеспечивает:</w:t>
      </w:r>
    </w:p>
    <w:p w:rsidR="00DC5222" w:rsidRPr="00DC5222" w:rsidRDefault="00DC5222" w:rsidP="00DC5222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lastRenderedPageBreak/>
        <w:t>придание результатам образования социально и личностно значимого характера;</w:t>
      </w:r>
    </w:p>
    <w:p w:rsidR="00DC5222" w:rsidRPr="00DC5222" w:rsidRDefault="00DC5222" w:rsidP="00DC5222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прочное усвоение </w:t>
      </w:r>
      <w:proofErr w:type="gramStart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обучающимися</w:t>
      </w:r>
      <w:proofErr w:type="gramEnd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DC5222" w:rsidRPr="00DC5222" w:rsidRDefault="00DC5222" w:rsidP="00DC5222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DC5222" w:rsidRPr="00DC5222" w:rsidRDefault="00DC5222" w:rsidP="00DC5222">
      <w:pPr>
        <w:numPr>
          <w:ilvl w:val="0"/>
          <w:numId w:val="1"/>
        </w:numPr>
        <w:tabs>
          <w:tab w:val="clear" w:pos="720"/>
        </w:tabs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В основу </w:t>
      </w:r>
      <w:r w:rsidRPr="00DC5222">
        <w:rPr>
          <w:rFonts w:ascii="Times New Roman" w:eastAsia="Arial Unicode MS" w:hAnsi="Times New Roman"/>
          <w:spacing w:val="2"/>
          <w:kern w:val="28"/>
          <w:sz w:val="28"/>
          <w:szCs w:val="28"/>
          <w:lang w:eastAsia="en-US"/>
        </w:rPr>
        <w:t xml:space="preserve">формирования АООП НОО </w:t>
      </w:r>
      <w:proofErr w:type="gramStart"/>
      <w:r w:rsidRPr="00EA2B30">
        <w:rPr>
          <w:rFonts w:ascii="Times New Roman" w:hAnsi="Times New Roman"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обучающихся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положены следующие </w:t>
      </w:r>
      <w:r w:rsidRPr="00DC5222">
        <w:rPr>
          <w:rFonts w:ascii="Times New Roman" w:eastAsia="Arial Unicode MS" w:hAnsi="Times New Roman"/>
          <w:b/>
          <w:kern w:val="28"/>
          <w:sz w:val="28"/>
          <w:szCs w:val="28"/>
          <w:lang w:eastAsia="en-US"/>
        </w:rPr>
        <w:t>принципы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: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принципы государственной политики РФ в области образования</w:t>
      </w:r>
      <w:r w:rsidRPr="00DC5222">
        <w:rPr>
          <w:rFonts w:ascii="Times New Roman" w:eastAsia="Arial Unicode MS" w:hAnsi="Times New Roman"/>
          <w:kern w:val="28"/>
          <w:sz w:val="28"/>
          <w:szCs w:val="28"/>
          <w:vertAlign w:val="superscript"/>
          <w:lang w:eastAsia="en-US"/>
        </w:rPr>
        <w:footnoteReference w:id="1"/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учета типологических и индивидуальных образовательных потребностей обучающихся;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коррекционной направленности образовательного процесса;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принцип развивающей направленности образовательного процесса, ориентирующий его на развитие личности обучающегося и расширение его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lastRenderedPageBreak/>
        <w:t>«зоны ближайшего развития» с учетом особых образовательных потребностей;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онтогенетический принцип;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принцип преемственности, предполагающий при проектировании АООП начального общего образования ориентировку на программу основного общего образования, что обеспечивает непрерывность образования </w:t>
      </w:r>
      <w:proofErr w:type="gramStart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обучающихся</w:t>
      </w:r>
      <w:proofErr w:type="gramEnd"/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с задержкой психического развития;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принцип направленности на формирование деятельности, обеспечивает возможность овладения </w:t>
      </w:r>
      <w:r>
        <w:rPr>
          <w:rFonts w:ascii="Times New Roman" w:hAnsi="Times New Roman"/>
          <w:sz w:val="28"/>
          <w:szCs w:val="28"/>
        </w:rPr>
        <w:t>слабовидящими обучающими</w:t>
      </w:r>
      <w:r w:rsidRPr="00EA2B30">
        <w:rPr>
          <w:rFonts w:ascii="Times New Roman" w:hAnsi="Times New Roman"/>
          <w:sz w:val="28"/>
          <w:szCs w:val="28"/>
        </w:rPr>
        <w:t>ся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сотрудничества с семьей.</w:t>
      </w:r>
    </w:p>
    <w:p w:rsidR="00DC5222" w:rsidRDefault="00DC5222" w:rsidP="00DC5222">
      <w:pPr>
        <w:pStyle w:val="ae"/>
        <w:spacing w:line="360" w:lineRule="auto"/>
        <w:ind w:firstLine="0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E55A3A" w:rsidRPr="00E55A3A" w:rsidRDefault="00DC5222" w:rsidP="00E55A3A">
      <w:pPr>
        <w:pStyle w:val="ae"/>
        <w:spacing w:line="360" w:lineRule="auto"/>
        <w:ind w:firstLine="709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3DA3">
        <w:rPr>
          <w:rFonts w:ascii="Times New Roman" w:hAnsi="Times New Roman" w:cs="Times New Roman"/>
          <w:b/>
          <w:sz w:val="28"/>
          <w:szCs w:val="28"/>
        </w:rPr>
        <w:t xml:space="preserve">бщая 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r w:rsidR="00E55A3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для </w:t>
      </w:r>
      <w:proofErr w:type="gramStart"/>
      <w:r w:rsidR="00E55A3A">
        <w:rPr>
          <w:rFonts w:ascii="Times New Roman" w:hAnsi="Times New Roman" w:cs="Times New Roman"/>
          <w:b/>
          <w:color w:val="auto"/>
          <w:sz w:val="28"/>
          <w:szCs w:val="28"/>
        </w:rPr>
        <w:t>слабовидящих</w:t>
      </w:r>
      <w:proofErr w:type="gramEnd"/>
      <w:r w:rsidR="00E55A3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обучающихся</w:t>
      </w:r>
    </w:p>
    <w:p w:rsidR="00DC5222" w:rsidRDefault="00E55A3A" w:rsidP="007D70B7">
      <w:pPr>
        <w:pStyle w:val="21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5A3A">
        <w:rPr>
          <w:rFonts w:ascii="Times New Roman" w:hAnsi="Times New Roman"/>
          <w:sz w:val="28"/>
          <w:szCs w:val="28"/>
        </w:rPr>
        <w:t xml:space="preserve">Вариант 4.1 предполагает, что слабовидящий обучающийся получает образование, полностью соответствующее по итоговым достижениям к моменту завершения обучения, образованию обучающихся, не имеющих ограничений по возможностям здоровья, в те же сроки обучения (1-4 классы). </w:t>
      </w:r>
    </w:p>
    <w:p w:rsidR="00E55A3A" w:rsidRPr="00E55A3A" w:rsidRDefault="00DC5222" w:rsidP="00363E53">
      <w:pPr>
        <w:pStyle w:val="21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719F7">
        <w:rPr>
          <w:rFonts w:ascii="Times New Roman" w:hAnsi="Times New Roman"/>
          <w:sz w:val="28"/>
          <w:szCs w:val="28"/>
        </w:rPr>
        <w:lastRenderedPageBreak/>
        <w:t xml:space="preserve">АООП НОО представляет собой адаптированный вариант основной образовательной программы начального общего образования </w:t>
      </w:r>
      <w:r>
        <w:rPr>
          <w:rFonts w:ascii="Times New Roman" w:hAnsi="Times New Roman"/>
          <w:sz w:val="28"/>
          <w:szCs w:val="28"/>
        </w:rPr>
        <w:t xml:space="preserve">МБОУ СШ №141 </w:t>
      </w:r>
      <w:r w:rsidRPr="00B719F7">
        <w:rPr>
          <w:rFonts w:ascii="Times New Roman" w:hAnsi="Times New Roman"/>
          <w:sz w:val="28"/>
          <w:szCs w:val="28"/>
        </w:rPr>
        <w:t>(далее —</w:t>
      </w:r>
      <w:r w:rsidRPr="00B719F7">
        <w:t xml:space="preserve"> </w:t>
      </w:r>
      <w:r w:rsidRPr="00B719F7">
        <w:rPr>
          <w:rFonts w:ascii="Times New Roman" w:hAnsi="Times New Roman"/>
          <w:sz w:val="28"/>
          <w:szCs w:val="28"/>
        </w:rPr>
        <w:t>ООП НОО).</w:t>
      </w:r>
    </w:p>
    <w:p w:rsidR="00E55A3A" w:rsidRPr="00E55A3A" w:rsidRDefault="00E55A3A" w:rsidP="00526A6F">
      <w:pPr>
        <w:pStyle w:val="ae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Обязательным является систематическая специальная и психолого-педагогическая поддержка коллектива учителей, родителей, детского коллектива и самого обучающегося. Основными направлениями в специальной поддержке являются: удовлетворение особых образовательных потребностей обучающихся с нарушением зрения; коррекционная помощь в овладении базовым содержанием обучения; развитие зрительного восприятия; обучение использованию всех анализаторов и компенсаторных способов деятельности в учебно-познавательном процессе и повседневной жизни; формирование основных навыков ориентировки в </w:t>
      </w:r>
      <w:proofErr w:type="spellStart"/>
      <w:r w:rsidRPr="00E55A3A">
        <w:rPr>
          <w:rFonts w:ascii="Times New Roman" w:hAnsi="Times New Roman" w:cs="Times New Roman"/>
          <w:color w:val="auto"/>
          <w:sz w:val="28"/>
          <w:szCs w:val="28"/>
        </w:rPr>
        <w:t>микропространстве</w:t>
      </w:r>
      <w:proofErr w:type="spellEnd"/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; овладение основными навыками ориентировки в </w:t>
      </w:r>
      <w:proofErr w:type="spellStart"/>
      <w:r w:rsidRPr="00E55A3A">
        <w:rPr>
          <w:rFonts w:ascii="Times New Roman" w:hAnsi="Times New Roman" w:cs="Times New Roman"/>
          <w:color w:val="auto"/>
          <w:sz w:val="28"/>
          <w:szCs w:val="28"/>
        </w:rPr>
        <w:t>макропространстве</w:t>
      </w:r>
      <w:proofErr w:type="spellEnd"/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Start"/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адекватных (в соответствии с возрастом) предметных (конкретных и обобщенных), пространственных представлений; развитие познавательного интереса, познавательной активности; формирование представлений (соответствующие возрасту) о современных оптических, </w:t>
      </w:r>
      <w:proofErr w:type="spellStart"/>
      <w:r w:rsidRPr="00E55A3A">
        <w:rPr>
          <w:rFonts w:ascii="Times New Roman" w:hAnsi="Times New Roman" w:cs="Times New Roman"/>
          <w:color w:val="auto"/>
          <w:sz w:val="28"/>
          <w:szCs w:val="28"/>
        </w:rPr>
        <w:t>тифлотехнических</w:t>
      </w:r>
      <w:proofErr w:type="spellEnd"/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и технических средствах, облегчающих познавательную и учебную деятельность, и активное их использование; использование специальных приемов организации  учебно-познавательной деятельности, доступности учебной информации для зрительного восприятия слабовидящи</w:t>
      </w:r>
      <w:r w:rsidR="00687947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обучающи</w:t>
      </w:r>
      <w:r w:rsidR="00687947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>ся;</w:t>
      </w:r>
      <w:proofErr w:type="gramEnd"/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соблюдение регламента зрительных нагрузок  (с учетом  рекомендаций офтальмолога); соблюдение светового режима (необходимость дополнительного источника света, уменьшение светового потока и другое); рациональное чередование зрительной  нагрузки со слуховым восприятием учебного материала; использование приемов, направленных на снятие зрительного  напряжения; использование специальных учебников и учебных принадлежностей, отвечающих особым образовательным потребностям слабовидящих; </w:t>
      </w:r>
      <w:proofErr w:type="gramStart"/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использование 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lastRenderedPageBreak/>
        <w:t>индивидуальной, адаптированной с учетом зрительных возможностей слабовидящих обучающихся, текстовой и изобразительной нагля</w:t>
      </w:r>
      <w:r w:rsidR="00DF6B44">
        <w:rPr>
          <w:rFonts w:ascii="Times New Roman" w:hAnsi="Times New Roman" w:cs="Times New Roman"/>
          <w:color w:val="auto"/>
          <w:sz w:val="28"/>
          <w:szCs w:val="28"/>
        </w:rPr>
        <w:t>дности, индивидуальных пособий, облегчающих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учебно-познавательную деятельность слабовидящих обучающихся; соблюдение режима физических нагрузок (с учетом противопоказаний);</w:t>
      </w:r>
      <w:proofErr w:type="gramEnd"/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необходимость при выполнении слабовидящими обучающимися итоговых  работ адаптации (в соответствии с их особыми образовательными потребностями) текстового и иллюстративного материала и увеличения времени на их выполнение: время может быть увеличено в 1,5 раза по сравнению с регламентом, установленным для обучающихся, не имеющих ограничений по возможностям здоровья. </w:t>
      </w:r>
    </w:p>
    <w:p w:rsidR="00E55A3A" w:rsidRPr="00E55A3A" w:rsidRDefault="00E55A3A" w:rsidP="00E55A3A">
      <w:pPr>
        <w:pStyle w:val="ae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Психолого-педагогическая поддержка предполагает: помощь в формировании и развитии адекватных отношений между ребенком, учителями, одноклассниками и другими обучающимися, родителями; работу по профилактике </w:t>
      </w:r>
      <w:proofErr w:type="spellStart"/>
      <w:r w:rsidRPr="00E55A3A">
        <w:rPr>
          <w:rFonts w:ascii="Times New Roman" w:hAnsi="Times New Roman" w:cs="Times New Roman"/>
          <w:color w:val="auto"/>
          <w:sz w:val="28"/>
          <w:szCs w:val="28"/>
        </w:rPr>
        <w:t>внутриличностных</w:t>
      </w:r>
      <w:proofErr w:type="spellEnd"/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и межличностных конфликтов в классе, школе, поддержанию эмоционально комфортной обстановки;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целом; развитие стремлени</w:t>
      </w:r>
      <w:r w:rsidR="004232E0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к самостоятельности и независимости от окружающих (в учебных и бытовых ситуациях), к проявлению социальной активности; развитие адекватного использования речевых и неречевых средств общения</w:t>
      </w:r>
      <w:r w:rsidR="004232E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24487" w:rsidRPr="00EA2B30" w:rsidRDefault="00424487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2B30">
        <w:rPr>
          <w:rFonts w:ascii="Times New Roman" w:hAnsi="Times New Roman"/>
          <w:b/>
          <w:sz w:val="28"/>
          <w:szCs w:val="28"/>
        </w:rPr>
        <w:t xml:space="preserve">Психолого-педагогическая характеристика </w:t>
      </w:r>
      <w:proofErr w:type="gramStart"/>
      <w:r w:rsidRPr="00EA2B30">
        <w:rPr>
          <w:rFonts w:ascii="Times New Roman" w:hAnsi="Times New Roman"/>
          <w:b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b/>
          <w:sz w:val="28"/>
          <w:szCs w:val="28"/>
        </w:rPr>
        <w:t xml:space="preserve"> обучающихся </w:t>
      </w:r>
    </w:p>
    <w:p w:rsidR="00EA2B30" w:rsidRPr="00EA2B30" w:rsidRDefault="00EA2B30" w:rsidP="00EA2B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Слабовидение связано со значительным нарушением функционирования зрительной системы вследствие её поражения. Слабовидение характеризуется, прежде всего, показателями остроты зрения лучше видящего глаза в условиях оптической коррекции от 0,05-0,4. Так же слабовидение может быть обусловлено нарушением другой базовой </w:t>
      </w:r>
      <w:r w:rsidRPr="00EA2B30">
        <w:rPr>
          <w:rFonts w:ascii="Times New Roman" w:hAnsi="Times New Roman"/>
          <w:sz w:val="28"/>
          <w:szCs w:val="28"/>
        </w:rPr>
        <w:lastRenderedPageBreak/>
        <w:t>зрительной функции - поля зрения. Общим признаком у всех слабовидящих обучающихся выступает недоразвитие сферы чувственного познания, что приводит к определённым, изменениям в психическом и физическом развитии, трудностям становления личности, к затруднениям предметно-пространственной и социальной адаптации.</w:t>
      </w:r>
    </w:p>
    <w:p w:rsidR="00EA2B30" w:rsidRPr="00EA2B30" w:rsidRDefault="00EA2B30" w:rsidP="00EA2B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>Категория слабовидящих обучающихся представляет собой неоднородную группу, различающуюся по своим зрительным возможностям, детерминированным состоянием зрительных функций и характером глазной патологии. Выделяются степени слабовидения: тяжелая, средняя, слабая.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Группу слабовидения тяжелой степени составляют обучающиеся с остротой зрения, находящейся в пределах от 0,05 до 0,09 на лучше видящем глазу в условиях оптической коррекции. Наряду со значительным снижением остроты зрения, как правило, нарушен ряд других зрительных функций: поле зрения (сужение или наличие скотом), </w:t>
      </w:r>
      <w:proofErr w:type="spellStart"/>
      <w:r w:rsidRPr="00EA2B30">
        <w:rPr>
          <w:rFonts w:ascii="Times New Roman" w:hAnsi="Times New Roman"/>
          <w:sz w:val="28"/>
          <w:szCs w:val="28"/>
        </w:rPr>
        <w:t>светоощущение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 (повышение или понижение светочувствительности), пространственная контрастная чувствительность, цветоразличение, </w:t>
      </w:r>
      <w:proofErr w:type="spellStart"/>
      <w:r w:rsidRPr="00EA2B30">
        <w:rPr>
          <w:rFonts w:ascii="Times New Roman" w:hAnsi="Times New Roman"/>
          <w:sz w:val="28"/>
          <w:szCs w:val="28"/>
        </w:rPr>
        <w:t>глазодвигательные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 функции (в виде нистагма, значительно осложняющего процесс видения, и косоглазия) и другие. Нарушение зрительных функций значительно затрудняет формирование адекватных, точных, целостных, полных чувственных образов окружающего, снижает возможности ориентировки, как в микро, так и </w:t>
      </w:r>
      <w:proofErr w:type="spellStart"/>
      <w:r w:rsidRPr="00EA2B30">
        <w:rPr>
          <w:rFonts w:ascii="Times New Roman" w:hAnsi="Times New Roman"/>
          <w:sz w:val="28"/>
          <w:szCs w:val="28"/>
        </w:rPr>
        <w:t>макропространстве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, осложняет процесс зрительного восприятия, обусловливает возникновение трудностей в процессе реализации учебно-познавательной деятельности. Состояние зрительных функций у данной подгруппы обучающихся чрезвычайно неустойчивое и во многом зависит от условий, в которых осуществляется учебно-познавательная деятельность: в неблагоприятных условиях состояние зрительных функций может существенно снижаться. </w:t>
      </w:r>
    </w:p>
    <w:p w:rsidR="00EA2B30" w:rsidRPr="00EA2B30" w:rsidRDefault="00EA2B30" w:rsidP="00EA2B3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lastRenderedPageBreak/>
        <w:t xml:space="preserve">Несмотря на достаточно низкую остроту зрения и нестабильность зрительных функций, ведущим в учебно-познавательной деятельности данной группы обучающихся выступает зрительный анализатор. </w:t>
      </w:r>
    </w:p>
    <w:p w:rsidR="00EA2B30" w:rsidRPr="00EA2B30" w:rsidRDefault="00EA2B30" w:rsidP="00EA2B3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>Определенная часть обучающихся, входящих в данную группу, в силу наличия неблагоприятных зрительных прогнозов, наряду с овладением традиционной системой письма и чтения, должна параллельно обучаться рельефно-точечной системе письма и чтения.</w:t>
      </w:r>
    </w:p>
    <w:p w:rsidR="00EA2B30" w:rsidRPr="00EA2B30" w:rsidRDefault="00EA2B30" w:rsidP="00EA2B3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Группу слабовидения средней степени составляют обучающиеся с остротой зрения от 0,1 до 0,2 на лучше видящем глазу в условиях оптической коррекции. При этих показателях остроты зрения имеют место искажения зрительных образов и трудности зрительного контроля при передвижении в пространстве, для большинства обучающихся характерен монокулярный характер зрения. </w:t>
      </w:r>
      <w:proofErr w:type="gramStart"/>
      <w:r w:rsidRPr="00EA2B30">
        <w:rPr>
          <w:rFonts w:ascii="Times New Roman" w:hAnsi="Times New Roman"/>
          <w:sz w:val="28"/>
          <w:szCs w:val="28"/>
        </w:rPr>
        <w:t xml:space="preserve">В данную группу входят так же обучающиеся, у которых, наряду со снижением остроты зрения, могут иметь место нарушения (отдельные или в сочетании) других зрительных функций (поля зрения, </w:t>
      </w:r>
      <w:proofErr w:type="spellStart"/>
      <w:r w:rsidRPr="00EA2B30">
        <w:rPr>
          <w:rFonts w:ascii="Times New Roman" w:hAnsi="Times New Roman"/>
          <w:sz w:val="28"/>
          <w:szCs w:val="28"/>
        </w:rPr>
        <w:t>светоощущения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, пространственной контрастной чувствительности, цветоразличения, </w:t>
      </w:r>
      <w:proofErr w:type="spellStart"/>
      <w:r w:rsidRPr="00EA2B30">
        <w:rPr>
          <w:rFonts w:ascii="Times New Roman" w:hAnsi="Times New Roman"/>
          <w:sz w:val="28"/>
          <w:szCs w:val="28"/>
        </w:rPr>
        <w:t>глазодвигательные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 функции и др.).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Вследствие комбинированных (органических и функциональных) поражений зрительной системы снижается их зрительная работоспособность, осложняется развитие зрительно-моторной координации, что затрудняет учебно-познавательную и ориентировочную деятельность. Разнообразие клинико-патофизиологических характеристик нарушенного зрения требует строго индивидуально-дифференцированного подхода к организации образовательного процесса слабовидящих обучающихся данной группы. </w:t>
      </w:r>
    </w:p>
    <w:p w:rsidR="00EA2B30" w:rsidRPr="00EA2B30" w:rsidRDefault="00EA2B30" w:rsidP="00EA2B3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Группу слабовидения слабой степени составляют обучающиеся с остротой зрения от 0,3 до 0,4 на лучше видящем глазу в условиях оптической коррекции. Несмотря на то,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</w:t>
      </w:r>
      <w:r w:rsidRPr="00EA2B30">
        <w:rPr>
          <w:rFonts w:ascii="Times New Roman" w:hAnsi="Times New Roman"/>
          <w:sz w:val="28"/>
          <w:szCs w:val="28"/>
        </w:rPr>
        <w:lastRenderedPageBreak/>
        <w:t xml:space="preserve">(предмета), воспринимаемого на близком расстоянии, данная группа обучающихся  испытывает определенные </w:t>
      </w:r>
      <w:proofErr w:type="gramStart"/>
      <w:r w:rsidRPr="00EA2B30">
        <w:rPr>
          <w:rFonts w:ascii="Times New Roman" w:hAnsi="Times New Roman"/>
          <w:sz w:val="28"/>
          <w:szCs w:val="28"/>
        </w:rPr>
        <w:t>трудности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как в процессе восприятия окружающего мира, так и в процессе учебно-познавательной деятельности. Сочетание снижения остроты зрения с нарушениями других функций, также часто осложняется  наличием вторичных зрительных осложнений в виде </w:t>
      </w:r>
      <w:proofErr w:type="spellStart"/>
      <w:r w:rsidRPr="00EA2B30">
        <w:rPr>
          <w:rFonts w:ascii="Times New Roman" w:hAnsi="Times New Roman"/>
          <w:sz w:val="28"/>
          <w:szCs w:val="28"/>
        </w:rPr>
        <w:t>амблиопии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 (стойкое снижение центрального зрения) и/или косоглазия, что усугубляет трудности зрительного восприятия слабовидящих обучающихся. Монокулярный характер зрения, имеющий место при </w:t>
      </w:r>
      <w:proofErr w:type="spellStart"/>
      <w:r w:rsidRPr="00EA2B30">
        <w:rPr>
          <w:rFonts w:ascii="Times New Roman" w:hAnsi="Times New Roman"/>
          <w:sz w:val="28"/>
          <w:szCs w:val="28"/>
        </w:rPr>
        <w:t>амблиопии</w:t>
      </w:r>
      <w:proofErr w:type="spellEnd"/>
      <w:r w:rsidRPr="00EA2B30">
        <w:rPr>
          <w:rFonts w:ascii="Times New Roman" w:hAnsi="Times New Roman"/>
          <w:sz w:val="28"/>
          <w:szCs w:val="28"/>
        </w:rPr>
        <w:t>, обусловливает снижение скорости и точности восприятия, полноты и точности зрительных представлений, приводит к возникновению трудностей в дифференциации направлений, неспособности глаза выделять точное местонахождение объекта в пространстве, определять степень его удаленности.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A2B30">
        <w:rPr>
          <w:rFonts w:ascii="Times New Roman" w:hAnsi="Times New Roman"/>
          <w:sz w:val="28"/>
          <w:szCs w:val="28"/>
        </w:rPr>
        <w:t xml:space="preserve">Неоднородность группы слабовидящих обучающихся детерминируется наличием у них как различных клинических форм слабовидения (нарушение рефракции, патология хрусталика, глаукома, заболевания нервно-зрительного аппарата и др.), так и таких заболеваний, как: врожденная миопия (в том числе осложненная), катаракта, гиперметропия высокой степени, </w:t>
      </w:r>
      <w:proofErr w:type="spellStart"/>
      <w:r w:rsidRPr="00EA2B30">
        <w:rPr>
          <w:rFonts w:ascii="Times New Roman" w:hAnsi="Times New Roman"/>
          <w:sz w:val="28"/>
          <w:szCs w:val="28"/>
        </w:rPr>
        <w:t>ретинопатия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 недоношенных, частичная атрофия зрительного нерва, различные деформации органа зрения и др. Стабилизация зрительных функций может быть обеспечена за счет учета в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учебно-познавательной деятельности клинических форм и зрительных диагнозов  слабовидящих обучающихся. 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Неоднородность группы </w:t>
      </w:r>
      <w:proofErr w:type="gramStart"/>
      <w:r w:rsidRPr="00EA2B30">
        <w:rPr>
          <w:rFonts w:ascii="Times New Roman" w:hAnsi="Times New Roman"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также определяется возрастом, в котором произошло нарушение (или ухудшение) зрения. Значение данного фактора определяется тем, что время нарушения (ухудшения) зрения оказывает существенное влияние не только на психофизическое развитие обучающегося, но и на развитие у него компенсаторных процессов. В настоящее время  в качестве лидирующих причин, вызывающих </w:t>
      </w:r>
      <w:r w:rsidRPr="00EA2B30">
        <w:rPr>
          <w:rFonts w:ascii="Times New Roman" w:hAnsi="Times New Roman"/>
          <w:sz w:val="28"/>
          <w:szCs w:val="28"/>
        </w:rPr>
        <w:lastRenderedPageBreak/>
        <w:t xml:space="preserve">слабовидение, выступают врожденно-наследственные причины. В этой связи наблюдается преобладание слабовидящих обучающихся, у которых зрение было нарушено в раннем возрасте, что, с одной стороны, обусловливает своеобразие их психофизического развития, с другой - определяет особенности развития компенсаторных механизмов, связанных с перестройкой организма, регулируемой центральной нервной системой. 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A2B30">
        <w:rPr>
          <w:rFonts w:ascii="Times New Roman" w:hAnsi="Times New Roman"/>
          <w:sz w:val="28"/>
          <w:szCs w:val="28"/>
        </w:rPr>
        <w:t xml:space="preserve">Обучающимся данной группы характерно: снижение общей и зрительной работоспособности; замедленное формирование предметно-практических действий; замедленное овладение письмом и чтением, что обусловливается нарушением взаимодействия зрительной и </w:t>
      </w:r>
      <w:proofErr w:type="spellStart"/>
      <w:r w:rsidRPr="00EA2B30">
        <w:rPr>
          <w:rFonts w:ascii="Times New Roman" w:hAnsi="Times New Roman"/>
          <w:sz w:val="28"/>
          <w:szCs w:val="28"/>
        </w:rPr>
        <w:t>глазодвигательной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 систем, снижением координации движений, их точности, замедленным темпом формирования зрительного образа буквы, трудностями зрительного контроля; затруднение выполнения зрительных заданий, требующих согласованных движений глаз, многократных переводов взора с объекта на объект;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возникновение трудностей в овладении измерительными навыками, выполнение заданий, связанных со зрительно-моторной координацией, зрительно-пространственным анализом и синтезом и др. 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A2B30">
        <w:rPr>
          <w:rFonts w:ascii="Times New Roman" w:hAnsi="Times New Roman"/>
          <w:iCs/>
          <w:sz w:val="28"/>
          <w:szCs w:val="28"/>
        </w:rPr>
        <w:t xml:space="preserve">В условиях слабовидения наблюдается </w:t>
      </w:r>
      <w:proofErr w:type="spellStart"/>
      <w:r w:rsidRPr="00EA2B30">
        <w:rPr>
          <w:rFonts w:ascii="Times New Roman" w:hAnsi="Times New Roman"/>
          <w:iCs/>
          <w:sz w:val="28"/>
          <w:szCs w:val="28"/>
        </w:rPr>
        <w:t>обедненность</w:t>
      </w:r>
      <w:proofErr w:type="spellEnd"/>
      <w:r w:rsidRPr="00EA2B30">
        <w:rPr>
          <w:rFonts w:ascii="Times New Roman" w:hAnsi="Times New Roman"/>
          <w:iCs/>
          <w:sz w:val="28"/>
          <w:szCs w:val="28"/>
        </w:rPr>
        <w:t xml:space="preserve"> чувственного опыта, </w:t>
      </w:r>
      <w:proofErr w:type="gramStart"/>
      <w:r w:rsidRPr="00EA2B30">
        <w:rPr>
          <w:rFonts w:ascii="Times New Roman" w:hAnsi="Times New Roman"/>
          <w:iCs/>
          <w:sz w:val="28"/>
          <w:szCs w:val="28"/>
        </w:rPr>
        <w:t>обусловленная</w:t>
      </w:r>
      <w:proofErr w:type="gramEnd"/>
      <w:r w:rsidRPr="00EA2B30">
        <w:rPr>
          <w:rFonts w:ascii="Times New Roman" w:hAnsi="Times New Roman"/>
          <w:iCs/>
          <w:sz w:val="28"/>
          <w:szCs w:val="28"/>
        </w:rPr>
        <w:t xml:space="preserve"> не только снижением функций зрения и различными клиническими проявлениями, но и недостаточным развитием  зрительного восприятия и психомоторных образований.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A2B30">
        <w:rPr>
          <w:rFonts w:ascii="Times New Roman" w:hAnsi="Times New Roman"/>
          <w:sz w:val="28"/>
          <w:szCs w:val="28"/>
        </w:rPr>
        <w:t>У слабовидящих наблюдается снижение двигательной активности, своеобразие физического развития (нарушение координации, точности, объема движений, нарушение сочетания движений глаз, головы, тела, рук и др.), в том числе  трудности формирования двигательных навыков.</w:t>
      </w:r>
      <w:proofErr w:type="gramEnd"/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A2B30">
        <w:rPr>
          <w:rFonts w:ascii="Times New Roman" w:hAnsi="Times New Roman"/>
          <w:sz w:val="28"/>
          <w:szCs w:val="28"/>
        </w:rPr>
        <w:t xml:space="preserve">При слабовидении наблюдается своеобразие становления и протекания познавательных процессов, что проявляется в: снижении скорости и точности зрительного восприятия, замедленности становления зрительного образа, сокращении и ослаблении ряда свойств зрительного восприятия </w:t>
      </w:r>
      <w:r w:rsidRPr="00EA2B30">
        <w:rPr>
          <w:rFonts w:ascii="Times New Roman" w:hAnsi="Times New Roman"/>
          <w:sz w:val="28"/>
          <w:szCs w:val="28"/>
        </w:rPr>
        <w:lastRenderedPageBreak/>
        <w:t xml:space="preserve">(объем, целостность, константность, обобщенность, избирательность и др.); снижении полноты, целостности образов, широты круга отображаемых предметов и явлений; трудностях реализации мыслительных операций, в развитии основных свойств внимания. </w:t>
      </w:r>
      <w:proofErr w:type="gramEnd"/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A2B30">
        <w:rPr>
          <w:rFonts w:ascii="Times New Roman" w:hAnsi="Times New Roman"/>
          <w:sz w:val="28"/>
          <w:szCs w:val="28"/>
          <w:shd w:val="clear" w:color="auto" w:fill="FFFFFF"/>
        </w:rPr>
        <w:t>Слабовидящим характерны затруднения: в овладении пространственными представлениями, в процессе микр</w:t>
      </w:r>
      <w:proofErr w:type="gramStart"/>
      <w:r w:rsidRPr="00EA2B30">
        <w:rPr>
          <w:rFonts w:ascii="Times New Roman" w:hAnsi="Times New Roman"/>
          <w:sz w:val="28"/>
          <w:szCs w:val="28"/>
          <w:shd w:val="clear" w:color="auto" w:fill="FFFFFF"/>
        </w:rPr>
        <w:t>о-</w:t>
      </w:r>
      <w:proofErr w:type="gramEnd"/>
      <w:r w:rsidRPr="00EA2B30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EA2B30">
        <w:rPr>
          <w:rFonts w:ascii="Times New Roman" w:hAnsi="Times New Roman"/>
          <w:sz w:val="28"/>
          <w:szCs w:val="28"/>
          <w:shd w:val="clear" w:color="auto" w:fill="FFFFFF"/>
        </w:rPr>
        <w:t>макроориентировки</w:t>
      </w:r>
      <w:proofErr w:type="spellEnd"/>
      <w:r w:rsidRPr="00EA2B30">
        <w:rPr>
          <w:rFonts w:ascii="Times New Roman" w:hAnsi="Times New Roman"/>
          <w:sz w:val="28"/>
          <w:szCs w:val="28"/>
          <w:shd w:val="clear" w:color="auto" w:fill="FFFFFF"/>
        </w:rPr>
        <w:t>, в словесном обозначении пространственных отношений; в формировании представлений о форме, величине, пространственном местоположении предметов;</w:t>
      </w:r>
      <w:r w:rsidR="00F3258E" w:rsidRPr="00F325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A2B3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3258E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Pr="00EA2B30">
        <w:rPr>
          <w:rFonts w:ascii="Times New Roman" w:hAnsi="Times New Roman"/>
          <w:sz w:val="28"/>
          <w:szCs w:val="28"/>
          <w:shd w:val="clear" w:color="auto" w:fill="FFFFFF"/>
        </w:rPr>
        <w:t xml:space="preserve">возможности </w:t>
      </w:r>
      <w:proofErr w:type="spellStart"/>
      <w:r w:rsidRPr="00EA2B30">
        <w:rPr>
          <w:rFonts w:ascii="Times New Roman" w:hAnsi="Times New Roman"/>
          <w:sz w:val="28"/>
          <w:szCs w:val="28"/>
          <w:shd w:val="clear" w:color="auto" w:fill="FFFFFF"/>
        </w:rPr>
        <w:t>дистантного</w:t>
      </w:r>
      <w:proofErr w:type="spellEnd"/>
      <w:r w:rsidRPr="00EA2B30">
        <w:rPr>
          <w:rFonts w:ascii="Times New Roman" w:hAnsi="Times New Roman"/>
          <w:sz w:val="28"/>
          <w:szCs w:val="28"/>
          <w:shd w:val="clear" w:color="auto" w:fill="FFFFFF"/>
        </w:rPr>
        <w:t xml:space="preserve"> восприятия и развития обзорных возможностей;</w:t>
      </w:r>
      <w:r w:rsidR="00F3258E" w:rsidRPr="00F325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A2B30">
        <w:rPr>
          <w:rFonts w:ascii="Times New Roman" w:hAnsi="Times New Roman"/>
          <w:sz w:val="28"/>
          <w:szCs w:val="28"/>
          <w:shd w:val="clear" w:color="auto" w:fill="FFFFFF"/>
        </w:rPr>
        <w:t>в темпе зрительного анализа.</w:t>
      </w:r>
    </w:p>
    <w:p w:rsidR="00EA2B30" w:rsidRPr="00EA2B30" w:rsidRDefault="00EA2B30" w:rsidP="00C250E6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A2B30">
        <w:rPr>
          <w:rFonts w:ascii="Times New Roman" w:hAnsi="Times New Roman"/>
          <w:sz w:val="28"/>
          <w:szCs w:val="28"/>
        </w:rPr>
        <w:t>Слабовидящим характерно своеобразие речевого развития, проявляющееся в некотором снижении динамики и накопления языковых средств, выразительных движений, слабой связи речи с предметным содержанием.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EA2B30">
        <w:rPr>
          <w:rFonts w:ascii="Times New Roman" w:hAnsi="Times New Roman"/>
          <w:sz w:val="28"/>
          <w:szCs w:val="28"/>
        </w:rPr>
        <w:t>У них наблюдаются особенности формирования речевых навыков, недостаточный запас слов, обозначающих признаки предметов и пространственные отношения; трудности вербализации зрительных впечатлений, овладения языковыми (фонематический состав, словарный запас, грамматический строй) и неязыковыми (мимика, пантомимика, интонация) средствами общения, осуществления коммуникативной деятельности (трудности восприятия, интерпретации, продуцирования средств общения).</w:t>
      </w:r>
      <w:proofErr w:type="gramEnd"/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У слабовидящих обучающихся наблюдается снижение общей  познавательной активности, что затрудняет своевременное развитие различных видов деятельности, в том числе </w:t>
      </w:r>
      <w:proofErr w:type="spellStart"/>
      <w:r w:rsidRPr="00EA2B30">
        <w:rPr>
          <w:rFonts w:ascii="Times New Roman" w:hAnsi="Times New Roman"/>
          <w:sz w:val="28"/>
          <w:szCs w:val="28"/>
        </w:rPr>
        <w:t>сенсорно-перцептивной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, которая в условиях слабовидения проходит медленнее по сравнению с </w:t>
      </w:r>
      <w:proofErr w:type="gramStart"/>
      <w:r w:rsidRPr="00EA2B30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EA2B30">
        <w:rPr>
          <w:rFonts w:ascii="Times New Roman" w:hAnsi="Times New Roman"/>
          <w:sz w:val="28"/>
          <w:szCs w:val="28"/>
        </w:rPr>
        <w:t>, не имеющими ограничений по возможностям здоровья.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Кроме того, слабовидящим характерны трудности, связанные с качеством выполняемых действий, автоматизацией навыков, </w:t>
      </w:r>
      <w:r w:rsidRPr="00EA2B30">
        <w:rPr>
          <w:rFonts w:ascii="Times New Roman" w:hAnsi="Times New Roman"/>
          <w:sz w:val="28"/>
          <w:szCs w:val="28"/>
        </w:rPr>
        <w:lastRenderedPageBreak/>
        <w:t>осуществлением зрительного контроля над выполняемыми действиями, что особенно ярко проявляется в овладении учебными  умениями и навыками.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A2B30">
        <w:rPr>
          <w:rFonts w:ascii="Times New Roman" w:hAnsi="Times New Roman"/>
          <w:sz w:val="28"/>
          <w:szCs w:val="28"/>
        </w:rPr>
        <w:t>У слабовидящих отмечается снижение уровня развития мотивационный сферы, регуляторных (самоконтроль, самооценка, воля) и рефлексивных образований (начало становления «</w:t>
      </w:r>
      <w:proofErr w:type="spellStart"/>
      <w:r w:rsidRPr="00EA2B30">
        <w:rPr>
          <w:rFonts w:ascii="Times New Roman" w:hAnsi="Times New Roman"/>
          <w:sz w:val="28"/>
          <w:szCs w:val="28"/>
        </w:rPr>
        <w:t>Я-концепции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», развитие </w:t>
      </w:r>
      <w:proofErr w:type="spellStart"/>
      <w:r w:rsidRPr="00EA2B30">
        <w:rPr>
          <w:rFonts w:ascii="Times New Roman" w:hAnsi="Times New Roman"/>
          <w:sz w:val="28"/>
          <w:szCs w:val="28"/>
        </w:rPr>
        <w:t>самоотношения</w:t>
      </w:r>
      <w:proofErr w:type="spellEnd"/>
      <w:r w:rsidRPr="00EA2B30">
        <w:rPr>
          <w:rFonts w:ascii="Times New Roman" w:hAnsi="Times New Roman"/>
          <w:sz w:val="28"/>
          <w:szCs w:val="28"/>
        </w:rPr>
        <w:t>).</w:t>
      </w:r>
      <w:proofErr w:type="gramEnd"/>
      <w:r w:rsidRPr="00EA2B30">
        <w:rPr>
          <w:rFonts w:ascii="Times New Roman" w:hAnsi="Times New Roman"/>
          <w:sz w:val="28"/>
          <w:szCs w:val="28"/>
        </w:rPr>
        <w:t xml:space="preserve"> У них могут формироваться следующие негативные качества личности: недостаточная самостоятельность, безынициативность, иждивенчество.</w:t>
      </w:r>
    </w:p>
    <w:p w:rsidR="00EA2B30" w:rsidRPr="00EA2B30" w:rsidRDefault="00EA2B30" w:rsidP="00C250E6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У части обучающихся данной группы слабовидение сочетается с другими поражениями (заболеваниями) детского организма, что снижает их общую выносливость, </w:t>
      </w:r>
      <w:proofErr w:type="spellStart"/>
      <w:r w:rsidRPr="00EA2B30">
        <w:rPr>
          <w:rFonts w:ascii="Times New Roman" w:hAnsi="Times New Roman"/>
          <w:sz w:val="28"/>
          <w:szCs w:val="28"/>
        </w:rPr>
        <w:t>психоэмоциональное</w:t>
      </w:r>
      <w:proofErr w:type="spellEnd"/>
      <w:r w:rsidRPr="00EA2B30">
        <w:rPr>
          <w:rFonts w:ascii="Times New Roman" w:hAnsi="Times New Roman"/>
          <w:sz w:val="28"/>
          <w:szCs w:val="28"/>
        </w:rPr>
        <w:t xml:space="preserve"> состояние, двигательную активность, обуславливая особенности их психофизического развития.</w:t>
      </w:r>
    </w:p>
    <w:p w:rsidR="00424487" w:rsidRDefault="00424487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2B30">
        <w:rPr>
          <w:rFonts w:ascii="Times New Roman" w:hAnsi="Times New Roman"/>
          <w:b/>
          <w:sz w:val="28"/>
          <w:szCs w:val="28"/>
        </w:rPr>
        <w:t xml:space="preserve">Особые образовательные потребности </w:t>
      </w:r>
      <w:proofErr w:type="gramStart"/>
      <w:r w:rsidRPr="00EA2B30">
        <w:rPr>
          <w:rFonts w:ascii="Times New Roman" w:hAnsi="Times New Roman"/>
          <w:b/>
          <w:sz w:val="28"/>
          <w:szCs w:val="28"/>
        </w:rPr>
        <w:t>слабовидящих</w:t>
      </w:r>
      <w:proofErr w:type="gramEnd"/>
      <w:r w:rsidRPr="00EA2B30">
        <w:rPr>
          <w:rFonts w:ascii="Times New Roman" w:hAnsi="Times New Roman"/>
          <w:b/>
          <w:sz w:val="28"/>
          <w:szCs w:val="28"/>
        </w:rPr>
        <w:t xml:space="preserve"> обучающихся</w:t>
      </w:r>
    </w:p>
    <w:p w:rsidR="00DC5222" w:rsidRPr="00DC5222" w:rsidRDefault="00DC5222" w:rsidP="00DC5222">
      <w:pPr>
        <w:widowControl w:val="0"/>
        <w:autoSpaceDE w:val="0"/>
        <w:autoSpaceDN w:val="0"/>
        <w:adjustRightInd w:val="0"/>
        <w:spacing w:after="0" w:line="360" w:lineRule="auto"/>
        <w:ind w:firstLine="600"/>
        <w:jc w:val="both"/>
        <w:textAlignment w:val="center"/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</w:pPr>
      <w:r w:rsidRPr="00DC5222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 xml:space="preserve">Общие </w:t>
      </w:r>
      <w:r w:rsidRPr="00DC5222">
        <w:rPr>
          <w:rFonts w:ascii="Times New Roman" w:eastAsia="Times New Roman" w:hAnsi="Times New Roman"/>
          <w:b/>
          <w:bCs/>
          <w:caps/>
          <w:sz w:val="28"/>
          <w:szCs w:val="28"/>
        </w:rPr>
        <w:t xml:space="preserve"> </w:t>
      </w:r>
      <w:r w:rsidRPr="00DC5222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 xml:space="preserve">образовательные потребности: 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t xml:space="preserve">получение специальной помощи средствами образования;  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t xml:space="preserve">психологическое сопровождение, оптимизирующее взаимодействие </w:t>
      </w:r>
      <w:proofErr w:type="gramStart"/>
      <w:r w:rsidRPr="00DC5222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DC5222">
        <w:rPr>
          <w:rFonts w:ascii="Times New Roman" w:hAnsi="Times New Roman"/>
          <w:sz w:val="28"/>
          <w:szCs w:val="28"/>
        </w:rPr>
        <w:t xml:space="preserve"> с педагогами и соучениками; 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t>необходимо</w:t>
      </w:r>
      <w:r w:rsidR="005A692E">
        <w:rPr>
          <w:rFonts w:ascii="Times New Roman" w:hAnsi="Times New Roman"/>
          <w:sz w:val="28"/>
          <w:szCs w:val="28"/>
        </w:rPr>
        <w:t>сть использования</w:t>
      </w:r>
      <w:r w:rsidRPr="00DC5222">
        <w:rPr>
          <w:rFonts w:ascii="Times New Roman" w:hAnsi="Times New Roman"/>
          <w:sz w:val="28"/>
          <w:szCs w:val="28"/>
        </w:rPr>
        <w:t xml:space="preserve"> специальных средств обучения (в том числе и специализированных компьютерных технологий), обеспечивающих реализацию «обходных» путей обучения</w:t>
      </w:r>
      <w:r w:rsidR="005A692E">
        <w:rPr>
          <w:rFonts w:ascii="Times New Roman" w:hAnsi="Times New Roman"/>
          <w:sz w:val="28"/>
          <w:szCs w:val="28"/>
        </w:rPr>
        <w:t xml:space="preserve"> (в соответствии с рекомендациями ПМПК)</w:t>
      </w:r>
      <w:r w:rsidRPr="00DC5222">
        <w:rPr>
          <w:rFonts w:ascii="Times New Roman" w:hAnsi="Times New Roman"/>
          <w:sz w:val="28"/>
          <w:szCs w:val="28"/>
        </w:rPr>
        <w:t>;</w:t>
      </w:r>
    </w:p>
    <w:p w:rsidR="00EA2B30" w:rsidRPr="00DC5222" w:rsidRDefault="005A692E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индивидуализация</w:t>
      </w:r>
      <w:r w:rsidR="00EA2B30" w:rsidRPr="00DC5222">
        <w:rPr>
          <w:rFonts w:ascii="Times New Roman" w:hAnsi="Times New Roman"/>
          <w:sz w:val="28"/>
          <w:szCs w:val="28"/>
        </w:rPr>
        <w:t xml:space="preserve"> обучения;</w:t>
      </w:r>
    </w:p>
    <w:p w:rsidR="00EA2B30" w:rsidRPr="00DC5222" w:rsidRDefault="005A692E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особая</w:t>
      </w:r>
      <w:proofErr w:type="gramEnd"/>
      <w:r>
        <w:rPr>
          <w:rFonts w:ascii="Times New Roman" w:hAnsi="Times New Roman"/>
          <w:sz w:val="28"/>
          <w:szCs w:val="28"/>
        </w:rPr>
        <w:t xml:space="preserve"> пространственная и временная</w:t>
      </w:r>
      <w:r w:rsidR="00DC5222">
        <w:rPr>
          <w:rFonts w:ascii="Times New Roman" w:hAnsi="Times New Roman"/>
          <w:sz w:val="28"/>
          <w:szCs w:val="28"/>
        </w:rPr>
        <w:t xml:space="preserve"> организацию образовательной с</w:t>
      </w:r>
      <w:r>
        <w:rPr>
          <w:rFonts w:ascii="Times New Roman" w:hAnsi="Times New Roman"/>
          <w:sz w:val="28"/>
          <w:szCs w:val="28"/>
        </w:rPr>
        <w:t>р</w:t>
      </w:r>
      <w:r w:rsidR="00EA2B30" w:rsidRPr="00DC5222">
        <w:rPr>
          <w:rFonts w:ascii="Times New Roman" w:hAnsi="Times New Roman"/>
          <w:sz w:val="28"/>
          <w:szCs w:val="28"/>
        </w:rPr>
        <w:t>еды;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lastRenderedPageBreak/>
        <w:t xml:space="preserve">максимальное расширение образовательного пространства за счет расширения социальных контактов с широким социумом. </w:t>
      </w:r>
    </w:p>
    <w:p w:rsidR="00EA2B30" w:rsidRPr="00EA2B30" w:rsidRDefault="00DC5222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образовательные потребности</w:t>
      </w:r>
      <w:r w:rsidR="00EA2B30" w:rsidRPr="00EA2B30">
        <w:rPr>
          <w:rFonts w:ascii="Times New Roman" w:hAnsi="Times New Roman"/>
          <w:sz w:val="28"/>
          <w:szCs w:val="28"/>
        </w:rPr>
        <w:t>: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целенаправленное обогащение чувственного опыта через активизацию, развитие, обогащение зрительного восприятия и всех анализаторов;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руководство зрительным восприятием;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расширение, обогащение и коррекция предметных и пространственных представлений, формирование и расширение понятий;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  <w:szCs w:val="28"/>
        </w:rPr>
        <w:t>развитие познавательной деятельности слабовидящих как основы компенсации, коррекции и профилактики нарушений, имеющихся у данной группы обучающихся;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систематическое и целенаправленное развитие логических приемов переработки учебной информации;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обеспечение доступности учебной информации для зрительного восприятия </w:t>
      </w:r>
      <w:proofErr w:type="gramStart"/>
      <w:r w:rsidRPr="00DC5222">
        <w:rPr>
          <w:rFonts w:ascii="Times New Roman" w:hAnsi="Times New Roman"/>
          <w:sz w:val="28"/>
        </w:rPr>
        <w:t>слабовидящих</w:t>
      </w:r>
      <w:proofErr w:type="gramEnd"/>
      <w:r w:rsidRPr="00DC5222">
        <w:rPr>
          <w:rFonts w:ascii="Times New Roman" w:hAnsi="Times New Roman"/>
          <w:sz w:val="28"/>
        </w:rPr>
        <w:t xml:space="preserve"> обучающихся;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строгий учет в организации обучения и воспитания слабовидящего обучающегося: зрительного диагноза (основного и дополнительного), возраста и времени нарушения зрения, состояния основных зрительных функций, возможности коррекции зрения с помощью оптических средств и приборов, режима зрительных и физических нагрузок;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использование индивидуальных пособий, выполненных с учетом степени и характера нарушенного зрения, клинической картины зрительного нарушения;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учет темпа учебной работы </w:t>
      </w:r>
      <w:proofErr w:type="gramStart"/>
      <w:r w:rsidRPr="00DC5222">
        <w:rPr>
          <w:rFonts w:ascii="Times New Roman" w:hAnsi="Times New Roman"/>
          <w:sz w:val="28"/>
        </w:rPr>
        <w:t>слабовидящих</w:t>
      </w:r>
      <w:proofErr w:type="gramEnd"/>
      <w:r w:rsidRPr="00DC5222">
        <w:rPr>
          <w:rFonts w:ascii="Times New Roman" w:hAnsi="Times New Roman"/>
          <w:sz w:val="28"/>
        </w:rPr>
        <w:t xml:space="preserve"> обучающихся;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увеличение времени на выполнение практических работ;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постановка и реализация на общеобразовательных уроках и внеклассных мероприятиях целевых установок, направленных на </w:t>
      </w:r>
      <w:r w:rsidRPr="00DC5222">
        <w:rPr>
          <w:rFonts w:ascii="Times New Roman" w:hAnsi="Times New Roman"/>
          <w:sz w:val="28"/>
        </w:rPr>
        <w:lastRenderedPageBreak/>
        <w:t xml:space="preserve">коррекцию отклонений в развитии и профилактику возникновения вторичных отклонений в развитии слабовидящего;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активное использование в учебно-познавательном процессе речи как средства компенсации нарушенных функций;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целенаправленное формирование умений и навыков зрительной ориентировки в микро и </w:t>
      </w:r>
      <w:proofErr w:type="spellStart"/>
      <w:r w:rsidRPr="00DC5222">
        <w:rPr>
          <w:rFonts w:ascii="Times New Roman" w:hAnsi="Times New Roman"/>
          <w:sz w:val="28"/>
        </w:rPr>
        <w:t>макропространстве</w:t>
      </w:r>
      <w:proofErr w:type="spellEnd"/>
      <w:r w:rsidRPr="00DC5222">
        <w:rPr>
          <w:rFonts w:ascii="Times New Roman" w:hAnsi="Times New Roman"/>
          <w:sz w:val="28"/>
        </w:rPr>
        <w:t xml:space="preserve">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proofErr w:type="gramStart"/>
      <w:r w:rsidRPr="00DC5222">
        <w:rPr>
          <w:rFonts w:ascii="Times New Roman" w:hAnsi="Times New Roman"/>
          <w:sz w:val="28"/>
        </w:rPr>
        <w:t>создание условий для развития у слабовидящих обучающихся инициативы, познавательной и общей активности, в том числе за счет привлечения к участию в различных (доступных) видах деятельности;</w:t>
      </w:r>
      <w:proofErr w:type="gramEnd"/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повышение коммуникативной активности и компетентности;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ф</w:t>
      </w:r>
      <w:r w:rsidRPr="00DC5222">
        <w:rPr>
          <w:rFonts w:ascii="Times New Roman" w:hAnsi="Times New Roman"/>
          <w:sz w:val="28"/>
          <w:szCs w:val="28"/>
        </w:rPr>
        <w:t>изическое развития слабовидящих с учетом его своеобразия и противопоказаний при определенных заболеваниях, повышение двигательной активности;</w:t>
      </w:r>
    </w:p>
    <w:p w:rsidR="00C250E6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поддержание и наращивание зрительной работоспособности </w:t>
      </w:r>
      <w:proofErr w:type="gramStart"/>
      <w:r w:rsidRPr="00DC5222">
        <w:rPr>
          <w:rFonts w:ascii="Times New Roman" w:hAnsi="Times New Roman"/>
          <w:sz w:val="28"/>
        </w:rPr>
        <w:t>слабовидящего</w:t>
      </w:r>
      <w:proofErr w:type="gramEnd"/>
      <w:r w:rsidRPr="00DC5222">
        <w:rPr>
          <w:rFonts w:ascii="Times New Roman" w:hAnsi="Times New Roman"/>
          <w:sz w:val="28"/>
        </w:rPr>
        <w:t xml:space="preserve"> обучающег</w:t>
      </w:r>
      <w:r w:rsidR="00C250E6" w:rsidRPr="00DC5222">
        <w:rPr>
          <w:rFonts w:ascii="Times New Roman" w:hAnsi="Times New Roman"/>
          <w:sz w:val="28"/>
        </w:rPr>
        <w:t>ося в образовательном процессе;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поддержание психофизического тонуса </w:t>
      </w:r>
      <w:proofErr w:type="gramStart"/>
      <w:r w:rsidRPr="00DC5222">
        <w:rPr>
          <w:rFonts w:ascii="Times New Roman" w:hAnsi="Times New Roman"/>
          <w:sz w:val="28"/>
        </w:rPr>
        <w:t>слабовидящих</w:t>
      </w:r>
      <w:proofErr w:type="gramEnd"/>
      <w:r w:rsidRPr="00DC5222">
        <w:rPr>
          <w:rFonts w:ascii="Times New Roman" w:hAnsi="Times New Roman"/>
          <w:sz w:val="28"/>
        </w:rPr>
        <w:t>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540"/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</w:rPr>
        <w:t>совершенствование и развитие регуляторных (самоконтроль, самооценка) и рефлексивных (</w:t>
      </w:r>
      <w:proofErr w:type="spellStart"/>
      <w:r w:rsidRPr="00DC5222">
        <w:rPr>
          <w:rFonts w:ascii="Times New Roman" w:hAnsi="Times New Roman"/>
          <w:sz w:val="28"/>
        </w:rPr>
        <w:t>самоотношение</w:t>
      </w:r>
      <w:proofErr w:type="spellEnd"/>
      <w:r w:rsidRPr="00DC5222">
        <w:rPr>
          <w:rFonts w:ascii="Times New Roman" w:hAnsi="Times New Roman"/>
          <w:sz w:val="28"/>
        </w:rPr>
        <w:t>) образований</w:t>
      </w:r>
      <w:r w:rsidRPr="00DC5222">
        <w:rPr>
          <w:rFonts w:ascii="Times New Roman" w:hAnsi="Times New Roman"/>
          <w:sz w:val="28"/>
          <w:szCs w:val="28"/>
        </w:rPr>
        <w:t>.</w:t>
      </w:r>
    </w:p>
    <w:p w:rsidR="00424487" w:rsidRDefault="00424487" w:rsidP="00C250E6">
      <w:pPr>
        <w:tabs>
          <w:tab w:val="left" w:pos="-567"/>
          <w:tab w:val="right" w:leader="dot" w:pos="9639"/>
        </w:tabs>
        <w:spacing w:before="120" w:after="120" w:line="240" w:lineRule="auto"/>
        <w:ind w:right="142"/>
        <w:jc w:val="center"/>
        <w:rPr>
          <w:rFonts w:ascii="Times New Roman" w:hAnsi="Times New Roman"/>
          <w:b/>
          <w:sz w:val="28"/>
          <w:szCs w:val="28"/>
        </w:rPr>
      </w:pPr>
      <w:r w:rsidRPr="00336141">
        <w:rPr>
          <w:rFonts w:ascii="Times New Roman" w:hAnsi="Times New Roman"/>
          <w:b/>
          <w:sz w:val="28"/>
          <w:szCs w:val="28"/>
        </w:rPr>
        <w:t xml:space="preserve">2.1.2. Планируемые результаты освоения </w:t>
      </w:r>
      <w:proofErr w:type="gramStart"/>
      <w:r w:rsidRPr="00336141">
        <w:rPr>
          <w:rFonts w:ascii="Times New Roman" w:hAnsi="Times New Roman"/>
          <w:b/>
          <w:sz w:val="28"/>
          <w:szCs w:val="28"/>
        </w:rPr>
        <w:t>слабовидящими</w:t>
      </w:r>
      <w:proofErr w:type="gramEnd"/>
      <w:r w:rsidRPr="00336141">
        <w:rPr>
          <w:rFonts w:ascii="Times New Roman" w:hAnsi="Times New Roman"/>
          <w:b/>
          <w:sz w:val="28"/>
          <w:szCs w:val="28"/>
        </w:rPr>
        <w:t xml:space="preserve"> обучающимися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6141">
        <w:rPr>
          <w:rFonts w:ascii="Times New Roman" w:hAnsi="Times New Roman"/>
          <w:b/>
          <w:sz w:val="28"/>
          <w:szCs w:val="28"/>
        </w:rPr>
        <w:t>адаптированной основной общеобразовательной программы начального общего образования</w:t>
      </w:r>
    </w:p>
    <w:p w:rsidR="00EA2B30" w:rsidRPr="00F15C76" w:rsidRDefault="00EA2B30" w:rsidP="00EA2B30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Требования к результатам освоения </w:t>
      </w:r>
      <w:proofErr w:type="gramStart"/>
      <w:r w:rsidRPr="00F15C76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 обучающимися АООП НОО (личностным, </w:t>
      </w:r>
      <w:proofErr w:type="spellStart"/>
      <w:r w:rsidRPr="00F15C76">
        <w:rPr>
          <w:rFonts w:ascii="Times New Roman" w:hAnsi="Times New Roman"/>
          <w:sz w:val="28"/>
          <w:szCs w:val="28"/>
        </w:rPr>
        <w:t>метапредметным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, предметным) полностью соответствуют </w:t>
      </w:r>
      <w:hyperlink r:id="rId8" w:history="1">
        <w:r w:rsidR="0022339A" w:rsidRPr="00363701">
          <w:rPr>
            <w:rStyle w:val="af1"/>
            <w:rFonts w:ascii="Times New Roman" w:hAnsi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 программе начального общего образования</w:t>
        </w:r>
      </w:hyperlink>
      <w:r w:rsidR="0022339A" w:rsidRPr="00363701">
        <w:rPr>
          <w:rFonts w:ascii="Times New Roman" w:eastAsia="Times New Roman" w:hAnsi="Times New Roman"/>
          <w:sz w:val="28"/>
          <w:szCs w:val="28"/>
        </w:rPr>
        <w:t>.</w:t>
      </w:r>
    </w:p>
    <w:p w:rsidR="00EA2B30" w:rsidRPr="00F15C76" w:rsidRDefault="00EA2B30" w:rsidP="00EA2B30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В требования к </w:t>
      </w:r>
      <w:r w:rsidR="00635DBE">
        <w:rPr>
          <w:rFonts w:ascii="Times New Roman" w:hAnsi="Times New Roman"/>
          <w:sz w:val="28"/>
          <w:szCs w:val="28"/>
        </w:rPr>
        <w:t xml:space="preserve">планируемым </w:t>
      </w:r>
      <w:r w:rsidRPr="00F15C76">
        <w:rPr>
          <w:rFonts w:ascii="Times New Roman" w:hAnsi="Times New Roman"/>
          <w:sz w:val="28"/>
          <w:szCs w:val="28"/>
        </w:rPr>
        <w:t xml:space="preserve">результатам освоения АООП НОО включаются </w:t>
      </w:r>
      <w:r w:rsidRPr="00F15C76">
        <w:rPr>
          <w:rFonts w:ascii="Times New Roman" w:hAnsi="Times New Roman"/>
          <w:b/>
          <w:sz w:val="28"/>
          <w:szCs w:val="28"/>
        </w:rPr>
        <w:t xml:space="preserve">требования к результатам освоения </w:t>
      </w:r>
      <w:proofErr w:type="gramStart"/>
      <w:r w:rsidRPr="00F15C76">
        <w:rPr>
          <w:rFonts w:ascii="Times New Roman" w:hAnsi="Times New Roman"/>
          <w:b/>
          <w:sz w:val="28"/>
          <w:szCs w:val="28"/>
        </w:rPr>
        <w:t>слабовидящими</w:t>
      </w:r>
      <w:proofErr w:type="gramEnd"/>
      <w:r w:rsidRPr="00F15C76">
        <w:rPr>
          <w:rFonts w:ascii="Times New Roman" w:hAnsi="Times New Roman"/>
          <w:b/>
          <w:sz w:val="28"/>
          <w:szCs w:val="28"/>
        </w:rPr>
        <w:t xml:space="preserve"> обучающимися программы коррекционной работы</w:t>
      </w:r>
      <w:r w:rsidRPr="00F15C76">
        <w:rPr>
          <w:rFonts w:ascii="Times New Roman" w:hAnsi="Times New Roman"/>
          <w:sz w:val="28"/>
          <w:szCs w:val="28"/>
        </w:rPr>
        <w:t>.</w:t>
      </w:r>
    </w:p>
    <w:p w:rsidR="00EA2B30" w:rsidRPr="00F15C76" w:rsidRDefault="0022339A" w:rsidP="00DC75D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Результаты</w:t>
      </w:r>
      <w:r w:rsidR="00EA2B30" w:rsidRPr="00F15C76">
        <w:rPr>
          <w:rFonts w:ascii="Times New Roman" w:hAnsi="Times New Roman"/>
          <w:b/>
          <w:sz w:val="28"/>
        </w:rPr>
        <w:t xml:space="preserve"> </w:t>
      </w:r>
      <w:r w:rsidR="00EA2B30" w:rsidRPr="00F15C76">
        <w:rPr>
          <w:rFonts w:ascii="Times New Roman" w:hAnsi="Times New Roman"/>
          <w:sz w:val="28"/>
        </w:rPr>
        <w:t xml:space="preserve">освоения </w:t>
      </w:r>
      <w:proofErr w:type="gramStart"/>
      <w:r w:rsidR="00EA2B30" w:rsidRPr="00F15C76">
        <w:rPr>
          <w:rFonts w:ascii="Times New Roman" w:hAnsi="Times New Roman"/>
          <w:sz w:val="28"/>
        </w:rPr>
        <w:t>слабовидящими</w:t>
      </w:r>
      <w:proofErr w:type="gramEnd"/>
      <w:r w:rsidR="00EA2B30" w:rsidRPr="00F15C76">
        <w:rPr>
          <w:rFonts w:ascii="Times New Roman" w:hAnsi="Times New Roman"/>
          <w:sz w:val="28"/>
        </w:rPr>
        <w:t xml:space="preserve"> обучающимися</w:t>
      </w:r>
      <w:r>
        <w:rPr>
          <w:rFonts w:ascii="Times New Roman" w:hAnsi="Times New Roman"/>
          <w:sz w:val="28"/>
        </w:rPr>
        <w:t xml:space="preserve"> программы коррекционной работы</w:t>
      </w:r>
      <w:r w:rsidR="00EA2B30" w:rsidRPr="00F15C76">
        <w:rPr>
          <w:rFonts w:ascii="Times New Roman" w:hAnsi="Times New Roman"/>
          <w:sz w:val="28"/>
        </w:rPr>
        <w:t xml:space="preserve">: </w:t>
      </w:r>
    </w:p>
    <w:p w:rsidR="00EA2B30" w:rsidRPr="00F15C76" w:rsidRDefault="00EA2B30" w:rsidP="00F54C8D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овладение эффективными компенсаторными способами учебно-познавательной и предметно-практической деятельности;</w:t>
      </w:r>
    </w:p>
    <w:p w:rsidR="00EA2B30" w:rsidRPr="00F15C76" w:rsidRDefault="00EA2B30" w:rsidP="00F54C8D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овладение умением осуществлять учебно-познавательную деятельность с учетом имеющихся противопоказаний и ограничений;</w:t>
      </w:r>
    </w:p>
    <w:p w:rsidR="00EA2B30" w:rsidRPr="00F15C76" w:rsidRDefault="00EA2B30" w:rsidP="00F54C8D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15C76">
        <w:rPr>
          <w:rFonts w:ascii="Times New Roman" w:hAnsi="Times New Roman"/>
          <w:sz w:val="28"/>
          <w:szCs w:val="28"/>
        </w:rPr>
        <w:t xml:space="preserve">повышение возможностей в пространственной и социально-бытовой ориентировке: совершенствование навыков ориентировки в </w:t>
      </w:r>
      <w:proofErr w:type="spellStart"/>
      <w:r w:rsidRPr="00F15C76">
        <w:rPr>
          <w:rFonts w:ascii="Times New Roman" w:hAnsi="Times New Roman"/>
          <w:sz w:val="28"/>
          <w:szCs w:val="28"/>
        </w:rPr>
        <w:t>микропространстве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 и формирование умений в ориентировке в </w:t>
      </w:r>
      <w:proofErr w:type="spellStart"/>
      <w:r w:rsidRPr="00F15C76">
        <w:rPr>
          <w:rFonts w:ascii="Times New Roman" w:hAnsi="Times New Roman"/>
          <w:sz w:val="28"/>
          <w:szCs w:val="28"/>
        </w:rPr>
        <w:t>макропространстве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; умение использовать в ориентировочной деятельности все анализаторы, средства оптической коррекции и </w:t>
      </w:r>
      <w:proofErr w:type="spellStart"/>
      <w:r w:rsidRPr="00F15C76">
        <w:rPr>
          <w:rFonts w:ascii="Times New Roman" w:hAnsi="Times New Roman"/>
          <w:sz w:val="28"/>
          <w:szCs w:val="28"/>
        </w:rPr>
        <w:t>тифлотехнические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 средства; умение использовать освоенные ориентировочные умения и навыки в новых (нестандартных) ситуациях; умение адекватно оценивать свои зрительные возможности и учитывать их в учебно-познавательной деятельности и повседневной жизни;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 умение обращаться за помощью при внезапно возникших затруднениях; развитие элементарных навыков самообслуживания;</w:t>
      </w:r>
    </w:p>
    <w:p w:rsidR="00EA2B30" w:rsidRPr="00F15C76" w:rsidRDefault="00EA2B30" w:rsidP="00F54C8D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развитие межличностной системы координат «слабовидящий </w:t>
      </w:r>
      <w:proofErr w:type="gramStart"/>
      <w:r w:rsidRPr="00F15C76">
        <w:rPr>
          <w:rFonts w:ascii="Times New Roman" w:hAnsi="Times New Roman"/>
          <w:sz w:val="28"/>
          <w:szCs w:val="28"/>
        </w:rPr>
        <w:t>-н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ормально видящий»: развитие навыков сотрудничества с нормально видящими взрослыми и сверстниками в различных социальных ситуациях; овладение вербальными и невербальными средствами общения; повышение стремления к расширению контактов со сверстниками; развитие умения использовать в процессе межличностной коммуникации все анализаторы; развитие умения четко излагать свои мысли; развитие сопереживания, эмоциональной отзывчивости; развитие самоконтроля и </w:t>
      </w:r>
      <w:proofErr w:type="spellStart"/>
      <w:r w:rsidRPr="00F15C76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 в процессе общения;</w:t>
      </w:r>
    </w:p>
    <w:p w:rsidR="00EA2B30" w:rsidRPr="00F15C76" w:rsidRDefault="00EA2B30" w:rsidP="00F54C8D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15C76">
        <w:rPr>
          <w:rFonts w:ascii="Times New Roman" w:hAnsi="Times New Roman"/>
          <w:sz w:val="28"/>
          <w:szCs w:val="28"/>
        </w:rPr>
        <w:t xml:space="preserve">повышение дифференциации и осмысления картины мира, в том числе: обогащение чувственного опыта познания и деятельности; расширение предметных (конкретных и обобщенных), пространственных, </w:t>
      </w:r>
      <w:r w:rsidRPr="00F15C76">
        <w:rPr>
          <w:rFonts w:ascii="Times New Roman" w:hAnsi="Times New Roman"/>
          <w:sz w:val="28"/>
          <w:szCs w:val="28"/>
        </w:rPr>
        <w:lastRenderedPageBreak/>
        <w:t xml:space="preserve">социальных представлений; расширение круга предметно-практических умений и навыков; готовность к построению целостной и дифференцированной картины происходящего; формирование умений пользоваться оптическими, </w:t>
      </w:r>
      <w:proofErr w:type="spellStart"/>
      <w:r w:rsidRPr="00F15C76">
        <w:rPr>
          <w:rFonts w:ascii="Times New Roman" w:hAnsi="Times New Roman"/>
          <w:sz w:val="28"/>
          <w:szCs w:val="28"/>
        </w:rPr>
        <w:t>тифлотехническими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 и техническими средствами в учебной деятельности и повседневной жизни;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 повышение познавательной и социальной активности; повышение самостоятельности в учебной деятельности и повседневной жизни;</w:t>
      </w:r>
    </w:p>
    <w:p w:rsidR="00EA2B30" w:rsidRPr="00F15C76" w:rsidRDefault="00EA2B30" w:rsidP="00F54C8D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15C76">
        <w:rPr>
          <w:rFonts w:ascii="Times New Roman" w:hAnsi="Times New Roman"/>
          <w:sz w:val="28"/>
          <w:szCs w:val="28"/>
        </w:rPr>
        <w:t>повышение способности к дифференцировке и осмыслению социального окружения, принятых ценностей и социальных ролей: развитие интереса к представителям ближайшего окружения; расширение представлений о различных представителях широкого социума; развитие внимания к состоянию, настроению, самочувствию окружающих; развитие дифференциации собственных эмоциональных реакций и понимание эмоциональных проявлений окружающих; расширение представлений о принятых в обществе правилах, нормах, ценностях;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 обогащение и расширение социального опыта.</w:t>
      </w:r>
    </w:p>
    <w:p w:rsidR="00EA2B30" w:rsidRPr="00F15C76" w:rsidRDefault="00EA2B30" w:rsidP="00DC75D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b/>
          <w:sz w:val="28"/>
        </w:rPr>
        <w:t xml:space="preserve">Результаты </w:t>
      </w:r>
      <w:r w:rsidRPr="00F15C76">
        <w:rPr>
          <w:rFonts w:ascii="Times New Roman" w:hAnsi="Times New Roman"/>
          <w:sz w:val="28"/>
        </w:rPr>
        <w:t xml:space="preserve">освоения </w:t>
      </w:r>
      <w:proofErr w:type="gramStart"/>
      <w:r w:rsidRPr="00F15C76">
        <w:rPr>
          <w:rFonts w:ascii="Times New Roman" w:hAnsi="Times New Roman"/>
          <w:sz w:val="28"/>
        </w:rPr>
        <w:t>слабовидящим</w:t>
      </w:r>
      <w:proofErr w:type="gramEnd"/>
      <w:r w:rsidRPr="00F15C76">
        <w:rPr>
          <w:rFonts w:ascii="Times New Roman" w:hAnsi="Times New Roman"/>
          <w:sz w:val="28"/>
        </w:rPr>
        <w:t xml:space="preserve"> обучающимся программы коррекционной работы проявляются в следующих достижениях: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использует все анализаторы и компенсаторные способы деятельности в учебно-познавательном процессе и повседневной жизни;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 xml:space="preserve">сформировал основные навыки ориентировки в </w:t>
      </w:r>
      <w:proofErr w:type="spellStart"/>
      <w:r w:rsidRPr="0022339A">
        <w:rPr>
          <w:rFonts w:ascii="Times New Roman" w:hAnsi="Times New Roman"/>
          <w:sz w:val="28"/>
        </w:rPr>
        <w:t>микропространстве</w:t>
      </w:r>
      <w:proofErr w:type="spellEnd"/>
      <w:r w:rsidRPr="0022339A">
        <w:rPr>
          <w:rFonts w:ascii="Times New Roman" w:hAnsi="Times New Roman"/>
          <w:sz w:val="28"/>
        </w:rPr>
        <w:t xml:space="preserve">; овладел основными навыками ориентировки в </w:t>
      </w:r>
      <w:proofErr w:type="spellStart"/>
      <w:r w:rsidRPr="0022339A">
        <w:rPr>
          <w:rFonts w:ascii="Times New Roman" w:hAnsi="Times New Roman"/>
          <w:sz w:val="28"/>
        </w:rPr>
        <w:t>макропространстве</w:t>
      </w:r>
      <w:proofErr w:type="spellEnd"/>
      <w:r w:rsidRPr="0022339A">
        <w:rPr>
          <w:rFonts w:ascii="Times New Roman" w:hAnsi="Times New Roman"/>
          <w:sz w:val="28"/>
        </w:rPr>
        <w:t>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имеет адекватные (в соответствии с возрастом) предметные (конкретные и обобщенные), пространственные, социальные представления;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проявляет познавательный интерес, познавательную активность;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имеет представления (соответствующие возр</w:t>
      </w:r>
      <w:r w:rsidR="00F025B0">
        <w:rPr>
          <w:rFonts w:ascii="Times New Roman" w:hAnsi="Times New Roman"/>
          <w:sz w:val="28"/>
        </w:rPr>
        <w:t xml:space="preserve">асту) о современных оптических </w:t>
      </w:r>
      <w:r w:rsidRPr="0022339A">
        <w:rPr>
          <w:rFonts w:ascii="Times New Roman" w:hAnsi="Times New Roman"/>
          <w:sz w:val="28"/>
        </w:rPr>
        <w:t>и технических средствах, облегчающих познавательную и учебную деятельность, и активно их использует;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lastRenderedPageBreak/>
        <w:t>проявляет стремление к самостоятельности и независимости от окружающих (в учебных и бытовых ситуациях);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умеет адекватно использовать речевые и неречевые средства общения;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proofErr w:type="gramStart"/>
      <w:r w:rsidRPr="0022339A">
        <w:rPr>
          <w:rFonts w:ascii="Times New Roman" w:hAnsi="Times New Roman"/>
          <w:sz w:val="28"/>
        </w:rPr>
        <w:t>способен</w:t>
      </w:r>
      <w:proofErr w:type="gramEnd"/>
      <w:r w:rsidRPr="0022339A">
        <w:rPr>
          <w:rFonts w:ascii="Times New Roman" w:hAnsi="Times New Roman"/>
          <w:sz w:val="28"/>
        </w:rPr>
        <w:t xml:space="preserve"> к проявлению социальной активности;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proofErr w:type="gramStart"/>
      <w:r w:rsidRPr="0022339A">
        <w:rPr>
          <w:rFonts w:ascii="Times New Roman" w:hAnsi="Times New Roman"/>
          <w:sz w:val="28"/>
        </w:rPr>
        <w:t>способен</w:t>
      </w:r>
      <w:proofErr w:type="gramEnd"/>
      <w:r w:rsidRPr="0022339A">
        <w:rPr>
          <w:rFonts w:ascii="Times New Roman" w:hAnsi="Times New Roman"/>
          <w:sz w:val="28"/>
        </w:rPr>
        <w:t xml:space="preserve"> к соучастию, сопереживанию, эмоциональной отзывчивости;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proofErr w:type="gramStart"/>
      <w:r w:rsidRPr="0022339A">
        <w:rPr>
          <w:rFonts w:ascii="Times New Roman" w:hAnsi="Times New Roman"/>
          <w:sz w:val="28"/>
        </w:rPr>
        <w:t>способен</w:t>
      </w:r>
      <w:proofErr w:type="gramEnd"/>
      <w:r w:rsidRPr="0022339A">
        <w:rPr>
          <w:rFonts w:ascii="Times New Roman" w:hAnsi="Times New Roman"/>
          <w:sz w:val="28"/>
        </w:rPr>
        <w:t xml:space="preserve"> проявлять настойчивость в достижении цели;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proofErr w:type="gramStart"/>
      <w:r w:rsidRPr="0022339A">
        <w:rPr>
          <w:rFonts w:ascii="Times New Roman" w:hAnsi="Times New Roman"/>
          <w:sz w:val="28"/>
        </w:rPr>
        <w:t>способен</w:t>
      </w:r>
      <w:proofErr w:type="gramEnd"/>
      <w:r w:rsidRPr="0022339A">
        <w:rPr>
          <w:rFonts w:ascii="Times New Roman" w:hAnsi="Times New Roman"/>
          <w:sz w:val="28"/>
        </w:rPr>
        <w:t xml:space="preserve"> к самоконтролю и </w:t>
      </w:r>
      <w:proofErr w:type="spellStart"/>
      <w:r w:rsidRPr="0022339A">
        <w:rPr>
          <w:rFonts w:ascii="Times New Roman" w:hAnsi="Times New Roman"/>
          <w:sz w:val="28"/>
        </w:rPr>
        <w:t>саморегуляции</w:t>
      </w:r>
      <w:proofErr w:type="spellEnd"/>
      <w:r w:rsidRPr="0022339A">
        <w:rPr>
          <w:rFonts w:ascii="Times New Roman" w:hAnsi="Times New Roman"/>
          <w:sz w:val="28"/>
        </w:rPr>
        <w:t xml:space="preserve"> (в соответствии с возрастом);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знает и учитывает в учебно-познавательной деятельности и повседневной жизни имеющиеся противопоказания и ограничения.</w:t>
      </w:r>
    </w:p>
    <w:p w:rsidR="00424487" w:rsidRPr="00336141" w:rsidRDefault="00424487" w:rsidP="00DC75D0">
      <w:pPr>
        <w:tabs>
          <w:tab w:val="left" w:pos="-567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36141">
        <w:rPr>
          <w:rFonts w:ascii="Times New Roman" w:hAnsi="Times New Roman"/>
          <w:sz w:val="28"/>
          <w:szCs w:val="28"/>
        </w:rPr>
        <w:t>2</w:t>
      </w:r>
      <w:r w:rsidRPr="00336141">
        <w:rPr>
          <w:rFonts w:ascii="Times New Roman" w:hAnsi="Times New Roman"/>
          <w:b/>
          <w:sz w:val="28"/>
          <w:szCs w:val="28"/>
        </w:rPr>
        <w:t>.1.3.</w:t>
      </w:r>
      <w:r w:rsidRPr="00336141">
        <w:rPr>
          <w:rFonts w:ascii="Times New Roman" w:hAnsi="Times New Roman"/>
          <w:b/>
          <w:sz w:val="28"/>
          <w:szCs w:val="28"/>
        </w:rPr>
        <w:t> </w:t>
      </w:r>
      <w:r w:rsidRPr="00336141">
        <w:rPr>
          <w:rFonts w:ascii="Times New Roman" w:hAnsi="Times New Roman"/>
          <w:b/>
          <w:sz w:val="28"/>
          <w:szCs w:val="28"/>
        </w:rPr>
        <w:t xml:space="preserve">Система оценки достижения планируемых результатов освоения </w:t>
      </w:r>
      <w:proofErr w:type="gramStart"/>
      <w:r w:rsidRPr="00336141">
        <w:rPr>
          <w:rFonts w:ascii="Times New Roman" w:hAnsi="Times New Roman"/>
          <w:b/>
          <w:sz w:val="28"/>
          <w:szCs w:val="28"/>
        </w:rPr>
        <w:t>слабовидящими</w:t>
      </w:r>
      <w:proofErr w:type="gramEnd"/>
      <w:r w:rsidRPr="00336141">
        <w:rPr>
          <w:rFonts w:ascii="Times New Roman" w:hAnsi="Times New Roman"/>
          <w:b/>
          <w:sz w:val="28"/>
          <w:szCs w:val="28"/>
        </w:rPr>
        <w:t xml:space="preserve"> обучающимися адаптированной основной общеобразовательной программы начального общего образования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sz w:val="28"/>
        </w:rPr>
        <w:t xml:space="preserve">Система оценки достижений </w:t>
      </w:r>
      <w:proofErr w:type="gramStart"/>
      <w:r w:rsidRPr="00F15C76">
        <w:rPr>
          <w:rFonts w:ascii="Times New Roman" w:hAnsi="Times New Roman"/>
          <w:sz w:val="28"/>
        </w:rPr>
        <w:t>обучающимися</w:t>
      </w:r>
      <w:proofErr w:type="gramEnd"/>
      <w:r w:rsidRPr="00F15C76">
        <w:rPr>
          <w:rFonts w:ascii="Times New Roman" w:hAnsi="Times New Roman"/>
          <w:sz w:val="28"/>
        </w:rPr>
        <w:t xml:space="preserve"> планируемых результатов освоения АООП НОО</w:t>
      </w:r>
      <w:r w:rsidR="00F025B0" w:rsidRPr="00F025B0">
        <w:rPr>
          <w:rFonts w:ascii="Times New Roman" w:hAnsi="Times New Roman"/>
          <w:sz w:val="28"/>
        </w:rPr>
        <w:t xml:space="preserve"> </w:t>
      </w:r>
      <w:r w:rsidR="00F025B0">
        <w:rPr>
          <w:rFonts w:ascii="Times New Roman" w:hAnsi="Times New Roman"/>
          <w:sz w:val="28"/>
        </w:rPr>
        <w:t>в МБОУ СШ №141</w:t>
      </w:r>
      <w:r w:rsidR="00F025B0" w:rsidRPr="00F15C76">
        <w:rPr>
          <w:rFonts w:ascii="Times New Roman" w:hAnsi="Times New Roman"/>
          <w:sz w:val="28"/>
        </w:rPr>
        <w:t xml:space="preserve"> </w:t>
      </w:r>
      <w:r w:rsidRPr="00F15C76">
        <w:rPr>
          <w:rFonts w:ascii="Times New Roman" w:hAnsi="Times New Roman"/>
          <w:sz w:val="28"/>
        </w:rPr>
        <w:t xml:space="preserve"> призвана решать следующие задачи: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ориентировать образовательный процесс на духовно-нравственное развитие, воспитание слабовидящих обучающихся, на достижение планируемых результатов освоения содержания учебных предметов и программы коррекционной работы, формирование универсальных учебных действий;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lastRenderedPageBreak/>
        <w:t xml:space="preserve">обеспечивать комплексный подход к оценке результатов освоения АООП НОО, позволяющий вести оценку предметных, </w:t>
      </w:r>
      <w:proofErr w:type="spellStart"/>
      <w:r w:rsidRPr="0022339A">
        <w:rPr>
          <w:rFonts w:ascii="Times New Roman" w:hAnsi="Times New Roman"/>
          <w:sz w:val="28"/>
        </w:rPr>
        <w:t>метапредметных</w:t>
      </w:r>
      <w:proofErr w:type="spellEnd"/>
      <w:r w:rsidRPr="0022339A">
        <w:rPr>
          <w:rFonts w:ascii="Times New Roman" w:hAnsi="Times New Roman"/>
          <w:sz w:val="28"/>
        </w:rPr>
        <w:t xml:space="preserve"> и личностных результатов;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предусматривать оценку достижений слабовидящих обучающихся (итоговая оценка обучающихся, освоивших АООП НОО</w:t>
      </w:r>
      <w:r w:rsidR="00077C7D">
        <w:rPr>
          <w:rFonts w:ascii="Times New Roman" w:hAnsi="Times New Roman"/>
          <w:sz w:val="28"/>
        </w:rPr>
        <w:t>)</w:t>
      </w:r>
      <w:r w:rsidRPr="0022339A">
        <w:rPr>
          <w:rFonts w:ascii="Times New Roman" w:hAnsi="Times New Roman"/>
          <w:sz w:val="28"/>
        </w:rPr>
        <w:t>;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позволять осуществлять оценку динамики учебных достижений слабовидящих обучающихся.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sz w:val="28"/>
        </w:rPr>
        <w:t xml:space="preserve">Система оценки достижения планируемых результатов освоения АООП НОО предполагает комплексный подход к оценке результатов образования, позволяющий вести оценку достижения учащимися всех трех групп результатов образования: личностных, </w:t>
      </w:r>
      <w:proofErr w:type="spellStart"/>
      <w:r w:rsidRPr="00F15C76">
        <w:rPr>
          <w:rFonts w:ascii="Times New Roman" w:hAnsi="Times New Roman"/>
          <w:sz w:val="28"/>
        </w:rPr>
        <w:t>метапредметных</w:t>
      </w:r>
      <w:proofErr w:type="spellEnd"/>
      <w:r w:rsidRPr="00F15C76">
        <w:rPr>
          <w:rFonts w:ascii="Times New Roman" w:hAnsi="Times New Roman"/>
          <w:sz w:val="28"/>
        </w:rPr>
        <w:t xml:space="preserve"> и предметных.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15C76">
        <w:rPr>
          <w:rFonts w:ascii="Times New Roman" w:hAnsi="Times New Roman"/>
          <w:sz w:val="28"/>
          <w:szCs w:val="28"/>
        </w:rPr>
        <w:t xml:space="preserve">Оценка результатов освоения слабовидящими обучающимися АООП НОО </w:t>
      </w:r>
      <w:r w:rsidRPr="00635DBE">
        <w:rPr>
          <w:rFonts w:ascii="Times New Roman" w:hAnsi="Times New Roman"/>
          <w:sz w:val="28"/>
          <w:szCs w:val="28"/>
        </w:rPr>
        <w:t>(кроме программы коррекционной работы)</w:t>
      </w:r>
      <w:r w:rsidRPr="00F15C76">
        <w:rPr>
          <w:rFonts w:ascii="Times New Roman" w:hAnsi="Times New Roman"/>
          <w:sz w:val="28"/>
          <w:szCs w:val="28"/>
        </w:rPr>
        <w:t xml:space="preserve"> осуществляется в соответствии с  требованиями </w:t>
      </w:r>
      <w:hyperlink r:id="rId9" w:history="1">
        <w:r w:rsidR="0022339A" w:rsidRPr="00363701">
          <w:rPr>
            <w:rStyle w:val="af1"/>
            <w:rFonts w:ascii="Times New Roman" w:hAnsi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</w:t>
        </w:r>
        <w:r w:rsidR="0022339A">
          <w:rPr>
            <w:rStyle w:val="af1"/>
            <w:rFonts w:ascii="Times New Roman" w:hAnsi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программы</w:t>
        </w:r>
        <w:r w:rsidR="0022339A" w:rsidRPr="00363701">
          <w:rPr>
            <w:rStyle w:val="af1"/>
            <w:rFonts w:ascii="Times New Roman" w:hAnsi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начального общего образования</w:t>
        </w:r>
      </w:hyperlink>
      <w:r w:rsidR="0022339A" w:rsidRPr="00363701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15C76">
        <w:rPr>
          <w:rFonts w:ascii="Times New Roman" w:hAnsi="Times New Roman"/>
          <w:b/>
          <w:sz w:val="28"/>
          <w:szCs w:val="28"/>
        </w:rPr>
        <w:t>Оценка результатов освоения слабовидящими обучающимися программы коррекционной работы</w:t>
      </w:r>
      <w:r w:rsidRPr="00F15C76">
        <w:rPr>
          <w:rFonts w:ascii="Times New Roman" w:hAnsi="Times New Roman"/>
          <w:sz w:val="28"/>
          <w:szCs w:val="28"/>
        </w:rPr>
        <w:t xml:space="preserve">, составляющей неотъемлемую часть АООП НОО, осуществляется в полном соответствии с требованиями ФГОС НОО. </w:t>
      </w:r>
      <w:proofErr w:type="gramEnd"/>
    </w:p>
    <w:p w:rsidR="00F15C76" w:rsidRPr="00F15C76" w:rsidRDefault="00D616FB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15C76" w:rsidRPr="00F15C76">
        <w:rPr>
          <w:rFonts w:ascii="Times New Roman" w:hAnsi="Times New Roman"/>
          <w:sz w:val="28"/>
          <w:szCs w:val="28"/>
        </w:rPr>
        <w:t>ринципы</w:t>
      </w:r>
      <w:r w:rsidRPr="00D616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осуществления</w:t>
      </w:r>
      <w:r w:rsidRPr="00F15C76">
        <w:rPr>
          <w:rFonts w:ascii="Times New Roman" w:hAnsi="Times New Roman"/>
          <w:sz w:val="28"/>
          <w:szCs w:val="28"/>
        </w:rPr>
        <w:t xml:space="preserve"> оценки результатов освоения </w:t>
      </w:r>
      <w:proofErr w:type="gramStart"/>
      <w:r w:rsidRPr="00F15C76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 обучающимися </w:t>
      </w:r>
      <w:r w:rsidRPr="00F15C76">
        <w:rPr>
          <w:rFonts w:ascii="Times New Roman" w:hAnsi="Times New Roman"/>
          <w:b/>
          <w:sz w:val="28"/>
          <w:szCs w:val="28"/>
        </w:rPr>
        <w:t>программы коррекционной работы</w:t>
      </w:r>
      <w:r w:rsidR="00F15C76" w:rsidRPr="00F15C76">
        <w:rPr>
          <w:rFonts w:ascii="Times New Roman" w:hAnsi="Times New Roman"/>
          <w:sz w:val="28"/>
          <w:szCs w:val="28"/>
        </w:rPr>
        <w:t>: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обучающихся;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lastRenderedPageBreak/>
        <w:t xml:space="preserve">3) единства параметров, критериев и инструментария оценки достижений в освоении содержания АООП, что сможет обеспечить объективность оценки. 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Основным объектом оценки достижений планируемых результатов освоения </w:t>
      </w:r>
      <w:proofErr w:type="gramStart"/>
      <w:r w:rsidRPr="00F15C76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 обучающимися </w:t>
      </w:r>
      <w:r w:rsidRPr="00F15C76">
        <w:rPr>
          <w:rFonts w:ascii="Times New Roman" w:hAnsi="Times New Roman"/>
          <w:b/>
          <w:sz w:val="28"/>
          <w:szCs w:val="28"/>
        </w:rPr>
        <w:t>программы коррекционной работы</w:t>
      </w:r>
      <w:r w:rsidRPr="00F15C76">
        <w:rPr>
          <w:rFonts w:ascii="Times New Roman" w:hAnsi="Times New Roman"/>
          <w:sz w:val="28"/>
          <w:szCs w:val="28"/>
        </w:rPr>
        <w:t xml:space="preserve"> выступает наличие положительной динамики развития обучающихся в интегративных показателях. К таким интегративным показателям в соответствии со ФГОС  НОО относятся: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16F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D616FB">
        <w:rPr>
          <w:rFonts w:ascii="Times New Roman" w:hAnsi="Times New Roman"/>
          <w:sz w:val="28"/>
          <w:szCs w:val="28"/>
        </w:rPr>
        <w:t xml:space="preserve"> умения использовать все анализаторы и компенсаторные способы деятельности в учебно-познавательном процессе и повседневной жизни;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16F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D616FB">
        <w:rPr>
          <w:rFonts w:ascii="Times New Roman" w:hAnsi="Times New Roman"/>
          <w:sz w:val="28"/>
          <w:szCs w:val="28"/>
        </w:rPr>
        <w:t xml:space="preserve"> навыков ориентировки в </w:t>
      </w:r>
      <w:proofErr w:type="spellStart"/>
      <w:r w:rsidRPr="00D616FB">
        <w:rPr>
          <w:rFonts w:ascii="Times New Roman" w:hAnsi="Times New Roman"/>
          <w:sz w:val="28"/>
          <w:szCs w:val="28"/>
        </w:rPr>
        <w:t>микропространстве</w:t>
      </w:r>
      <w:proofErr w:type="spellEnd"/>
      <w:r w:rsidRPr="00D616FB">
        <w:rPr>
          <w:rFonts w:ascii="Times New Roman" w:hAnsi="Times New Roman"/>
          <w:sz w:val="28"/>
          <w:szCs w:val="28"/>
        </w:rPr>
        <w:t xml:space="preserve"> и умений ориентироваться в </w:t>
      </w:r>
      <w:proofErr w:type="spellStart"/>
      <w:r w:rsidRPr="00D616FB">
        <w:rPr>
          <w:rFonts w:ascii="Times New Roman" w:hAnsi="Times New Roman"/>
          <w:sz w:val="28"/>
          <w:szCs w:val="28"/>
        </w:rPr>
        <w:t>макропространстве</w:t>
      </w:r>
      <w:proofErr w:type="spellEnd"/>
      <w:r w:rsidRPr="00D616FB">
        <w:rPr>
          <w:rFonts w:ascii="Times New Roman" w:hAnsi="Times New Roman"/>
          <w:sz w:val="28"/>
          <w:szCs w:val="28"/>
        </w:rPr>
        <w:t xml:space="preserve">; 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16F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D616FB">
        <w:rPr>
          <w:rFonts w:ascii="Times New Roman" w:hAnsi="Times New Roman"/>
          <w:sz w:val="28"/>
          <w:szCs w:val="28"/>
        </w:rPr>
        <w:t xml:space="preserve"> адекватных (в соответствии с возрастом) предметных (конкретных и обобщенных), пространственных представлений о предметах, объектах и явлениях окружающей жизни;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проявление познавательного интереса, познавательной активности;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наличие представлений (соответствующих возрасту) о современных оптических и технических средствах, облегчающих познавательную и учебную деятельность, и готовности их активного использования;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проявление стремления к самостоятельности и независимости от окружающих (в бытовых вопросах);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16F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D616FB">
        <w:rPr>
          <w:rFonts w:ascii="Times New Roman" w:hAnsi="Times New Roman"/>
          <w:sz w:val="28"/>
          <w:szCs w:val="28"/>
        </w:rPr>
        <w:t xml:space="preserve"> умений адекватно использовать речевые и неречевые средства общения;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способность к проявлению социальной активности;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 xml:space="preserve">способность осуществления самоконтроля и </w:t>
      </w:r>
      <w:proofErr w:type="spellStart"/>
      <w:r w:rsidRPr="00D616FB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D616FB">
        <w:rPr>
          <w:rFonts w:ascii="Times New Roman" w:hAnsi="Times New Roman"/>
          <w:sz w:val="28"/>
          <w:szCs w:val="28"/>
        </w:rPr>
        <w:t>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lastRenderedPageBreak/>
        <w:t>готовность учета имеющихся противопоказаний и ограничений в учебно-познавательной деятельности и повседневной жизни.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sz w:val="28"/>
        </w:rPr>
        <w:t xml:space="preserve">Результаты освоения </w:t>
      </w:r>
      <w:proofErr w:type="gramStart"/>
      <w:r w:rsidRPr="00F15C76">
        <w:rPr>
          <w:rFonts w:ascii="Times New Roman" w:hAnsi="Times New Roman"/>
          <w:sz w:val="28"/>
        </w:rPr>
        <w:t>слабовидящими</w:t>
      </w:r>
      <w:proofErr w:type="gramEnd"/>
      <w:r w:rsidRPr="00F15C76">
        <w:rPr>
          <w:rFonts w:ascii="Times New Roman" w:hAnsi="Times New Roman"/>
          <w:sz w:val="28"/>
        </w:rPr>
        <w:t xml:space="preserve"> обучающимися программы коррекционной работы не выносятся на итоговую оценку.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sz w:val="28"/>
        </w:rPr>
        <w:t xml:space="preserve">Обобщенная оценка результатов освоения программы коррекционной работы </w:t>
      </w:r>
      <w:proofErr w:type="gramStart"/>
      <w:r w:rsidRPr="00F15C76">
        <w:rPr>
          <w:rFonts w:ascii="Times New Roman" w:hAnsi="Times New Roman"/>
          <w:sz w:val="28"/>
        </w:rPr>
        <w:t>слабовидящими</w:t>
      </w:r>
      <w:proofErr w:type="gramEnd"/>
      <w:r w:rsidRPr="00F15C76">
        <w:rPr>
          <w:rFonts w:ascii="Times New Roman" w:hAnsi="Times New Roman"/>
          <w:sz w:val="28"/>
        </w:rPr>
        <w:t xml:space="preserve"> обучающимися осуществля</w:t>
      </w:r>
      <w:r w:rsidR="00E6430E">
        <w:rPr>
          <w:rFonts w:ascii="Times New Roman" w:hAnsi="Times New Roman"/>
          <w:sz w:val="28"/>
        </w:rPr>
        <w:t>ет</w:t>
      </w:r>
      <w:r w:rsidRPr="00F15C76">
        <w:rPr>
          <w:rFonts w:ascii="Times New Roman" w:hAnsi="Times New Roman"/>
          <w:sz w:val="28"/>
        </w:rPr>
        <w:t>ся в ходе мониторинговых процедур, посредством использования метода экспертных оценок.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Мониторинг, обладая такими характеристиками, как  непрерывность, </w:t>
      </w:r>
      <w:proofErr w:type="spellStart"/>
      <w:r w:rsidRPr="00F15C76">
        <w:rPr>
          <w:rFonts w:ascii="Times New Roman" w:hAnsi="Times New Roman"/>
          <w:sz w:val="28"/>
          <w:szCs w:val="28"/>
        </w:rPr>
        <w:t>диагностичность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, научность, информативность, наличие обратной связи, позволяет осуществить не только оценку достижений планируемых результатов освоения слабовидящими программы коррекционной работы, но и вносить (в случае необходимости) коррективы в ее содержание и организацию. В целях оценки результатов освоения </w:t>
      </w:r>
      <w:proofErr w:type="gramStart"/>
      <w:r w:rsidRPr="00F15C76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 обучающимися программы коррекционной работы </w:t>
      </w:r>
      <w:r w:rsidR="00E6430E">
        <w:rPr>
          <w:rFonts w:ascii="Times New Roman" w:hAnsi="Times New Roman"/>
          <w:sz w:val="28"/>
          <w:szCs w:val="28"/>
        </w:rPr>
        <w:t>используются</w:t>
      </w:r>
      <w:r w:rsidRPr="00F15C76">
        <w:rPr>
          <w:rFonts w:ascii="Times New Roman" w:hAnsi="Times New Roman"/>
          <w:sz w:val="28"/>
          <w:szCs w:val="28"/>
        </w:rPr>
        <w:t xml:space="preserve"> </w:t>
      </w:r>
      <w:r w:rsidR="00E6430E">
        <w:rPr>
          <w:rFonts w:ascii="Times New Roman" w:hAnsi="Times New Roman"/>
          <w:sz w:val="28"/>
          <w:szCs w:val="28"/>
        </w:rPr>
        <w:t>три формы мониторинга: стартовая, текущая и финишная диагностика</w:t>
      </w:r>
      <w:r w:rsidRPr="00F15C76">
        <w:rPr>
          <w:rFonts w:ascii="Times New Roman" w:hAnsi="Times New Roman"/>
          <w:sz w:val="28"/>
          <w:szCs w:val="28"/>
        </w:rPr>
        <w:t>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15C76">
        <w:rPr>
          <w:rFonts w:ascii="Times New Roman" w:hAnsi="Times New Roman"/>
          <w:sz w:val="28"/>
          <w:szCs w:val="28"/>
        </w:rPr>
        <w:t>Стартовая диагностика позволяет</w:t>
      </w:r>
      <w:r w:rsidRPr="00F15C76">
        <w:rPr>
          <w:rFonts w:ascii="Times New Roman" w:hAnsi="Times New Roman"/>
          <w:b/>
          <w:sz w:val="28"/>
          <w:szCs w:val="28"/>
        </w:rPr>
        <w:t xml:space="preserve"> </w:t>
      </w:r>
      <w:r w:rsidRPr="00F15C76">
        <w:rPr>
          <w:rFonts w:ascii="Times New Roman" w:hAnsi="Times New Roman"/>
          <w:sz w:val="28"/>
          <w:szCs w:val="28"/>
        </w:rPr>
        <w:t>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показателей, свидетельствующий о степени влияния нарушений развития на учебно-познавательную деятельность и повседневную жизнь (например, выявить стартовый уровень развития у слабовидящего обучающегося умения использовать все анализаторы и компенсаторные способы деятельности в учебно-познавательной и повседневной жизни).</w:t>
      </w:r>
      <w:proofErr w:type="gramEnd"/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Текущая диагностика используется для осуществления мониторинга в течение всего времени обучения слабовидящего на начальной ступени образования. При использовании данной формы мониторинга использ</w:t>
      </w:r>
      <w:r w:rsidR="00E6430E">
        <w:rPr>
          <w:rFonts w:ascii="Times New Roman" w:hAnsi="Times New Roman"/>
          <w:sz w:val="28"/>
          <w:szCs w:val="28"/>
        </w:rPr>
        <w:t>уется экспресс-диагностика</w:t>
      </w:r>
      <w:r w:rsidRPr="00F15C76">
        <w:rPr>
          <w:rFonts w:ascii="Times New Roman" w:hAnsi="Times New Roman"/>
          <w:sz w:val="28"/>
          <w:szCs w:val="28"/>
        </w:rPr>
        <w:t xml:space="preserve"> интегративных показателей, состояние которых </w:t>
      </w:r>
      <w:r w:rsidRPr="00F15C76">
        <w:rPr>
          <w:rFonts w:ascii="Times New Roman" w:hAnsi="Times New Roman"/>
          <w:sz w:val="28"/>
          <w:szCs w:val="28"/>
        </w:rPr>
        <w:lastRenderedPageBreak/>
        <w:t xml:space="preserve">позволяет судить об успешности (наличие положительной динамики) или </w:t>
      </w:r>
      <w:proofErr w:type="spellStart"/>
      <w:r w:rsidRPr="00F15C76">
        <w:rPr>
          <w:rFonts w:ascii="Times New Roman" w:hAnsi="Times New Roman"/>
          <w:sz w:val="28"/>
          <w:szCs w:val="28"/>
        </w:rPr>
        <w:t>неуспешности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 (отсутствие даже незначительной положительной динамики) слабовидящих обучающихся в освоении планируемых результатов овладения программой ко</w:t>
      </w:r>
      <w:r w:rsidR="00E6430E">
        <w:rPr>
          <w:rFonts w:ascii="Times New Roman" w:hAnsi="Times New Roman"/>
          <w:sz w:val="28"/>
          <w:szCs w:val="28"/>
        </w:rPr>
        <w:t xml:space="preserve">ррекционной работы. Данные </w:t>
      </w:r>
      <w:proofErr w:type="spellStart"/>
      <w:r w:rsidR="00E6430E">
        <w:rPr>
          <w:rFonts w:ascii="Times New Roman" w:hAnsi="Times New Roman"/>
          <w:sz w:val="28"/>
          <w:szCs w:val="28"/>
        </w:rPr>
        <w:t>эксп</w:t>
      </w:r>
      <w:r w:rsidRPr="00F15C76">
        <w:rPr>
          <w:rFonts w:ascii="Times New Roman" w:hAnsi="Times New Roman"/>
          <w:sz w:val="28"/>
          <w:szCs w:val="28"/>
        </w:rPr>
        <w:t>р</w:t>
      </w:r>
      <w:r w:rsidR="00E6430E">
        <w:rPr>
          <w:rFonts w:ascii="Times New Roman" w:hAnsi="Times New Roman"/>
          <w:sz w:val="28"/>
          <w:szCs w:val="28"/>
        </w:rPr>
        <w:t>е</w:t>
      </w:r>
      <w:r w:rsidRPr="00F15C76">
        <w:rPr>
          <w:rFonts w:ascii="Times New Roman" w:hAnsi="Times New Roman"/>
          <w:sz w:val="28"/>
          <w:szCs w:val="28"/>
        </w:rPr>
        <w:t>сс-диагностики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</w:t>
      </w:r>
      <w:proofErr w:type="gramStart"/>
      <w:r w:rsidRPr="00F15C76">
        <w:rPr>
          <w:rFonts w:ascii="Times New Roman" w:hAnsi="Times New Roman"/>
          <w:sz w:val="28"/>
          <w:szCs w:val="28"/>
        </w:rPr>
        <w:t>определенных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 корректив. 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Целью финишной диагностики, проводящейся на заключительном этапе (окончание учебного года, окончание обучения на начальной ступени школьного образования), выступает оценка достижений слабовидящего обучающегося в соответствии с планируемыми результатами освоения ими программы коррекционной работы.</w:t>
      </w:r>
    </w:p>
    <w:p w:rsidR="00F15C76" w:rsidRPr="00F15C76" w:rsidRDefault="00E6430E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организации </w:t>
      </w:r>
      <w:r w:rsidR="00F15C76" w:rsidRPr="00F15C76">
        <w:rPr>
          <w:rFonts w:ascii="Times New Roman" w:hAnsi="Times New Roman"/>
          <w:sz w:val="28"/>
          <w:szCs w:val="28"/>
        </w:rPr>
        <w:t xml:space="preserve">стартовой, текущей и финишной диагностики </w:t>
      </w:r>
      <w:r>
        <w:rPr>
          <w:rFonts w:ascii="Times New Roman" w:hAnsi="Times New Roman"/>
          <w:sz w:val="28"/>
          <w:szCs w:val="28"/>
        </w:rPr>
        <w:t xml:space="preserve">учитываются типологические и индивидуальные особенности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В случаях стойкого отсутствия положительной динамики в результатах освоения программы коррекционной работы (отсутствие положительной динамики по двум и более интегративным показателям) обучающегося в случае согласия родителей (законных представителей) </w:t>
      </w:r>
      <w:r w:rsidR="00E6430E">
        <w:rPr>
          <w:rFonts w:ascii="Times New Roman" w:hAnsi="Times New Roman"/>
          <w:sz w:val="28"/>
          <w:szCs w:val="28"/>
        </w:rPr>
        <w:t>направляют</w:t>
      </w:r>
      <w:r w:rsidRPr="00F15C76">
        <w:rPr>
          <w:rFonts w:ascii="Times New Roman" w:hAnsi="Times New Roman"/>
          <w:sz w:val="28"/>
          <w:szCs w:val="28"/>
        </w:rPr>
        <w:t xml:space="preserve"> на расширенное </w:t>
      </w:r>
      <w:proofErr w:type="spellStart"/>
      <w:r w:rsidRPr="00F15C76">
        <w:rPr>
          <w:rFonts w:ascii="Times New Roman" w:hAnsi="Times New Roman"/>
          <w:sz w:val="28"/>
          <w:szCs w:val="28"/>
        </w:rPr>
        <w:t>психолого-медико-педагогическое</w:t>
      </w:r>
      <w:proofErr w:type="spellEnd"/>
      <w:r w:rsidRPr="00F15C76">
        <w:rPr>
          <w:rFonts w:ascii="Times New Roman" w:hAnsi="Times New Roman"/>
          <w:sz w:val="28"/>
          <w:szCs w:val="28"/>
        </w:rPr>
        <w:t xml:space="preserve"> обследование для получения необходимой информации, позволяющей внести коррективы в организацию и содержание программы коррекционной работы. 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Для полноты оценки достижений планируемых результатов освоения слабовидящими программы коррекционной работы, учитыва</w:t>
      </w:r>
      <w:r w:rsidR="00E6430E">
        <w:rPr>
          <w:rFonts w:ascii="Times New Roman" w:hAnsi="Times New Roman"/>
          <w:sz w:val="28"/>
          <w:szCs w:val="28"/>
        </w:rPr>
        <w:t>ется</w:t>
      </w:r>
      <w:r w:rsidRPr="00F15C76">
        <w:rPr>
          <w:rFonts w:ascii="Times New Roman" w:hAnsi="Times New Roman"/>
          <w:sz w:val="28"/>
          <w:szCs w:val="28"/>
        </w:rPr>
        <w:t xml:space="preserve"> мнение родителей (законных представителей), поскольку наличие положительной динамики обучающихся по интегративным показателям, свидетельствующей об ослаблении (отсутствии ослабления) степени влияния нарушений </w:t>
      </w:r>
      <w:proofErr w:type="gramStart"/>
      <w:r w:rsidRPr="00F15C76">
        <w:rPr>
          <w:rFonts w:ascii="Times New Roman" w:hAnsi="Times New Roman"/>
          <w:sz w:val="28"/>
          <w:szCs w:val="28"/>
        </w:rPr>
        <w:t>развития</w:t>
      </w:r>
      <w:proofErr w:type="gramEnd"/>
      <w:r w:rsidRPr="00F15C76">
        <w:rPr>
          <w:rFonts w:ascii="Times New Roman" w:hAnsi="Times New Roman"/>
          <w:sz w:val="28"/>
          <w:szCs w:val="28"/>
        </w:rPr>
        <w:t xml:space="preserve"> на жизнедеятельность обучающихся, проявляется не только в учебно-познавательной деятельности, но и повседневной жизни. </w:t>
      </w:r>
    </w:p>
    <w:p w:rsidR="00424487" w:rsidRDefault="00424487" w:rsidP="0042582B">
      <w:pPr>
        <w:tabs>
          <w:tab w:val="left" w:pos="-567"/>
        </w:tabs>
        <w:spacing w:before="240" w:after="120" w:line="240" w:lineRule="auto"/>
        <w:ind w:right="142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2.2. Содержательный раздел</w:t>
      </w:r>
    </w:p>
    <w:p w:rsidR="00E6430E" w:rsidRP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>Программа формирования универсальных учебных действий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 соответствует ООП НОО МБОУ СШ 141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. </w:t>
      </w:r>
    </w:p>
    <w:p w:rsidR="00E6430E" w:rsidRP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Программа духовно-нравственного развития, воспитания </w:t>
      </w:r>
      <w:proofErr w:type="gramStart"/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>обучающихся</w:t>
      </w:r>
      <w:proofErr w:type="gramEnd"/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 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>соответствует ООП НОО МБОУ СШ 141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. </w:t>
      </w:r>
    </w:p>
    <w:p w:rsidR="00E6430E" w:rsidRP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>Программа формирования экологической культуры, здорового и безопасного образа жизни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 соответствует ООП НОО МБОУ СШ 141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. </w:t>
      </w:r>
    </w:p>
    <w:p w:rsidR="00E6430E" w:rsidRPr="00E6430E" w:rsidRDefault="001D7DD8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hyperlink r:id="rId10" w:history="1">
        <w:r w:rsidR="00E6430E" w:rsidRPr="00E6430E">
          <w:rPr>
            <w:rFonts w:ascii="Times New Roman" w:eastAsia="Arial Unicode MS" w:hAnsi="Times New Roman"/>
            <w:b/>
            <w:bCs/>
            <w:color w:val="FFA500"/>
            <w:kern w:val="1"/>
            <w:sz w:val="28"/>
            <w:szCs w:val="28"/>
            <w:u w:val="single"/>
            <w:shd w:val="clear" w:color="auto" w:fill="FFFFFF"/>
            <w:lang w:eastAsia="en-US"/>
          </w:rPr>
          <w:t>Основная образовательная программа начального общего образования</w:t>
        </w:r>
      </w:hyperlink>
      <w:r w:rsidR="003921C5">
        <w:t>.</w:t>
      </w:r>
    </w:p>
    <w:p w:rsidR="00E6430E" w:rsidRP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Программа отдельных учебных предметов и курсов внеурочной деятельности 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>соответствует ООП НОО МБОУ СШ 141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. </w:t>
      </w:r>
    </w:p>
    <w:p w:rsidR="00E6430E" w:rsidRP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Рабочие программы.   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object w:dxaOrig="25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11" o:title=""/>
          </v:shape>
          <o:OLEObject Type="Embed" ProgID="Package" ShapeID="_x0000_i1025" DrawAspect="Content" ObjectID="_1607491922" r:id="rId12"/>
        </w:object>
      </w:r>
    </w:p>
    <w:p w:rsidR="00424487" w:rsidRDefault="00424487" w:rsidP="0042582B">
      <w:pPr>
        <w:tabs>
          <w:tab w:val="left" w:pos="-567"/>
        </w:tabs>
        <w:spacing w:before="120" w:after="120" w:line="240" w:lineRule="auto"/>
        <w:ind w:right="142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336141">
        <w:rPr>
          <w:rFonts w:ascii="Times New Roman" w:hAnsi="Times New Roman"/>
          <w:b/>
          <w:bCs/>
          <w:sz w:val="28"/>
          <w:szCs w:val="28"/>
        </w:rPr>
        <w:t>2.</w:t>
      </w:r>
      <w:r w:rsidR="00F15C76">
        <w:rPr>
          <w:rFonts w:ascii="Times New Roman" w:hAnsi="Times New Roman"/>
          <w:b/>
          <w:bCs/>
          <w:sz w:val="28"/>
          <w:szCs w:val="28"/>
        </w:rPr>
        <w:t>2</w:t>
      </w:r>
      <w:r w:rsidRPr="00336141">
        <w:rPr>
          <w:rFonts w:ascii="Times New Roman" w:hAnsi="Times New Roman"/>
          <w:b/>
          <w:bCs/>
          <w:sz w:val="28"/>
          <w:szCs w:val="28"/>
        </w:rPr>
        <w:t>.</w:t>
      </w:r>
      <w:r w:rsidR="00F15C76">
        <w:rPr>
          <w:rFonts w:ascii="Times New Roman" w:hAnsi="Times New Roman"/>
          <w:b/>
          <w:bCs/>
          <w:sz w:val="28"/>
          <w:szCs w:val="28"/>
        </w:rPr>
        <w:t>1</w:t>
      </w:r>
      <w:r w:rsidRPr="00336141">
        <w:rPr>
          <w:rFonts w:ascii="Times New Roman" w:hAnsi="Times New Roman"/>
          <w:b/>
          <w:bCs/>
          <w:sz w:val="28"/>
          <w:szCs w:val="28"/>
        </w:rPr>
        <w:t xml:space="preserve">. Направления и содержание </w:t>
      </w:r>
      <w:r>
        <w:rPr>
          <w:rFonts w:ascii="Times New Roman" w:hAnsi="Times New Roman"/>
          <w:b/>
          <w:bCs/>
          <w:sz w:val="28"/>
          <w:szCs w:val="28"/>
        </w:rPr>
        <w:t xml:space="preserve">программы </w:t>
      </w:r>
      <w:r w:rsidRPr="00336141">
        <w:rPr>
          <w:rFonts w:ascii="Times New Roman" w:hAnsi="Times New Roman"/>
          <w:b/>
          <w:bCs/>
          <w:sz w:val="28"/>
          <w:szCs w:val="28"/>
        </w:rPr>
        <w:t>коррекционной работы</w:t>
      </w:r>
    </w:p>
    <w:p w:rsidR="00F15C76" w:rsidRDefault="00767B22" w:rsidP="00F15C76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Программа</w:t>
      </w:r>
      <w:r w:rsidR="00F15C76" w:rsidRPr="00010667">
        <w:rPr>
          <w:rFonts w:ascii="Times New Roman" w:hAnsi="Times New Roman"/>
          <w:bCs/>
          <w:sz w:val="28"/>
          <w:szCs w:val="28"/>
        </w:rPr>
        <w:t xml:space="preserve"> коррекционной работы  осуществля</w:t>
      </w:r>
      <w:r>
        <w:rPr>
          <w:rFonts w:ascii="Times New Roman" w:hAnsi="Times New Roman"/>
          <w:bCs/>
          <w:sz w:val="28"/>
          <w:szCs w:val="28"/>
        </w:rPr>
        <w:t>е</w:t>
      </w:r>
      <w:r w:rsidR="00F15C76" w:rsidRPr="00010667">
        <w:rPr>
          <w:rFonts w:ascii="Times New Roman" w:hAnsi="Times New Roman"/>
          <w:bCs/>
          <w:sz w:val="28"/>
          <w:szCs w:val="28"/>
        </w:rPr>
        <w:t>тся во внеурочное время</w:t>
      </w:r>
      <w:r w:rsidR="00A42877" w:rsidRPr="00010667">
        <w:rPr>
          <w:rFonts w:ascii="Times New Roman" w:hAnsi="Times New Roman"/>
          <w:bCs/>
          <w:sz w:val="28"/>
          <w:szCs w:val="28"/>
        </w:rPr>
        <w:t xml:space="preserve"> в объеме не менее 5 часов</w:t>
      </w:r>
      <w:r w:rsidR="00F15C76" w:rsidRPr="00010667">
        <w:rPr>
          <w:rFonts w:ascii="Times New Roman" w:hAnsi="Times New Roman"/>
          <w:bCs/>
          <w:sz w:val="28"/>
          <w:szCs w:val="28"/>
        </w:rPr>
        <w:t>. Объем и содержание определя</w:t>
      </w:r>
      <w:r w:rsidR="00A42877" w:rsidRPr="00010667">
        <w:rPr>
          <w:rFonts w:ascii="Times New Roman" w:hAnsi="Times New Roman"/>
          <w:bCs/>
          <w:sz w:val="28"/>
          <w:szCs w:val="28"/>
        </w:rPr>
        <w:t>ю</w:t>
      </w:r>
      <w:r w:rsidR="00F15C76" w:rsidRPr="00010667">
        <w:rPr>
          <w:rFonts w:ascii="Times New Roman" w:hAnsi="Times New Roman"/>
          <w:bCs/>
          <w:sz w:val="28"/>
          <w:szCs w:val="28"/>
        </w:rPr>
        <w:t xml:space="preserve">тся в зависимости от образовательных потребностей </w:t>
      </w:r>
      <w:r w:rsidR="00BD1830" w:rsidRPr="00010667">
        <w:rPr>
          <w:rFonts w:ascii="Times New Roman" w:hAnsi="Times New Roman"/>
          <w:bCs/>
          <w:sz w:val="28"/>
          <w:szCs w:val="28"/>
        </w:rPr>
        <w:t>обучающихся.</w:t>
      </w:r>
    </w:p>
    <w:p w:rsidR="00F15C76" w:rsidRPr="00F15C76" w:rsidRDefault="00DF3BFD" w:rsidP="00E6430E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F3BFD">
        <w:rPr>
          <w:rFonts w:ascii="Times New Roman" w:hAnsi="Times New Roman"/>
          <w:sz w:val="28"/>
          <w:szCs w:val="28"/>
        </w:rPr>
        <w:t>Программа коррекционной работы в рамках АООП НОО варианта 4.1. для слабовидящих обучающихся включает в себя взаимосвязанные направления, отражающие её основное содержание;</w:t>
      </w:r>
      <w:r w:rsidR="00E6430E">
        <w:rPr>
          <w:rFonts w:ascii="Times New Roman" w:hAnsi="Times New Roman"/>
          <w:sz w:val="28"/>
          <w:szCs w:val="28"/>
        </w:rPr>
        <w:t xml:space="preserve"> м</w:t>
      </w:r>
      <w:r w:rsidRPr="00DF3BFD">
        <w:rPr>
          <w:rFonts w:ascii="Times New Roman" w:hAnsi="Times New Roman"/>
          <w:sz w:val="28"/>
          <w:szCs w:val="28"/>
        </w:rPr>
        <w:t>ониторинг имеющихся в образовательной организации условий для удовлетворения особых образовательных потребностей и условий обучения слабовидящих обучающихся;</w:t>
      </w:r>
      <w:proofErr w:type="gramEnd"/>
      <w:r w:rsidR="00E6430E">
        <w:rPr>
          <w:rFonts w:ascii="Times New Roman" w:hAnsi="Times New Roman"/>
          <w:sz w:val="28"/>
          <w:szCs w:val="28"/>
        </w:rPr>
        <w:t xml:space="preserve"> о</w:t>
      </w:r>
      <w:r w:rsidR="00F15C76" w:rsidRPr="00F15C76">
        <w:rPr>
          <w:rFonts w:ascii="Times New Roman" w:hAnsi="Times New Roman"/>
          <w:sz w:val="28"/>
          <w:szCs w:val="28"/>
        </w:rPr>
        <w:t xml:space="preserve">пределение (перечень) индивидуально-ориентированных коррекционных мероприятий, обеспечивающих </w:t>
      </w:r>
      <w:proofErr w:type="gramStart"/>
      <w:r w:rsidR="00F15C76" w:rsidRPr="00F15C76">
        <w:rPr>
          <w:rFonts w:ascii="Times New Roman" w:hAnsi="Times New Roman"/>
          <w:sz w:val="28"/>
          <w:szCs w:val="28"/>
        </w:rPr>
        <w:t>слабовидящим</w:t>
      </w:r>
      <w:proofErr w:type="gramEnd"/>
      <w:r w:rsidR="00F15C76" w:rsidRPr="00F15C76">
        <w:rPr>
          <w:rFonts w:ascii="Times New Roman" w:hAnsi="Times New Roman"/>
          <w:sz w:val="28"/>
          <w:szCs w:val="28"/>
        </w:rPr>
        <w:t xml:space="preserve"> обучающимся удовлетворение особых образовательных потребностей, их интеграцию/инклюзию в образовательной организации и освоение ими АООП НОО. Данный перечень </w:t>
      </w:r>
      <w:r w:rsidR="001327C9">
        <w:rPr>
          <w:rFonts w:ascii="Times New Roman" w:hAnsi="Times New Roman"/>
          <w:sz w:val="28"/>
          <w:szCs w:val="28"/>
        </w:rPr>
        <w:t xml:space="preserve">(в соответствии с рекомендациями ПМПК) </w:t>
      </w:r>
      <w:r w:rsidR="00F15C76" w:rsidRPr="00F15C76">
        <w:rPr>
          <w:rFonts w:ascii="Times New Roman" w:hAnsi="Times New Roman"/>
          <w:sz w:val="28"/>
          <w:szCs w:val="28"/>
        </w:rPr>
        <w:t>может включать:</w:t>
      </w:r>
    </w:p>
    <w:p w:rsidR="00F15C76" w:rsidRPr="00E6430E" w:rsidRDefault="00F15C76" w:rsidP="00F54C8D">
      <w:pPr>
        <w:pStyle w:val="aff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430E">
        <w:rPr>
          <w:rFonts w:ascii="Times New Roman" w:hAnsi="Times New Roman"/>
          <w:sz w:val="28"/>
          <w:szCs w:val="28"/>
        </w:rPr>
        <w:lastRenderedPageBreak/>
        <w:t xml:space="preserve">игры, направленные на коррекцию и развитие </w:t>
      </w:r>
      <w:proofErr w:type="spellStart"/>
      <w:r w:rsidRPr="00E6430E">
        <w:rPr>
          <w:rFonts w:ascii="Times New Roman" w:hAnsi="Times New Roman"/>
          <w:sz w:val="28"/>
          <w:szCs w:val="28"/>
        </w:rPr>
        <w:t>деффицитарных</w:t>
      </w:r>
      <w:proofErr w:type="spellEnd"/>
      <w:r w:rsidRPr="00E6430E">
        <w:rPr>
          <w:rFonts w:ascii="Times New Roman" w:hAnsi="Times New Roman"/>
          <w:sz w:val="28"/>
          <w:szCs w:val="28"/>
        </w:rPr>
        <w:t xml:space="preserve"> функций (сенсорных, моторных, психических) </w:t>
      </w:r>
      <w:proofErr w:type="gramStart"/>
      <w:r w:rsidRPr="00E6430E">
        <w:rPr>
          <w:rFonts w:ascii="Times New Roman" w:hAnsi="Times New Roman"/>
          <w:sz w:val="28"/>
          <w:szCs w:val="28"/>
        </w:rPr>
        <w:t>слабовидящего</w:t>
      </w:r>
      <w:proofErr w:type="gramEnd"/>
      <w:r w:rsidRPr="00E6430E">
        <w:rPr>
          <w:rFonts w:ascii="Times New Roman" w:hAnsi="Times New Roman"/>
          <w:sz w:val="28"/>
          <w:szCs w:val="28"/>
        </w:rPr>
        <w:t xml:space="preserve"> обучающегося;</w:t>
      </w:r>
    </w:p>
    <w:p w:rsidR="00F15C76" w:rsidRPr="00E6430E" w:rsidRDefault="00F15C76" w:rsidP="00F54C8D">
      <w:pPr>
        <w:pStyle w:val="aff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430E">
        <w:rPr>
          <w:rFonts w:ascii="Times New Roman" w:hAnsi="Times New Roman"/>
          <w:sz w:val="28"/>
          <w:szCs w:val="28"/>
        </w:rPr>
        <w:t>упражнения, направленные на развитие умений и навыков пространственной, социально-бытовой ориентировки, коммуникативной деятельности, осязания и мелкой моторики слабовидящего обучающегося;</w:t>
      </w:r>
    </w:p>
    <w:p w:rsidR="00F15C76" w:rsidRPr="00E6430E" w:rsidRDefault="00F15C76" w:rsidP="00F54C8D">
      <w:pPr>
        <w:pStyle w:val="aff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430E">
        <w:rPr>
          <w:rFonts w:ascii="Times New Roman" w:hAnsi="Times New Roman"/>
          <w:sz w:val="28"/>
          <w:szCs w:val="28"/>
        </w:rPr>
        <w:t>создание ситуаций, обеспечивающих возможность активного использования освоенных компенсаторных способов деятельности, умений и навыков, восстановленных и скорректированных зрительных функций в разных видах учебной деятельности;</w:t>
      </w:r>
    </w:p>
    <w:p w:rsidR="00F15C76" w:rsidRPr="00E6430E" w:rsidRDefault="00F15C76" w:rsidP="00F54C8D">
      <w:pPr>
        <w:pStyle w:val="aff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430E">
        <w:rPr>
          <w:rFonts w:ascii="Times New Roman" w:hAnsi="Times New Roman"/>
          <w:sz w:val="28"/>
          <w:szCs w:val="28"/>
        </w:rPr>
        <w:t>приемы работы, направленные на развитие навыков самостоятельной работы, развитие познавательной активности, познавательных интересов, формирование эмоционально-волевой сферы и положительных качеств личности.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Диагностическая работа обеспечивает:</w:t>
      </w:r>
    </w:p>
    <w:p w:rsidR="00F15C76" w:rsidRPr="006C2147" w:rsidRDefault="00F15C76" w:rsidP="00F54C8D">
      <w:pPr>
        <w:pStyle w:val="aff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147">
        <w:rPr>
          <w:rFonts w:ascii="Times New Roman" w:hAnsi="Times New Roman"/>
          <w:sz w:val="28"/>
          <w:szCs w:val="28"/>
        </w:rPr>
        <w:t xml:space="preserve">своевременное выявление у </w:t>
      </w:r>
      <w:proofErr w:type="gramStart"/>
      <w:r w:rsidRPr="006C2147">
        <w:rPr>
          <w:rFonts w:ascii="Times New Roman" w:hAnsi="Times New Roman"/>
          <w:sz w:val="28"/>
          <w:szCs w:val="28"/>
        </w:rPr>
        <w:t>слабовидящего</w:t>
      </w:r>
      <w:proofErr w:type="gramEnd"/>
      <w:r w:rsidRPr="006C2147">
        <w:rPr>
          <w:rFonts w:ascii="Times New Roman" w:hAnsi="Times New Roman"/>
          <w:sz w:val="28"/>
          <w:szCs w:val="28"/>
        </w:rPr>
        <w:t xml:space="preserve"> обучающегося особых образовательных потребностей, позволяющих разработать рекомендации по оказанию </w:t>
      </w:r>
      <w:proofErr w:type="spellStart"/>
      <w:r w:rsidRPr="006C2147">
        <w:rPr>
          <w:rFonts w:ascii="Times New Roman" w:hAnsi="Times New Roman"/>
          <w:sz w:val="28"/>
          <w:szCs w:val="28"/>
        </w:rPr>
        <w:t>психолого­медико­педагогической</w:t>
      </w:r>
      <w:proofErr w:type="spellEnd"/>
      <w:r w:rsidRPr="006C2147">
        <w:rPr>
          <w:rFonts w:ascii="Times New Roman" w:hAnsi="Times New Roman"/>
          <w:sz w:val="28"/>
          <w:szCs w:val="28"/>
        </w:rPr>
        <w:t xml:space="preserve"> помощи в условиях образовательной организации;</w:t>
      </w:r>
    </w:p>
    <w:p w:rsidR="00F15C76" w:rsidRPr="006C2147" w:rsidRDefault="00F15C76" w:rsidP="00F54C8D">
      <w:pPr>
        <w:pStyle w:val="aff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2147">
        <w:rPr>
          <w:rFonts w:ascii="Times New Roman" w:hAnsi="Times New Roman"/>
          <w:sz w:val="28"/>
          <w:szCs w:val="28"/>
        </w:rPr>
        <w:t>коррекционно­развивающую</w:t>
      </w:r>
      <w:proofErr w:type="spellEnd"/>
      <w:r w:rsidRPr="006C2147">
        <w:rPr>
          <w:rFonts w:ascii="Times New Roman" w:hAnsi="Times New Roman"/>
          <w:sz w:val="28"/>
          <w:szCs w:val="28"/>
        </w:rPr>
        <w:t xml:space="preserve"> работу по оказанию своевременной специализированной помощи в освоении содержания образования и коррекции недостатков в физическом и (или) психическом развитии слабовидящих обучающихся; </w:t>
      </w:r>
    </w:p>
    <w:p w:rsidR="00F15C76" w:rsidRPr="006C2147" w:rsidRDefault="00F15C76" w:rsidP="00F54C8D">
      <w:pPr>
        <w:pStyle w:val="aff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147">
        <w:rPr>
          <w:rFonts w:ascii="Times New Roman" w:hAnsi="Times New Roman"/>
          <w:sz w:val="28"/>
          <w:szCs w:val="28"/>
        </w:rPr>
        <w:t xml:space="preserve">консультативную работу, обеспечивающую возможность своевременного решения вопросов, возникающих у педагогов, родителей (законных представителей) в процессе освоения </w:t>
      </w:r>
      <w:proofErr w:type="gramStart"/>
      <w:r w:rsidRPr="006C2147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6C2147">
        <w:rPr>
          <w:rFonts w:ascii="Times New Roman" w:hAnsi="Times New Roman"/>
          <w:sz w:val="28"/>
          <w:szCs w:val="28"/>
        </w:rPr>
        <w:t xml:space="preserve"> обучающимися АООП НОО;</w:t>
      </w:r>
    </w:p>
    <w:p w:rsidR="00F15C76" w:rsidRPr="006C2147" w:rsidRDefault="00F15C76" w:rsidP="00F54C8D">
      <w:pPr>
        <w:pStyle w:val="aff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2147">
        <w:rPr>
          <w:rFonts w:ascii="Times New Roman" w:hAnsi="Times New Roman"/>
          <w:sz w:val="28"/>
          <w:szCs w:val="28"/>
        </w:rPr>
        <w:lastRenderedPageBreak/>
        <w:t>информационно­просветительскую</w:t>
      </w:r>
      <w:proofErr w:type="spellEnd"/>
      <w:r w:rsidRPr="006C2147">
        <w:rPr>
          <w:rFonts w:ascii="Times New Roman" w:hAnsi="Times New Roman"/>
          <w:sz w:val="28"/>
          <w:szCs w:val="28"/>
        </w:rPr>
        <w:t xml:space="preserve"> работу, направленную на обогащение знаний педагогов, родителей (законных представителей) по вопросам, связанным с особенностями организации образовательного процесса для данной категории детей по вопросам охраны, развития, использования нарушенного зрения в учебно-образовательном процессе.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О</w:t>
      </w:r>
      <w:r w:rsidR="006C2147">
        <w:rPr>
          <w:rFonts w:ascii="Times New Roman" w:hAnsi="Times New Roman"/>
          <w:sz w:val="28"/>
          <w:szCs w:val="28"/>
        </w:rPr>
        <w:t>сновные механизмы</w:t>
      </w:r>
      <w:r w:rsidRPr="00F15C76">
        <w:rPr>
          <w:rFonts w:ascii="Times New Roman" w:hAnsi="Times New Roman"/>
          <w:sz w:val="28"/>
          <w:szCs w:val="28"/>
        </w:rPr>
        <w:t xml:space="preserve"> реализации программы коррекционной работы:</w:t>
      </w:r>
    </w:p>
    <w:p w:rsidR="00F15C76" w:rsidRPr="001327C9" w:rsidRDefault="00F15C76" w:rsidP="00F54C8D">
      <w:pPr>
        <w:pStyle w:val="aff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27C9">
        <w:rPr>
          <w:rFonts w:ascii="Times New Roman" w:hAnsi="Times New Roman"/>
          <w:sz w:val="28"/>
          <w:szCs w:val="28"/>
        </w:rPr>
        <w:t>оптимально выстроенное взаимодействие специалистов образовательной организации, обеспечивающее системное сопровождение слабовидящих обучающихся специалистами различного профиля;</w:t>
      </w:r>
    </w:p>
    <w:p w:rsidR="00F15C76" w:rsidRPr="001327C9" w:rsidRDefault="00F15C76" w:rsidP="00F54C8D">
      <w:pPr>
        <w:pStyle w:val="aff5"/>
        <w:keepNext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27C9">
        <w:rPr>
          <w:rFonts w:ascii="Times New Roman" w:hAnsi="Times New Roman"/>
          <w:sz w:val="28"/>
          <w:szCs w:val="28"/>
        </w:rPr>
        <w:t>социальное партнёрство, предполагающее профессиональное взаимодействие образовательной организации с внешними ресурсами (организациями различных ведомств, общественными организациями и другими институтами общества).</w:t>
      </w:r>
    </w:p>
    <w:p w:rsidR="00424487" w:rsidRDefault="00424487" w:rsidP="00DF3BFD">
      <w:pPr>
        <w:tabs>
          <w:tab w:val="left" w:pos="-567"/>
        </w:tabs>
        <w:spacing w:before="240" w:after="12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2.3. Организационный раздел</w:t>
      </w:r>
    </w:p>
    <w:p w:rsidR="00424487" w:rsidRDefault="00424487" w:rsidP="00DF3BFD">
      <w:pPr>
        <w:tabs>
          <w:tab w:val="left" w:pos="-567"/>
        </w:tabs>
        <w:spacing w:before="120" w:after="12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2.3.1. Учебный план</w:t>
      </w:r>
    </w:p>
    <w:p w:rsidR="006E5FB3" w:rsidRDefault="006E5FB3" w:rsidP="006E5FB3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10667">
        <w:rPr>
          <w:rFonts w:ascii="Times New Roman" w:hAnsi="Times New Roman"/>
          <w:bCs/>
          <w:sz w:val="28"/>
          <w:szCs w:val="28"/>
        </w:rPr>
        <w:t xml:space="preserve">Учебный план по предметным областям </w:t>
      </w:r>
      <w:r w:rsidR="00010667" w:rsidRPr="00010667">
        <w:rPr>
          <w:rFonts w:ascii="Times New Roman" w:hAnsi="Times New Roman"/>
          <w:bCs/>
          <w:sz w:val="28"/>
          <w:szCs w:val="28"/>
        </w:rPr>
        <w:t xml:space="preserve">обеспечивает введение в действие и реализацию  требований ФГОС НОО. </w:t>
      </w:r>
      <w:r w:rsidRPr="00010667">
        <w:rPr>
          <w:rFonts w:ascii="Times New Roman" w:hAnsi="Times New Roman"/>
          <w:bCs/>
          <w:sz w:val="28"/>
          <w:szCs w:val="28"/>
        </w:rPr>
        <w:t>Коррекционная работа осуществляется во внеурочное время. Объем и содержание определя</w:t>
      </w:r>
      <w:r w:rsidR="00010667" w:rsidRPr="00010667">
        <w:rPr>
          <w:rFonts w:ascii="Times New Roman" w:hAnsi="Times New Roman"/>
          <w:bCs/>
          <w:sz w:val="28"/>
          <w:szCs w:val="28"/>
        </w:rPr>
        <w:t>ю</w:t>
      </w:r>
      <w:r w:rsidRPr="00010667">
        <w:rPr>
          <w:rFonts w:ascii="Times New Roman" w:hAnsi="Times New Roman"/>
          <w:bCs/>
          <w:sz w:val="28"/>
          <w:szCs w:val="28"/>
        </w:rPr>
        <w:t>тся в зависимости от образовательных потребностей обучающихся.</w:t>
      </w:r>
    </w:p>
    <w:p w:rsidR="001F37A4" w:rsidRPr="001F37A4" w:rsidRDefault="001F37A4" w:rsidP="001F37A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F37A4">
        <w:rPr>
          <w:rFonts w:ascii="Times New Roman" w:eastAsia="Times New Roman" w:hAnsi="Times New Roman"/>
          <w:b/>
          <w:sz w:val="28"/>
          <w:szCs w:val="28"/>
        </w:rPr>
        <w:t>1А, Б, В, Г  (по  5-ти дневной рабочей неделе)</w:t>
      </w:r>
    </w:p>
    <w:p w:rsidR="001F37A4" w:rsidRPr="001F37A4" w:rsidRDefault="001F37A4" w:rsidP="001F37A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17"/>
        <w:tblW w:w="9889" w:type="dxa"/>
        <w:tblLayout w:type="fixed"/>
        <w:tblLook w:val="04A0"/>
      </w:tblPr>
      <w:tblGrid>
        <w:gridCol w:w="2943"/>
        <w:gridCol w:w="3402"/>
        <w:gridCol w:w="851"/>
        <w:gridCol w:w="992"/>
        <w:gridCol w:w="851"/>
        <w:gridCol w:w="850"/>
      </w:tblGrid>
      <w:tr w:rsidR="001F37A4" w:rsidRPr="001F37A4" w:rsidTr="001F1DDC">
        <w:trPr>
          <w:trHeight w:val="414"/>
        </w:trPr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3544" w:type="dxa"/>
            <w:gridSpan w:val="4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1F37A4" w:rsidRPr="001F37A4" w:rsidTr="001F1DDC">
        <w:tc>
          <w:tcPr>
            <w:tcW w:w="6345" w:type="dxa"/>
            <w:gridSpan w:val="2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1.Обязательная часть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1А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1В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1Г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Филология</w:t>
            </w: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Обществознание и естествознание</w:t>
            </w: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 xml:space="preserve">Основы религиозных </w:t>
            </w: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культур и светской этики</w:t>
            </w: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Основы религиозных </w:t>
            </w: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культур и светской этики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Искусство</w:t>
            </w: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Музыка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Технология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1F37A4" w:rsidRPr="001F37A4" w:rsidTr="001F1DDC">
        <w:tc>
          <w:tcPr>
            <w:tcW w:w="6345" w:type="dxa"/>
            <w:gridSpan w:val="2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1F37A4" w:rsidRPr="001F37A4" w:rsidTr="001F1DDC">
        <w:tc>
          <w:tcPr>
            <w:tcW w:w="9889" w:type="dxa"/>
            <w:gridSpan w:val="6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2.Часть, формируемая участниками</w:t>
            </w:r>
          </w:p>
          <w:p w:rsidR="001F37A4" w:rsidRPr="001F37A4" w:rsidRDefault="001F37A4" w:rsidP="001F37A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образовательных отношений</w:t>
            </w:r>
          </w:p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37A4" w:rsidRPr="001F37A4" w:rsidTr="001F1DDC">
        <w:tc>
          <w:tcPr>
            <w:tcW w:w="2943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40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F37A4" w:rsidRPr="001F37A4" w:rsidTr="001F1DDC">
        <w:tc>
          <w:tcPr>
            <w:tcW w:w="6345" w:type="dxa"/>
            <w:gridSpan w:val="2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851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850" w:type="dxa"/>
          </w:tcPr>
          <w:p w:rsidR="001F37A4" w:rsidRPr="001F37A4" w:rsidRDefault="001F37A4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37A4">
              <w:rPr>
                <w:rFonts w:ascii="Times New Roman" w:eastAsia="Times New Roman" w:hAnsi="Times New Roman"/>
                <w:b/>
                <w:sz w:val="28"/>
                <w:szCs w:val="28"/>
              </w:rPr>
              <w:t>21</w:t>
            </w:r>
          </w:p>
        </w:tc>
      </w:tr>
      <w:tr w:rsidR="00DE01BA" w:rsidRPr="001F37A4" w:rsidTr="00E823B0">
        <w:tc>
          <w:tcPr>
            <w:tcW w:w="6345" w:type="dxa"/>
            <w:gridSpan w:val="2"/>
          </w:tcPr>
          <w:p w:rsidR="00DE01BA" w:rsidRPr="001F37A4" w:rsidRDefault="00DE01BA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Коррекционная работа</w:t>
            </w:r>
          </w:p>
        </w:tc>
        <w:tc>
          <w:tcPr>
            <w:tcW w:w="3544" w:type="dxa"/>
            <w:gridSpan w:val="4"/>
          </w:tcPr>
          <w:p w:rsidR="00DE01BA" w:rsidRPr="001F37A4" w:rsidRDefault="00DE01BA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E1A27" w:rsidRPr="001F37A4" w:rsidTr="003F1CF7">
        <w:tc>
          <w:tcPr>
            <w:tcW w:w="6345" w:type="dxa"/>
            <w:gridSpan w:val="2"/>
          </w:tcPr>
          <w:p w:rsidR="00DE1A27" w:rsidRPr="001F37A4" w:rsidRDefault="00DE1A27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Внеурочная деятельность</w:t>
            </w:r>
          </w:p>
        </w:tc>
        <w:tc>
          <w:tcPr>
            <w:tcW w:w="3544" w:type="dxa"/>
            <w:gridSpan w:val="4"/>
            <w:vMerge w:val="restart"/>
          </w:tcPr>
          <w:p w:rsidR="00DE1A27" w:rsidRPr="001F37A4" w:rsidRDefault="00DE1A27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DE1A27" w:rsidRPr="001F37A4" w:rsidTr="003F1CF7">
        <w:tc>
          <w:tcPr>
            <w:tcW w:w="6345" w:type="dxa"/>
            <w:gridSpan w:val="2"/>
          </w:tcPr>
          <w:p w:rsidR="00DE1A27" w:rsidRDefault="0037141F" w:rsidP="001F37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667C97">
              <w:rPr>
                <w:rFonts w:ascii="Times New Roman" w:hAnsi="Times New Roman"/>
                <w:sz w:val="28"/>
                <w:szCs w:val="28"/>
              </w:rPr>
              <w:t>«Волейбол»,  студия «Вдохновение», «Ритмическая радуга», «Умники и умницы»</w:t>
            </w:r>
            <w:r>
              <w:rPr>
                <w:rFonts w:ascii="Times New Roman" w:hAnsi="Times New Roman"/>
                <w:sz w:val="28"/>
                <w:szCs w:val="28"/>
              </w:rPr>
              <w:t>, «Моделирование», «Юные книголюбы», «Занимательный  русский язык»</w:t>
            </w:r>
            <w:proofErr w:type="gramEnd"/>
          </w:p>
        </w:tc>
        <w:tc>
          <w:tcPr>
            <w:tcW w:w="3544" w:type="dxa"/>
            <w:gridSpan w:val="4"/>
            <w:vMerge/>
          </w:tcPr>
          <w:p w:rsidR="00DE1A27" w:rsidRPr="001F37A4" w:rsidRDefault="00DE1A27" w:rsidP="001F37A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1F37A4" w:rsidRPr="00010667" w:rsidRDefault="001F37A4" w:rsidP="006E5FB3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F6B87" w:rsidRDefault="000F6B87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24487" w:rsidRDefault="00424487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36141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3</w:t>
      </w:r>
      <w:r w:rsidRPr="0033614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2</w:t>
      </w:r>
      <w:r w:rsidRPr="0033614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Система у</w:t>
      </w:r>
      <w:r w:rsidRPr="00336141">
        <w:rPr>
          <w:rFonts w:ascii="Times New Roman" w:hAnsi="Times New Roman"/>
          <w:b/>
          <w:sz w:val="28"/>
          <w:szCs w:val="28"/>
        </w:rPr>
        <w:t>слови</w:t>
      </w:r>
      <w:r>
        <w:rPr>
          <w:rFonts w:ascii="Times New Roman" w:hAnsi="Times New Roman"/>
          <w:b/>
          <w:sz w:val="28"/>
          <w:szCs w:val="28"/>
        </w:rPr>
        <w:t>й</w:t>
      </w:r>
      <w:r w:rsidRPr="00336141">
        <w:rPr>
          <w:rFonts w:ascii="Times New Roman" w:hAnsi="Times New Roman"/>
          <w:b/>
          <w:sz w:val="28"/>
          <w:szCs w:val="28"/>
        </w:rPr>
        <w:t xml:space="preserve"> реализации адаптированной основной общеобразовательной программы начального общего образования </w:t>
      </w:r>
      <w:proofErr w:type="gramStart"/>
      <w:r w:rsidRPr="00336141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336141">
        <w:rPr>
          <w:rFonts w:ascii="Times New Roman" w:hAnsi="Times New Roman"/>
          <w:b/>
          <w:sz w:val="28"/>
          <w:szCs w:val="28"/>
        </w:rPr>
        <w:t xml:space="preserve"> слабовидящих обучающихся</w:t>
      </w:r>
    </w:p>
    <w:p w:rsidR="001F1DDC" w:rsidRPr="001F1DDC" w:rsidRDefault="001F1DDC" w:rsidP="001F1DDC">
      <w:pPr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1F1DDC">
        <w:rPr>
          <w:rFonts w:ascii="Times New Roman" w:eastAsia="Times New Roman" w:hAnsi="Times New Roman"/>
          <w:b/>
          <w:bCs/>
          <w:sz w:val="28"/>
          <w:szCs w:val="28"/>
        </w:rPr>
        <w:t>Кадровое обеспечение</w:t>
      </w:r>
    </w:p>
    <w:tbl>
      <w:tblPr>
        <w:tblW w:w="10349" w:type="dxa"/>
        <w:tblInd w:w="-743" w:type="dxa"/>
        <w:tblLayout w:type="fixed"/>
        <w:tblLook w:val="0000"/>
      </w:tblPr>
      <w:tblGrid>
        <w:gridCol w:w="1277"/>
        <w:gridCol w:w="1842"/>
        <w:gridCol w:w="1560"/>
        <w:gridCol w:w="3260"/>
        <w:gridCol w:w="2410"/>
      </w:tblGrid>
      <w:tr w:rsidR="001F1DDC" w:rsidRPr="001F1DDC" w:rsidTr="001F1DDC"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Должностные обязанности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Количество работников в ОУ (</w:t>
            </w:r>
            <w:proofErr w:type="gramStart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требуется</w:t>
            </w:r>
            <w:proofErr w:type="gramEnd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 xml:space="preserve"> / имеется)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Уровень квалификации работников ОУ</w:t>
            </w:r>
          </w:p>
        </w:tc>
      </w:tr>
      <w:tr w:rsidR="001F1DDC" w:rsidRPr="001F1DDC" w:rsidTr="001F1DDC"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Требования к уровню квалификации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Фактический</w:t>
            </w:r>
          </w:p>
        </w:tc>
      </w:tr>
      <w:tr w:rsidR="001F1DDC" w:rsidRPr="001F1DDC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Руководитель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ного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учреждения </w:t>
            </w: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(директор)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Обеспечива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ет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системную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ную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и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администра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тивно-</w:t>
            </w: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хозяйствен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ную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работу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ного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учреждения.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ind w:right="437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Высшее профессиональное образование по направлениям подготовки "Государственное и муниципальное </w:t>
            </w: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высшее профессиональное образование и дополнительное профессиональное образование в области </w:t>
            </w: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государственного и муниципального управления, менеджмента и экономики и стаж работы на педагогических или руководящих должностях более 5 лет.</w:t>
            </w:r>
          </w:p>
        </w:tc>
      </w:tr>
      <w:tr w:rsidR="001F1DDC" w:rsidRPr="001F1DDC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Заместитель руководителя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Координиру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ет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работу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преподавате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лей, воспитателей разработку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учебно-методичес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кой и иной документа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ции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. Обеспечивает  совершенствование методов организации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ного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процесса.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Осуществля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ет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контроль за</w:t>
            </w:r>
            <w:proofErr w:type="gram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качеством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ного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процесса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0/4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</w:t>
            </w: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высшее профессиональное образование и стаж работы на педагогических или руководящих должностях не менее 5 лет</w:t>
            </w:r>
          </w:p>
        </w:tc>
      </w:tr>
      <w:tr w:rsidR="001F1DDC" w:rsidRPr="001F1DDC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Учитель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Осуществля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ет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обучение и воспитание </w:t>
            </w:r>
            <w:proofErr w:type="gram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, способствует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формирова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нию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общей культуры личности, социализации, осознанного выбора и освоения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ных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программ.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0/15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Высшее профессиональное образование – 23;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Среднее профессиональное образование - 1</w:t>
            </w:r>
          </w:p>
        </w:tc>
      </w:tr>
      <w:tr w:rsidR="001F1DDC" w:rsidRPr="001F1DDC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Среднее профессиональное образование </w:t>
            </w:r>
          </w:p>
        </w:tc>
      </w:tr>
      <w:tr w:rsidR="001F1DDC" w:rsidRPr="001F1DDC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337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lastRenderedPageBreak/>
              <w:t>Социальный педагог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Осуществля</w:t>
            </w:r>
            <w:proofErr w:type="spellEnd"/>
          </w:p>
          <w:p w:rsidR="001F1DDC" w:rsidRPr="001F1DDC" w:rsidRDefault="001F1DDC" w:rsidP="001F1DD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ет</w:t>
            </w:r>
            <w:proofErr w:type="spellEnd"/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 комплекс мероприятий по воспитанию, образованию</w:t>
            </w:r>
          </w:p>
          <w:p w:rsidR="001F1DDC" w:rsidRPr="001F1DDC" w:rsidRDefault="001F1DDC" w:rsidP="001F1DD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развитию и социальной защите личности в </w:t>
            </w:r>
            <w:proofErr w:type="spellStart"/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учреждениях</w:t>
            </w:r>
            <w:proofErr w:type="gramStart"/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,о</w:t>
            </w:r>
            <w:proofErr w:type="gramEnd"/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рганизациях</w:t>
            </w:r>
            <w:proofErr w:type="spellEnd"/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 и по месту жительства обучающихся.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337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337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napToGrid w:val="0"/>
              <w:spacing w:after="337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Высшее профессиональное образование </w:t>
            </w:r>
          </w:p>
        </w:tc>
      </w:tr>
      <w:tr w:rsidR="001F1DDC" w:rsidRPr="001F1DDC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Педагог-психолог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Осуществляет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профессио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нальную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деятельность, направленную на сохранение психического, соматического и социального благополучия </w:t>
            </w:r>
            <w:proofErr w:type="gram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обучающихся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по направлению подготовки "Педагогика и психология"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"Педагогика и психология"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Высшее профессиональное образование </w:t>
            </w:r>
          </w:p>
        </w:tc>
      </w:tr>
      <w:tr w:rsidR="001F1DDC" w:rsidRPr="001F1DDC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Педагог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дополнитель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ного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Осуществляет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дополнитель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ное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образование </w:t>
            </w:r>
            <w:proofErr w:type="gram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всоответст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вии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с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ной программой, развивает их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разнообраз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ную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творческую деятельность.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0/7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Высшее профессиональное образование или среднее </w:t>
            </w: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"Образование и педагогика"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Высшее профессиональное образование – 7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среднее профессиональное образование - 1</w:t>
            </w:r>
          </w:p>
        </w:tc>
      </w:tr>
      <w:tr w:rsidR="001F1DDC" w:rsidRPr="001F1DDC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Arial Unicode MS" w:hAnsi="Times New Roman"/>
                <w:kern w:val="1"/>
                <w:sz w:val="28"/>
                <w:szCs w:val="28"/>
                <w:lang w:eastAsia="en-US"/>
              </w:rPr>
              <w:lastRenderedPageBreak/>
              <w:t>Учитель-логопед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eastAsia="Arial Unicode MS" w:hAnsi="Times New Roman"/>
                <w:kern w:val="1"/>
                <w:sz w:val="28"/>
                <w:szCs w:val="28"/>
                <w:lang w:eastAsia="en-US"/>
              </w:rPr>
              <w:t>высшее профессиональное образование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F1DDC" w:rsidRPr="001F1DDC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Заведующий библиотекой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Обеспечивает доступ </w:t>
            </w:r>
            <w:proofErr w:type="gram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к информационным ресурсам, участвует в их духовно-нравственном воспитании,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профориента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ции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и социализации,  содействует </w:t>
            </w: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формирова</w:t>
            </w:r>
            <w:proofErr w:type="spellEnd"/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нию</w:t>
            </w:r>
            <w:proofErr w:type="spell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информационной компетентности </w:t>
            </w:r>
            <w:proofErr w:type="gramStart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sz w:val="28"/>
                <w:szCs w:val="28"/>
                <w:lang w:eastAsia="ar-SA"/>
              </w:rPr>
              <w:t>Высшее или среднее профессиональное образование по специальности "Библиотечно-информационная деятельность"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F1DDC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Высшее профессиональное образование</w:t>
            </w:r>
          </w:p>
        </w:tc>
      </w:tr>
    </w:tbl>
    <w:p w:rsidR="001F1DDC" w:rsidRDefault="001F1DDC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1DDC" w:rsidRPr="001F1DDC" w:rsidRDefault="001F1DDC" w:rsidP="001F1DDC">
      <w:p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Arial Unicode MS" w:hAnsi="Times New Roman"/>
          <w:b/>
          <w:color w:val="00000A"/>
          <w:kern w:val="28"/>
          <w:sz w:val="28"/>
          <w:szCs w:val="28"/>
          <w:lang w:eastAsia="en-US"/>
        </w:rPr>
      </w:pPr>
      <w:r w:rsidRPr="001F1DDC">
        <w:rPr>
          <w:rFonts w:ascii="Times New Roman" w:eastAsia="Arial Unicode MS" w:hAnsi="Times New Roman"/>
          <w:b/>
          <w:color w:val="00000A"/>
          <w:kern w:val="28"/>
          <w:sz w:val="28"/>
          <w:szCs w:val="28"/>
          <w:lang w:eastAsia="en-US"/>
        </w:rPr>
        <w:t>Курсовая подготовка</w:t>
      </w:r>
    </w:p>
    <w:tbl>
      <w:tblPr>
        <w:tblStyle w:val="25"/>
        <w:tblW w:w="10065" w:type="dxa"/>
        <w:tblInd w:w="-601" w:type="dxa"/>
        <w:tblLayout w:type="fixed"/>
        <w:tblLook w:val="04A0"/>
      </w:tblPr>
      <w:tblGrid>
        <w:gridCol w:w="1985"/>
        <w:gridCol w:w="1222"/>
        <w:gridCol w:w="3768"/>
        <w:gridCol w:w="3090"/>
      </w:tblGrid>
      <w:tr w:rsidR="001F1DDC" w:rsidRPr="001F1DDC" w:rsidTr="001F1DDC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2016-2017 </w:t>
            </w:r>
            <w:proofErr w:type="spellStart"/>
            <w:r w:rsidRPr="001F1DD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уч</w:t>
            </w:r>
            <w:proofErr w:type="gramStart"/>
            <w:r w:rsidRPr="001F1DD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.г</w:t>
            </w:r>
            <w:proofErr w:type="gramEnd"/>
            <w:r w:rsidRPr="001F1DD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од</w:t>
            </w:r>
            <w:proofErr w:type="spellEnd"/>
          </w:p>
        </w:tc>
      </w:tr>
      <w:tr w:rsidR="001F1DDC" w:rsidRPr="001F1DDC" w:rsidTr="001F1DDC">
        <w:trPr>
          <w:trHeight w:val="2039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F1DD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1F1DDC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F1DDC">
              <w:rPr>
                <w:rFonts w:ascii="Times New Roman" w:eastAsia="Times New Roman" w:hAnsi="Times New Roman"/>
                <w:sz w:val="20"/>
                <w:szCs w:val="20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1F1DD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форма обучения, документ</w:t>
            </w:r>
          </w:p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F1DDC" w:rsidRPr="001F1DDC" w:rsidTr="001F1DDC">
        <w:trPr>
          <w:trHeight w:val="1415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F1D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Ботвич</w:t>
            </w:r>
            <w:proofErr w:type="spellEnd"/>
            <w:r w:rsidRPr="001F1D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Тамара Николаевна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F1D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«Формирование предметных результатов освоения математики у младших школьников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>, 72ч. удостоверение № 17612уд, дистанционно 14.09-15.11.2016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Горбач Ирина Константиновна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ОРКСЭ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«Преподавание предмета ОРКСЭ в условиях реализации требований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72ч. удостоверение № 15915уд, </w:t>
            </w:r>
            <w:proofErr w:type="spellStart"/>
            <w:r w:rsidRPr="001F1DDC">
              <w:rPr>
                <w:rFonts w:ascii="Times New Roman" w:eastAsia="SimSun" w:hAnsi="Times New Roman"/>
                <w:lang w:eastAsia="zh-CN"/>
              </w:rPr>
              <w:t>очно</w:t>
            </w:r>
            <w:proofErr w:type="spellEnd"/>
            <w:r w:rsidRPr="001F1DDC">
              <w:rPr>
                <w:rFonts w:ascii="Times New Roman" w:eastAsia="SimSun" w:hAnsi="Times New Roman"/>
                <w:lang w:eastAsia="zh-CN"/>
              </w:rPr>
              <w:t xml:space="preserve"> 10.10-19.10.2016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Лукишина</w:t>
            </w:r>
            <w:proofErr w:type="spellEnd"/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Любовь Анатольевна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«ФГОС: Методика реализации программ учебного предмета «Технология». Ученический проект в технологическом образовании школьников»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72ч. удостоверение № 16746, </w:t>
            </w:r>
            <w:proofErr w:type="spellStart"/>
            <w:r w:rsidRPr="001F1DDC">
              <w:rPr>
                <w:rFonts w:ascii="Times New Roman" w:eastAsia="SimSun" w:hAnsi="Times New Roman"/>
                <w:lang w:eastAsia="zh-CN"/>
              </w:rPr>
              <w:t>очно</w:t>
            </w:r>
            <w:proofErr w:type="spellEnd"/>
            <w:r w:rsidRPr="001F1DDC">
              <w:rPr>
                <w:rFonts w:ascii="Times New Roman" w:eastAsia="SimSun" w:hAnsi="Times New Roman"/>
                <w:lang w:eastAsia="zh-CN"/>
              </w:rPr>
              <w:t xml:space="preserve"> 24.10-02.11.2016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Кравченко </w:t>
            </w:r>
            <w:proofErr w:type="spellStart"/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Армануш</w:t>
            </w:r>
            <w:proofErr w:type="spellEnd"/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Валтеровна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«Содержание и организация образовательного процесса по физической культуре в специальных медицинских группах»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72ч. удостоверение № 16790, </w:t>
            </w:r>
            <w:proofErr w:type="spellStart"/>
            <w:r w:rsidRPr="001F1DDC">
              <w:rPr>
                <w:rFonts w:ascii="Times New Roman" w:eastAsia="SimSun" w:hAnsi="Times New Roman"/>
                <w:lang w:eastAsia="zh-CN"/>
              </w:rPr>
              <w:t>очно</w:t>
            </w:r>
            <w:proofErr w:type="spellEnd"/>
            <w:r w:rsidRPr="001F1DDC">
              <w:rPr>
                <w:rFonts w:ascii="Times New Roman" w:eastAsia="SimSun" w:hAnsi="Times New Roman"/>
                <w:lang w:eastAsia="zh-CN"/>
              </w:rPr>
              <w:t xml:space="preserve"> 24.10-02.11.2016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Шумилова Елена Егоровна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«Технологии организации социально значимой деятельности подростков для </w:t>
            </w: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lastRenderedPageBreak/>
              <w:t xml:space="preserve">обеспечения личностных </w:t>
            </w:r>
            <w:proofErr w:type="spellStart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резуьлтатов</w:t>
            </w:r>
            <w:proofErr w:type="spellEnd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 в контексте требований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lastRenderedPageBreak/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72ч. удостоверение № 16706, </w:t>
            </w:r>
            <w:proofErr w:type="spellStart"/>
            <w:r w:rsidRPr="001F1DDC">
              <w:rPr>
                <w:rFonts w:ascii="Times New Roman" w:eastAsia="SimSun" w:hAnsi="Times New Roman"/>
                <w:lang w:eastAsia="zh-CN"/>
              </w:rPr>
              <w:t>очно</w:t>
            </w:r>
            <w:proofErr w:type="spellEnd"/>
            <w:r w:rsidRPr="001F1DDC">
              <w:rPr>
                <w:rFonts w:ascii="Times New Roman" w:eastAsia="SimSun" w:hAnsi="Times New Roman"/>
                <w:lang w:eastAsia="zh-CN"/>
              </w:rPr>
              <w:t xml:space="preserve"> 24.10-02.11.2016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Демьянова Лариса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«Организационно – управленческий аспект введения ФГОС НОО </w:t>
            </w:r>
            <w:proofErr w:type="gramStart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обучающихся</w:t>
            </w:r>
            <w:proofErr w:type="gramEnd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 с умственной отсталостью»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48ч. удостоверение № 17662/уд, </w:t>
            </w:r>
            <w:proofErr w:type="spellStart"/>
            <w:r w:rsidRPr="001F1DDC">
              <w:rPr>
                <w:rFonts w:ascii="Times New Roman" w:eastAsia="SimSun" w:hAnsi="Times New Roman"/>
                <w:lang w:eastAsia="zh-CN"/>
              </w:rPr>
              <w:t>очно</w:t>
            </w:r>
            <w:proofErr w:type="spellEnd"/>
            <w:r w:rsidRPr="001F1DDC">
              <w:rPr>
                <w:rFonts w:ascii="Times New Roman" w:eastAsia="SimSun" w:hAnsi="Times New Roman"/>
                <w:lang w:eastAsia="zh-CN"/>
              </w:rPr>
              <w:t xml:space="preserve"> 21.11-26.11.2016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Михалев Александр Викторович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«ФГОС: аспекты организации и преподавания физической культуры в образовательной организации»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72ч. удостоверение № 17662/уд, </w:t>
            </w:r>
            <w:proofErr w:type="spellStart"/>
            <w:r w:rsidRPr="001F1DDC">
              <w:rPr>
                <w:rFonts w:ascii="Times New Roman" w:eastAsia="SimSun" w:hAnsi="Times New Roman"/>
                <w:lang w:eastAsia="zh-CN"/>
              </w:rPr>
              <w:t>очно</w:t>
            </w:r>
            <w:proofErr w:type="spellEnd"/>
            <w:r w:rsidRPr="001F1DDC">
              <w:rPr>
                <w:rFonts w:ascii="Times New Roman" w:eastAsia="SimSun" w:hAnsi="Times New Roman"/>
                <w:lang w:eastAsia="zh-CN"/>
              </w:rPr>
              <w:t xml:space="preserve"> 28.11-07.12.2016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«</w:t>
            </w:r>
            <w:proofErr w:type="spellStart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Метапредметный</w:t>
            </w:r>
            <w:proofErr w:type="spellEnd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 подход в </w:t>
            </w:r>
            <w:proofErr w:type="spellStart"/>
            <w:proofErr w:type="gramStart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обучении-основа</w:t>
            </w:r>
            <w:proofErr w:type="spellEnd"/>
            <w:proofErr w:type="gramEnd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 ФГОС ОО»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 xml:space="preserve">ГАОУ ДПО «Институт развития образования Республики Татарстан», удостоверение № 180001235861, </w:t>
            </w:r>
            <w:proofErr w:type="spellStart"/>
            <w:r w:rsidRPr="001F1DDC">
              <w:rPr>
                <w:rFonts w:ascii="Times New Roman" w:eastAsia="SimSun" w:hAnsi="Times New Roman"/>
                <w:lang w:eastAsia="zh-CN"/>
              </w:rPr>
              <w:t>очно</w:t>
            </w:r>
            <w:proofErr w:type="spellEnd"/>
            <w:r w:rsidRPr="001F1DDC">
              <w:rPr>
                <w:rFonts w:ascii="Times New Roman" w:eastAsia="SimSun" w:hAnsi="Times New Roman"/>
                <w:lang w:eastAsia="zh-CN"/>
              </w:rPr>
              <w:t xml:space="preserve"> 27.03-28.03.2017 </w:t>
            </w:r>
            <w:r w:rsidRPr="00D25F58">
              <w:rPr>
                <w:rFonts w:ascii="Times New Roman" w:eastAsia="SimSun" w:hAnsi="Times New Roman"/>
                <w:lang w:eastAsia="zh-CN"/>
              </w:rPr>
              <w:t>(18 часов)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Густова Тамара Олеговна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«Содержание и методика преподавания истории в контексте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>, 108ч.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удостоверение №26140/уд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proofErr w:type="spellStart"/>
            <w:r w:rsidRPr="001F1DDC">
              <w:rPr>
                <w:rFonts w:ascii="Times New Roman" w:eastAsia="SimSun" w:hAnsi="Times New Roman"/>
                <w:lang w:eastAsia="zh-CN"/>
              </w:rPr>
              <w:t>очно</w:t>
            </w:r>
            <w:proofErr w:type="spellEnd"/>
            <w:r w:rsidRPr="001F1DDC">
              <w:rPr>
                <w:rFonts w:ascii="Times New Roman" w:eastAsia="SimSun" w:hAnsi="Times New Roman"/>
                <w:lang w:eastAsia="zh-CN"/>
              </w:rPr>
              <w:t xml:space="preserve"> 06.04-21.25. 04.2017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Елшина Нина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Профессиональная деятельность педагога-библиотекаря в условиях школьного информационно-библиотечного центр</w:t>
            </w:r>
            <w:proofErr w:type="gramStart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а(</w:t>
            </w:r>
            <w:proofErr w:type="gramEnd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ИБЦ)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>, 72 ч.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удостоверение №26688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proofErr w:type="spellStart"/>
            <w:r w:rsidRPr="001F1DDC">
              <w:rPr>
                <w:rFonts w:ascii="Times New Roman" w:eastAsia="SimSun" w:hAnsi="Times New Roman"/>
                <w:lang w:eastAsia="zh-CN"/>
              </w:rPr>
              <w:t>очно</w:t>
            </w:r>
            <w:proofErr w:type="spellEnd"/>
            <w:r w:rsidRPr="001F1DDC">
              <w:rPr>
                <w:rFonts w:ascii="Times New Roman" w:eastAsia="SimSun" w:hAnsi="Times New Roman"/>
                <w:lang w:eastAsia="zh-CN"/>
              </w:rPr>
              <w:t xml:space="preserve"> 17.04-21.26. 04.2017</w:t>
            </w:r>
          </w:p>
        </w:tc>
      </w:tr>
      <w:tr w:rsidR="001F1DDC" w:rsidRPr="001F1DDC" w:rsidTr="001F1DDC">
        <w:tc>
          <w:tcPr>
            <w:tcW w:w="100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>семинары, конференции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Костюченко</w:t>
            </w:r>
            <w:proofErr w:type="spellEnd"/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Светлана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proofErr w:type="gramStart"/>
            <w:r w:rsidRPr="001F1DDC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Всероссийский </w:t>
            </w:r>
            <w:proofErr w:type="spellStart"/>
            <w:r w:rsidRPr="001F1DDC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вебинар</w:t>
            </w:r>
            <w:proofErr w:type="spellEnd"/>
            <w:r w:rsidRPr="001F1DDC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для учителей английского языка «Подготовка школьников к устной части ОГЭ по английскому языку: особенности и приемы (на примере учебников и пособий издательства «Титул»</w:t>
            </w:r>
            <w:proofErr w:type="gramEnd"/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Вайцехович</w:t>
            </w:r>
            <w:proofErr w:type="spellEnd"/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Алевтина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 </w:t>
            </w: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val="en-US" w:eastAsia="zh-CN"/>
              </w:rPr>
              <w:t>IX</w:t>
            </w: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науч</w:t>
            </w:r>
            <w:proofErr w:type="spellEnd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18-19.01.2017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Сушкина Елена </w:t>
            </w: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Владимировна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val="en-US" w:eastAsia="zh-CN"/>
              </w:rPr>
              <w:t>IX</w:t>
            </w: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науч</w:t>
            </w:r>
            <w:proofErr w:type="spellEnd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- </w:t>
            </w: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lastRenderedPageBreak/>
              <w:t>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lastRenderedPageBreak/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lastRenderedPageBreak/>
              <w:t>18-19.01.2017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val="en-US" w:eastAsia="zh-CN"/>
              </w:rPr>
              <w:t>IX</w:t>
            </w: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науч</w:t>
            </w:r>
            <w:proofErr w:type="spellEnd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18-19.01.2017</w:t>
            </w:r>
          </w:p>
        </w:tc>
      </w:tr>
      <w:tr w:rsidR="001F1DDC" w:rsidRPr="001F1DD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1DD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Рязанова Наталья Валерьевна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val="en-US" w:eastAsia="zh-CN"/>
              </w:rPr>
              <w:t>IX</w:t>
            </w:r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науч</w:t>
            </w:r>
            <w:proofErr w:type="spellEnd"/>
            <w:r w:rsidRPr="001F1DDC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КГАОУ ДПО (ПК</w:t>
            </w:r>
            <w:proofErr w:type="gramStart"/>
            <w:r w:rsidRPr="001F1DDC">
              <w:rPr>
                <w:rFonts w:ascii="Times New Roman" w:eastAsia="SimSun" w:hAnsi="Times New Roman"/>
                <w:lang w:eastAsia="zh-CN"/>
              </w:rPr>
              <w:t>)С</w:t>
            </w:r>
            <w:proofErr w:type="gramEnd"/>
            <w:r w:rsidRPr="001F1DDC">
              <w:rPr>
                <w:rFonts w:ascii="Times New Roman" w:eastAsia="SimSun" w:hAnsi="Times New Roman"/>
                <w:lang w:eastAsia="zh-CN"/>
              </w:rPr>
              <w:t xml:space="preserve">, </w:t>
            </w:r>
          </w:p>
          <w:p w:rsidR="001F1DDC" w:rsidRPr="001F1DD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lang w:eastAsia="zh-CN"/>
              </w:rPr>
            </w:pPr>
            <w:r w:rsidRPr="001F1DDC">
              <w:rPr>
                <w:rFonts w:ascii="Times New Roman" w:eastAsia="SimSun" w:hAnsi="Times New Roman"/>
                <w:lang w:eastAsia="zh-CN"/>
              </w:rPr>
              <w:t>18-19.01.2017</w:t>
            </w:r>
          </w:p>
        </w:tc>
      </w:tr>
    </w:tbl>
    <w:p w:rsidR="001F1DDC" w:rsidRPr="001F1DDC" w:rsidRDefault="001F1DDC" w:rsidP="001F1DDC">
      <w:p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/>
          <w:b/>
          <w:color w:val="00000A"/>
          <w:kern w:val="28"/>
          <w:sz w:val="28"/>
          <w:szCs w:val="28"/>
          <w:lang w:eastAsia="en-US"/>
        </w:rPr>
      </w:pPr>
    </w:p>
    <w:p w:rsidR="001F1DDC" w:rsidRDefault="001F1DDC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24487" w:rsidRDefault="00424487" w:rsidP="001F1DDC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B4B23">
        <w:rPr>
          <w:rFonts w:ascii="Times New Roman" w:hAnsi="Times New Roman"/>
          <w:b/>
          <w:sz w:val="28"/>
          <w:szCs w:val="28"/>
        </w:rPr>
        <w:t>Финансово-экономические условия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 xml:space="preserve">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</w:t>
      </w:r>
      <w:r w:rsidR="007B4B23">
        <w:rPr>
          <w:rFonts w:ascii="Times New Roman" w:hAnsi="Times New Roman"/>
          <w:sz w:val="28"/>
          <w:szCs w:val="28"/>
          <w:lang w:eastAsia="en-US"/>
        </w:rPr>
        <w:t>образовательной организации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осуществляется на основе нормативов, определяемых органами государственной власти субъектов Российской Федерации, обеспечивающих реализацию АООП НОО в соответствии со Стандартом.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Финансовые условия реализации АООП НОО: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1) обеспечива</w:t>
      </w:r>
      <w:r w:rsidR="007B4B23">
        <w:rPr>
          <w:rFonts w:ascii="Times New Roman" w:hAnsi="Times New Roman"/>
          <w:sz w:val="28"/>
          <w:szCs w:val="28"/>
          <w:lang w:eastAsia="en-US"/>
        </w:rPr>
        <w:t>ют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возможность выполнения требований Стандарта 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к условиям реализации и структуре АООП НОО;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2) обеспечива</w:t>
      </w:r>
      <w:r w:rsidR="007B4B23">
        <w:rPr>
          <w:rFonts w:ascii="Times New Roman" w:hAnsi="Times New Roman"/>
          <w:sz w:val="28"/>
          <w:szCs w:val="28"/>
          <w:lang w:eastAsia="en-US"/>
        </w:rPr>
        <w:t>ют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реализацию обязательной части АООП НОО и части, формируемой участниками образовательной деятельности, учитывая вариативность особых образовательных потребностей и индивидуальных особенностей развития обучающихся;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lastRenderedPageBreak/>
        <w:t>3) отража</w:t>
      </w:r>
      <w:r w:rsidR="007B4B23">
        <w:rPr>
          <w:rFonts w:ascii="Times New Roman" w:hAnsi="Times New Roman"/>
          <w:sz w:val="28"/>
          <w:szCs w:val="28"/>
          <w:lang w:eastAsia="en-US"/>
        </w:rPr>
        <w:t>ют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структуру и объем расходов, необходимых для реализации АООП НОО, а также механизм их формирования.</w:t>
      </w:r>
    </w:p>
    <w:p w:rsidR="00D47EBF" w:rsidRPr="00D47EBF" w:rsidRDefault="00D47EBF" w:rsidP="007B4B2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Финансирование реализации АООП НОО осуществля</w:t>
      </w:r>
      <w:r w:rsidR="007B4B23">
        <w:rPr>
          <w:rFonts w:ascii="Times New Roman" w:hAnsi="Times New Roman"/>
          <w:sz w:val="28"/>
          <w:szCs w:val="28"/>
          <w:lang w:eastAsia="en-US"/>
        </w:rPr>
        <w:t>ет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ся в объеме определяемых органами государственной власти </w:t>
      </w:r>
      <w:proofErr w:type="gramStart"/>
      <w:r w:rsidRPr="00D47EBF">
        <w:rPr>
          <w:rFonts w:ascii="Times New Roman" w:hAnsi="Times New Roman"/>
          <w:sz w:val="28"/>
          <w:szCs w:val="28"/>
          <w:lang w:eastAsia="en-US"/>
        </w:rPr>
        <w:t>субъектов Российской Федерации нормативов обеспечения государственных гарантий реализации прав</w:t>
      </w:r>
      <w:proofErr w:type="gramEnd"/>
      <w:r w:rsidRPr="00D47EBF">
        <w:rPr>
          <w:rFonts w:ascii="Times New Roman" w:hAnsi="Times New Roman"/>
          <w:sz w:val="28"/>
          <w:szCs w:val="28"/>
          <w:lang w:eastAsia="en-US"/>
        </w:rPr>
        <w:t xml:space="preserve"> на получение общедоступного и бесплатного начального общего образования. Указанные нормативы определяются в соответствии со Стандартом: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специальными условиями получения образования (кадровыми, материально-техническими);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расходами на оплату труда работников, реализующих АООП НОО;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расходами на средства обучения и воспитания, коррекцию (компенсацию) нарушений развития, включающими расходные и дидактические материалы,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«Интернет»;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расходами, связанными с дополнительным профессиональным образованием руководящих и педагогических работников по профилю их деятельности;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 xml:space="preserve">иными расходами, связанными с реализацией и обеспечением реализации АООП НОО, в том числе с круглосуточным пребыванием </w:t>
      </w:r>
      <w:proofErr w:type="gramStart"/>
      <w:r w:rsidRPr="00D47EBF">
        <w:rPr>
          <w:rFonts w:ascii="Times New Roman" w:hAnsi="Times New Roman"/>
          <w:sz w:val="28"/>
          <w:szCs w:val="28"/>
          <w:lang w:eastAsia="en-US"/>
        </w:rPr>
        <w:t>обучающихся</w:t>
      </w:r>
      <w:proofErr w:type="gramEnd"/>
      <w:r w:rsidRPr="00D47EBF">
        <w:rPr>
          <w:rFonts w:ascii="Times New Roman" w:hAnsi="Times New Roman"/>
          <w:sz w:val="28"/>
          <w:szCs w:val="28"/>
          <w:lang w:eastAsia="en-US"/>
        </w:rPr>
        <w:t xml:space="preserve"> с ОВЗ в организации.</w:t>
      </w:r>
    </w:p>
    <w:p w:rsidR="00D47EBF" w:rsidRDefault="00D47EBF" w:rsidP="00025BF6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 xml:space="preserve">Финансовое обеспечение </w:t>
      </w:r>
      <w:r w:rsidR="00973BD5">
        <w:rPr>
          <w:rFonts w:ascii="Times New Roman" w:hAnsi="Times New Roman"/>
          <w:sz w:val="28"/>
          <w:szCs w:val="28"/>
          <w:lang w:eastAsia="en-US"/>
        </w:rPr>
        <w:t>соответствует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специфике кадровых и материально-технических условий, определенных для </w:t>
      </w:r>
      <w:r w:rsidR="00973BD5">
        <w:rPr>
          <w:rFonts w:ascii="Times New Roman" w:hAnsi="Times New Roman"/>
          <w:sz w:val="28"/>
          <w:szCs w:val="28"/>
          <w:lang w:eastAsia="en-US"/>
        </w:rPr>
        <w:t xml:space="preserve">данного </w:t>
      </w:r>
      <w:r w:rsidRPr="00D47EBF">
        <w:rPr>
          <w:rFonts w:ascii="Times New Roman" w:hAnsi="Times New Roman"/>
          <w:sz w:val="28"/>
          <w:szCs w:val="28"/>
          <w:lang w:eastAsia="en-US"/>
        </w:rPr>
        <w:t>варианта АООП НОО.</w:t>
      </w:r>
    </w:p>
    <w:p w:rsidR="00BE04B3" w:rsidRPr="006C63BB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Определение нормативных затрат на оказание государственной услуги</w:t>
      </w:r>
      <w:r w:rsidR="006C63BB">
        <w:rPr>
          <w:rFonts w:ascii="Times New Roman" w:hAnsi="Times New Roman"/>
          <w:sz w:val="28"/>
          <w:szCs w:val="28"/>
          <w:lang w:eastAsia="en-US"/>
        </w:rPr>
        <w:t>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Вариант 4.1. предполагает, что слабовидящий обучающийся получает образование</w:t>
      </w:r>
      <w:r w:rsidR="00973BD5">
        <w:rPr>
          <w:rFonts w:ascii="Times New Roman" w:hAnsi="Times New Roman"/>
          <w:sz w:val="28"/>
          <w:szCs w:val="28"/>
          <w:lang w:eastAsia="en-US"/>
        </w:rPr>
        <w:t>,</w:t>
      </w:r>
      <w:r w:rsidRPr="00BE04B3">
        <w:rPr>
          <w:rFonts w:ascii="Times New Roman" w:hAnsi="Times New Roman"/>
          <w:sz w:val="28"/>
          <w:szCs w:val="28"/>
          <w:lang w:eastAsia="en-US"/>
        </w:rPr>
        <w:t xml:space="preserve"> находясь в среде сверстников, не имеющих ограничений по </w:t>
      </w: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 xml:space="preserve">возможностям здоровья, и в те же сроки обучения. 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Слабовидящему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обучающемуся предоставляется государственная услуга по реализации основной 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 учитыва</w:t>
      </w:r>
      <w:r w:rsidR="00973BD5">
        <w:rPr>
          <w:rFonts w:ascii="Times New Roman" w:hAnsi="Times New Roman"/>
          <w:sz w:val="28"/>
          <w:szCs w:val="28"/>
          <w:lang w:eastAsia="en-US"/>
        </w:rPr>
        <w:t xml:space="preserve">ется </w:t>
      </w:r>
      <w:r w:rsidRPr="00BE04B3">
        <w:rPr>
          <w:rFonts w:ascii="Times New Roman" w:hAnsi="Times New Roman"/>
          <w:sz w:val="28"/>
          <w:szCs w:val="28"/>
          <w:lang w:eastAsia="en-US"/>
        </w:rPr>
        <w:t>следующее:</w:t>
      </w:r>
    </w:p>
    <w:p w:rsidR="00BE04B3" w:rsidRPr="00BE04B3" w:rsidRDefault="00BE04B3" w:rsidP="00973BD5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1)</w:t>
      </w:r>
      <w:r w:rsidR="00EC013C" w:rsidRPr="00BE04B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E04B3">
        <w:rPr>
          <w:rFonts w:ascii="Times New Roman" w:hAnsi="Times New Roman"/>
          <w:sz w:val="28"/>
          <w:szCs w:val="28"/>
          <w:lang w:eastAsia="en-US"/>
        </w:rPr>
        <w:t>обязательное включение в структуру АООП начального общего образования для слабовидящего обучающегося</w:t>
      </w:r>
      <w:r w:rsidR="00973BD5">
        <w:rPr>
          <w:rFonts w:ascii="Times New Roman" w:hAnsi="Times New Roman"/>
          <w:sz w:val="28"/>
          <w:szCs w:val="28"/>
          <w:lang w:eastAsia="en-US"/>
        </w:rPr>
        <w:t xml:space="preserve"> программы коррекционной работы</w:t>
      </w:r>
      <w:r w:rsidRPr="00BE04B3">
        <w:rPr>
          <w:rFonts w:ascii="Times New Roman" w:hAnsi="Times New Roman"/>
          <w:sz w:val="28"/>
          <w:szCs w:val="28"/>
          <w:lang w:eastAsia="en-US"/>
        </w:rPr>
        <w:t>;</w:t>
      </w:r>
      <w:proofErr w:type="gramEnd"/>
    </w:p>
    <w:p w:rsidR="00BE04B3" w:rsidRPr="00BE04B3" w:rsidRDefault="00BE04B3" w:rsidP="00973BD5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2)</w:t>
      </w:r>
      <w:r w:rsidR="00EC013C" w:rsidRPr="00BE04B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E04B3">
        <w:rPr>
          <w:rFonts w:ascii="Times New Roman" w:hAnsi="Times New Roman"/>
          <w:sz w:val="28"/>
          <w:szCs w:val="28"/>
          <w:lang w:eastAsia="en-US"/>
        </w:rPr>
        <w:t xml:space="preserve">создание специальных материально-технических условий для реализации АООП (специальные учебники, специальные учебные пособия, специальные компьютерные программы и др.) в соответствии с ФГОС 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для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слабовидящих обучающихся.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При определении нормативных финансовых затрат на одного обучающегося  с ОВЗ на оказание государственной услуги учитываются вышеперечисленные условия организации обучения слабовидящего ребенка. 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Финансирование рассчитывается с учетом рекомендаций ПМПК,  в соответствии с кадровыми и материально-техническими условиями реализации АООП, требованиями к наполняемости классов в соответствии с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СанПиН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Таким образом, финансирование АООП НОО для каждого слабовидящего обучающегося производится в большем объеме, чем финансирование ООП НОО обучающихся, не имеющих ограниченных возможностей здоровья. 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оказание i-той государственной услуги на соответствующий финансовый год определяются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      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З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iгу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 = 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iочр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*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ki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  , где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З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iгу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 - нормативные затраты на оказание i-той государственной услуги на соответствующий финансовый год;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i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>очр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_ нормативные затраты на оказание единицы i-той государственной услуги образовательной организации на соответствующий финансовый год;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Ki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объем i-той государственной услуги в соответствии с государственным (муниципальным) заданием.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оказание единицы i-той государственной услуги образовательной организации на соответствующий финансовый год определяются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                   НЗ </w:t>
      </w:r>
      <w:proofErr w:type="spellStart"/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i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>очр=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гу+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НЗ он, где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i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>очр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 на оказание единицы i-той государственной услуги образовательной организации на соответствующий финансовый год;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гу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затраты, непосредственно связанные с оказанием государственной услуги;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он - нормативные затраты на общехозяйственные нужды.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затраты, непосредственно связанные с оказанием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государственной услуги на соответствующий финансовый год, определяются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гу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=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НЗoтгу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+ 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jмp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+  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jпп</w:t>
      </w:r>
      <w:proofErr w:type="spellEnd"/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 xml:space="preserve"> ,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где                            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        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НЗгу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затраты, непосредственно связанные с оказанием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государственной услуги на соответствующий финансовый год;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om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>гy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  - нормативные затраты  на оплату труда и начисления на выплаты по оплате труда персонала, принимающего непосредственное участие в оказании государственной услуги;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м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>p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 на приобретение материальных ресурсов,  непосредственно потребляемых в процессе оказания </w:t>
      </w: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 xml:space="preserve">государственной услуги, в том числе затраты на учебники, учебные пособия, учебно-методические материалы, специальное оборудование, специальные технические средства,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ассистивные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устройства, специальные компьютерные программы и другие средства обучения и воспитания по АООП типа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(в соответствии с материально-техническими условиями с учетом специфики обучающихся);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>пп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прочие прямые затраты, непосредственно связанные с оказанием государственной услуги, в том числе затраты на приобретение расходных материалов, моющих средств, медикаментов и перевязочных средств (в соответствии  с материально-техническими условиями с учетом специфики обучающихся по АООП типа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>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При расчете нормативных затрат на оплату труда и начисления на выплаты по оплате труда учитываются затраты на оплату труда только тех работников, которые принимают непосредственное участие в оказании соответствующей государственной услуги (вспомогательный, технический, административно-управленческий и т.п. персонал не учитывается).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времени, необходимых для оказания единицы государственной услуги, с учетом стимулирующих выплат за результативность труда. Стоимость единицы времени персонала рассчитывается исходя из действующей системы оплаты труда, с учетом доплат и надбавок, установленны</w:t>
      </w:r>
      <w:r w:rsidR="00973BD5">
        <w:rPr>
          <w:rFonts w:ascii="Times New Roman" w:hAnsi="Times New Roman"/>
          <w:sz w:val="28"/>
          <w:szCs w:val="28"/>
          <w:lang w:eastAsia="en-US"/>
        </w:rPr>
        <w:t>х действующим законодательством.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начального общего образования 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слабовидящих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обучающихся: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реализация АООП начального общего образования 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слабовидящих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обучающихся определя</w:t>
      </w:r>
      <w:r w:rsidR="00973BD5">
        <w:rPr>
          <w:rFonts w:ascii="Times New Roman" w:hAnsi="Times New Roman"/>
          <w:sz w:val="28"/>
          <w:szCs w:val="28"/>
          <w:lang w:eastAsia="en-US"/>
        </w:rPr>
        <w:t>ет</w:t>
      </w:r>
      <w:r w:rsidRPr="00BE04B3">
        <w:rPr>
          <w:rFonts w:ascii="Times New Roman" w:hAnsi="Times New Roman"/>
          <w:sz w:val="28"/>
          <w:szCs w:val="28"/>
          <w:lang w:eastAsia="en-US"/>
        </w:rPr>
        <w:t>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НЗотгу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= ЗП рег-1 * 12 *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Ковз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* К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1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* К2  , где: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НЗотгу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по предоставлению начального общего образования 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слабовидящим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обучающимся;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ЗП рег-1  – среднемесячная заработная плата в экономике соответствующего региона в предшествующем году, руб./мес.;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12 – количество месяцев в году;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K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>ОВЗ – коэффициент, учитывающий специфику образовательной программы или категорию обучающихся (при их наличии);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K1 – коэффициент страховых взносов на выплаты по оплате труда. Значение коэффициента – 1,302;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K2 – коэффициент, учитывающий применение районных коэффициентов и процентных надбавок к заработной плате за стаж работы в районах Крайнего Севера, приравненных к ним местностях (при наличии данных коэффициентов).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К нормативным затратам на общехозяйственные нужды относятся затраты, которые невозможно отнести напрямую к нормативным затратам, непосредственно связанным с оказанием i-той государственной услуги,  и к нормативным затратам на содержание имущества. Нормативные затраты на общехозяйственные нужды определяются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НЗон=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jотпп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+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НЗком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+ 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пк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+ 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jни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+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НЗди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+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НЗвс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+ 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jтр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+ 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jпр</w:t>
      </w:r>
      <w:proofErr w:type="spellEnd"/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 xml:space="preserve"> ,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где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jотпп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государственной услуги), в соответствии с кадровыми и </w:t>
      </w: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 xml:space="preserve">материально-техническими условиями с учетом специфики обучающихся по АООП типа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>;</w:t>
      </w:r>
      <w:proofErr w:type="gramEnd"/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пк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– нормативные затраты  на повышение квалификации и (или) профессиональную переподготовку работников учреждения (в соответствии с кадровыми  условиями с учетом специфики обучающихся по АООП типа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>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НЗком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 на коммунальные услуги (за исключением нормативных затрат, отнесенных к нормативным затратам на содержание имущества);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jни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 на содержание объектов недвижимого имущества, закрепленного за организацией на праве оперативного управления или приобретенным организацией за счет средств, выделенных ей учредителем на приобретение такого имущества, а также недвижимого имущества, находящегося у организации на основании договора аренды или безвозмездного пользования, эксплуатируемого в процессе оказания государственных услуг (далее - нормативные затраты на содержание недвижимого имущества) в соответствии с кадровыми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и материально-техническими условиями с учетом специфики 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обучающихся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по АООП типа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>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НЗди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 на содержание объектов особо ценного движимого имущества, закрепленного за организацией за счет средств, выделенных ей учредителем на приобретение такого имущества (далее - нормативные затраты на содержание особо ценного движимого имущества);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НЗвс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 на приобретение услуг связи;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</w:t>
      </w:r>
      <w:proofErr w:type="spellStart"/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>тр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нормативные затраты на приобретение транспортных услуг по АООП типа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(в соответствии с кадровыми и материально-техническими условиями с учетом специфики обучающихся);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 xml:space="preserve">НЗ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jпр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- прочие нормативные затраты на общехозяйственные нужды по АООП типа </w:t>
      </w:r>
      <w:proofErr w:type="spellStart"/>
      <w:r w:rsidRPr="00BE04B3">
        <w:rPr>
          <w:rFonts w:ascii="Times New Roman" w:hAnsi="Times New Roman"/>
          <w:sz w:val="28"/>
          <w:szCs w:val="28"/>
          <w:lang w:eastAsia="en-US"/>
        </w:rPr>
        <w:t>j</w:t>
      </w:r>
      <w:proofErr w:type="spellEnd"/>
      <w:r w:rsidRPr="00BE04B3">
        <w:rPr>
          <w:rFonts w:ascii="Times New Roman" w:hAnsi="Times New Roman"/>
          <w:sz w:val="28"/>
          <w:szCs w:val="28"/>
          <w:lang w:eastAsia="en-US"/>
        </w:rPr>
        <w:t xml:space="preserve"> (в соответствии с кадровыми и материально-техническими условиями с учетом специфики </w:t>
      </w:r>
      <w:proofErr w:type="gramStart"/>
      <w:r w:rsidRPr="00BE04B3">
        <w:rPr>
          <w:rFonts w:ascii="Times New Roman" w:hAnsi="Times New Roman"/>
          <w:sz w:val="28"/>
          <w:szCs w:val="28"/>
          <w:lang w:eastAsia="en-US"/>
        </w:rPr>
        <w:t>обучающихся</w:t>
      </w:r>
      <w:proofErr w:type="gramEnd"/>
      <w:r w:rsidRPr="00BE04B3">
        <w:rPr>
          <w:rFonts w:ascii="Times New Roman" w:hAnsi="Times New Roman"/>
          <w:sz w:val="28"/>
          <w:szCs w:val="28"/>
          <w:lang w:eastAsia="en-US"/>
        </w:rPr>
        <w:t>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коммунальные услуги определяются исходя из нормативов потребления коммунальных услуг, в расчете на оказание единицы соответствующей государственной услуги и включают в себя: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1) нормативные затраты на холодное водоснабжение и водоотведение, ассенизацию, канализацию, вывоз жидких бытовых отходов при отсутствии централизованной системы канализации;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2) нормативные затраты на горячее водоснабжение;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3) нормативные затраты на потребление электрической энергии (учитываются в размере 90 процентов от общего объема затрат потребления электрической энергии);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4) нормативные затраты на потребление тепловой энергии (учитываются в размере 50 процентов от общего объема затрат на оплату тепловой энергии). В случае, если организациями используется котельно-печное отопление, данные нормативные затраты не включаются в состав коммунальных услуг.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коммунальные услуги рассчитываются как произведение норматива потребления коммунальных услуг, необходимых для оказания единицы государственной услуги, на тариф, установленный на соответствующий год.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содержание недвижимого имущества включают в себя: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- нормативные затраты на эксплуатацию системы охранной сигнализации и противопожарной безопасности;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- нормативные затраты на аренду недвижимого имущества;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- нормативные затраты на проведение текущего ремонта объектов недвижимого имущества;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- нормативные затраты на содержание прилегающих территорий в соответствии с утвержденными санитарными правилами и нормами;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- прочие нормативные затраты на содержание недвижимого имущества.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эксплуатацию систем охранной сигнализации и противопожарной безопасности устанавливаются таким образом, чтобы обеспечивать покрытие затрат, связанных с функционированием установленных в организации средств и систем (системы охранной сигнализации, системы пожарной сигнализации, первичных средств пожаротушения).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содержание прилегающих территорий, включая вывоз мусора, сброс снега с крыш, в соответствии с санитарными нормами и правилами, устанавливаются, исходя из необходимости покрытия затрат, произведенных организацией в предыдущем отчетном периоде (году).</w:t>
      </w:r>
    </w:p>
    <w:p w:rsidR="00424487" w:rsidRDefault="00424487" w:rsidP="00973BD5">
      <w:pPr>
        <w:spacing w:after="0" w:line="36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73BD5">
        <w:rPr>
          <w:rFonts w:ascii="Times New Roman" w:hAnsi="Times New Roman"/>
          <w:b/>
          <w:sz w:val="28"/>
          <w:szCs w:val="28"/>
        </w:rPr>
        <w:t>Материально-технические условия</w:t>
      </w:r>
    </w:p>
    <w:p w:rsidR="001F1DDC" w:rsidRPr="001F1DDC" w:rsidRDefault="001F1DDC" w:rsidP="001F1DD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pacing w:val="-15"/>
          <w:sz w:val="28"/>
          <w:szCs w:val="28"/>
          <w:lang w:eastAsia="en-US"/>
        </w:rPr>
      </w:pPr>
      <w:r w:rsidRPr="001F1DDC">
        <w:rPr>
          <w:rFonts w:ascii="Times New Roman" w:hAnsi="Times New Roman"/>
          <w:bCs/>
          <w:spacing w:val="-15"/>
          <w:sz w:val="28"/>
          <w:szCs w:val="28"/>
          <w:lang w:eastAsia="en-US"/>
        </w:rPr>
        <w:t>Требования к организации пространства</w:t>
      </w:r>
      <w:r w:rsidR="00973BD5">
        <w:rPr>
          <w:rFonts w:ascii="Times New Roman" w:hAnsi="Times New Roman"/>
          <w:bCs/>
          <w:spacing w:val="-15"/>
          <w:sz w:val="28"/>
          <w:szCs w:val="28"/>
          <w:lang w:eastAsia="en-US"/>
        </w:rPr>
        <w:t>.</w:t>
      </w:r>
    </w:p>
    <w:p w:rsidR="001F1DDC" w:rsidRPr="001F1DDC" w:rsidRDefault="001F1DDC" w:rsidP="001F1DD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pacing w:val="-15"/>
          <w:sz w:val="28"/>
          <w:szCs w:val="28"/>
          <w:lang w:eastAsia="en-US"/>
        </w:rPr>
      </w:pPr>
      <w:r w:rsidRPr="001F1DDC">
        <w:rPr>
          <w:rFonts w:ascii="Times New Roman" w:hAnsi="Times New Roman"/>
          <w:bCs/>
          <w:spacing w:val="-15"/>
          <w:sz w:val="28"/>
          <w:szCs w:val="28"/>
          <w:lang w:eastAsia="en-US"/>
        </w:rPr>
        <w:t xml:space="preserve">Под особой организацией образовательного пространства понимается создание комфортных условий во всех учебных и </w:t>
      </w:r>
      <w:proofErr w:type="spellStart"/>
      <w:r w:rsidRPr="001F1DDC">
        <w:rPr>
          <w:rFonts w:ascii="Times New Roman" w:hAnsi="Times New Roman"/>
          <w:bCs/>
          <w:spacing w:val="-15"/>
          <w:sz w:val="28"/>
          <w:szCs w:val="28"/>
          <w:lang w:eastAsia="en-US"/>
        </w:rPr>
        <w:t>внеучебных</w:t>
      </w:r>
      <w:proofErr w:type="spellEnd"/>
      <w:r w:rsidRPr="001F1DDC">
        <w:rPr>
          <w:rFonts w:ascii="Times New Roman" w:hAnsi="Times New Roman"/>
          <w:bCs/>
          <w:spacing w:val="-15"/>
          <w:sz w:val="28"/>
          <w:szCs w:val="28"/>
          <w:lang w:eastAsia="en-US"/>
        </w:rPr>
        <w:t xml:space="preserve"> помещениях.</w:t>
      </w:r>
    </w:p>
    <w:p w:rsidR="001F1DDC" w:rsidRDefault="001F1DDC" w:rsidP="001F1DD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pacing w:val="-15"/>
          <w:sz w:val="28"/>
          <w:szCs w:val="28"/>
          <w:lang w:eastAsia="en-US"/>
        </w:rPr>
      </w:pPr>
      <w:r w:rsidRPr="001F1DDC">
        <w:rPr>
          <w:rFonts w:ascii="Times New Roman" w:hAnsi="Times New Roman"/>
          <w:bCs/>
          <w:spacing w:val="-15"/>
          <w:sz w:val="28"/>
          <w:szCs w:val="28"/>
          <w:lang w:eastAsia="en-US"/>
        </w:rPr>
        <w:t>В МБОУ СШ №141 имеются отдельные специально оборудованные помещения для проведения занятий с педагогом-дефектологом, психологом, учителем-логопедом, отвечающие задачам программы коррекционной работы и задачам психолого-педагогического сопровождения обучающегося</w:t>
      </w:r>
      <w:r>
        <w:rPr>
          <w:rFonts w:ascii="Times New Roman" w:hAnsi="Times New Roman"/>
          <w:bCs/>
          <w:spacing w:val="-15"/>
          <w:sz w:val="28"/>
          <w:szCs w:val="28"/>
          <w:lang w:eastAsia="en-US"/>
        </w:rPr>
        <w:t>.</w:t>
      </w:r>
    </w:p>
    <w:p w:rsidR="001F1DDC" w:rsidRPr="001F1DDC" w:rsidRDefault="001F1DDC" w:rsidP="001F1DDC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1" w:name="_Toc288394113"/>
      <w:bookmarkStart w:id="2" w:name="_Toc288410580"/>
      <w:bookmarkStart w:id="3" w:name="_Toc288410709"/>
      <w:bookmarkStart w:id="4" w:name="_Toc294246118"/>
      <w:r w:rsidRPr="001F1DDC">
        <w:rPr>
          <w:rFonts w:ascii="Times New Roman" w:eastAsia="Times New Roman" w:hAnsi="Times New Roman"/>
          <w:b/>
          <w:sz w:val="28"/>
          <w:szCs w:val="28"/>
        </w:rPr>
        <w:t>Материально-технические условия реализации основной образовательной программы</w:t>
      </w:r>
      <w:bookmarkEnd w:id="1"/>
      <w:bookmarkEnd w:id="2"/>
      <w:bookmarkEnd w:id="3"/>
      <w:bookmarkEnd w:id="4"/>
    </w:p>
    <w:p w:rsidR="001F1DDC" w:rsidRPr="001F1DDC" w:rsidRDefault="001F1DDC" w:rsidP="001F1DDC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1F1DDC" w:rsidRPr="001F1DDC" w:rsidRDefault="001F1DDC" w:rsidP="001F1DDC">
      <w:p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  <w:r w:rsidRPr="001F1DDC">
        <w:rPr>
          <w:rFonts w:ascii="Times New Roman" w:hAnsi="Times New Roman"/>
          <w:sz w:val="28"/>
          <w:szCs w:val="28"/>
          <w:lang w:eastAsia="en-US"/>
        </w:rPr>
        <w:t>Оснащение учебных кабинетов начального общего образования</w:t>
      </w:r>
    </w:p>
    <w:tbl>
      <w:tblPr>
        <w:tblStyle w:val="42"/>
        <w:tblW w:w="9356" w:type="dxa"/>
        <w:tblInd w:w="-34" w:type="dxa"/>
        <w:tblLayout w:type="fixed"/>
        <w:tblLook w:val="04A0"/>
      </w:tblPr>
      <w:tblGrid>
        <w:gridCol w:w="3261"/>
        <w:gridCol w:w="4819"/>
        <w:gridCol w:w="1276"/>
      </w:tblGrid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Состав и предназначение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Имеется в наличие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Необходимо 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приобрести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1 классы (каб.1-02, 2-19,  3.03,  3.04)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Интерактивное оборудование (интерактивная доска, проектор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мультимедийный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Доска 2, проектор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Доска 2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1.Диски по математике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., 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русскому языку, чтению, окружающему миру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2.Уроки Кирилла и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Мефодия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1-4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кл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Прочее оборудование: фото и видеотехника, гарнитуры,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веб-камеры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Шкаф для зарядки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Нетбуков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2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Нетбук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Печатные наглядные пособия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Русский язык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Стационарное наглядное пособие по русскому языку «Основные правила и понятия » 1-4 классы. М.Ю. Никулина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Орфографические словари Б.З.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Букчина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 В.В. Бурцева.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Комплекты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нач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 пособий по русскому яз.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550 правил и упражнений Е.А. Нефедова, О.В.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Узорова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Контрольно- измерительные материалы.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Числовая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прямая» магнитный плакат. Н.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Сопрунова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.Карточки для изучения таблицы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+,-.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Умножение и деление.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 по математике 1-4.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Плакаты 1-4.Решение задач, примеров.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3000 задач и примеров по математике.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Литературное чтение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Учебники, тесты, проверочные работы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Тренажеры по чтению Е.Н.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Карышева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Толковые словари С.И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Ожегова,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Репкина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, Даля.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Наглядн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о-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раздаточные пособия.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Портреты детских, зарубежных писателей.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 для развития техники чтения в начальной школе.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Справочники школьника.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Детские энциклопедии.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Окружающий мир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Модель – аппликация  «Природные зоны».  О.С. Ефимова, И.А. Бахтина.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Плакаты.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Тесты.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Глобус.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2 классы (</w:t>
            </w:r>
            <w:proofErr w:type="spellStart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каб</w:t>
            </w:r>
            <w:proofErr w:type="spellEnd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. 1-03, 2-20, 3-01, 3-02)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Интерактивное оборудование (интерактивная доска, проектор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мультимедийный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Доска 1, проектор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Диски по математике, чтению, окружающему миру.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Прочее оборудование: фото и видеотехника, гарнитуры,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веб-камеры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фото и видеотехника, графические планшеты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Печатные наглядные пособия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Русский язык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Орфографические словари Б.З.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Букчина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 В.В. Бурцева.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Комплекты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нач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 пособий по русскому яз.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550 правил и упражнений Е.А. Нефедова, О.В.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Узорова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Контрольно- измерительные материалы. «Алфавит прописных букв»,  «Части речи»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Карточки для изучения таблицы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+,-.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Умножение и деление.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 по математике 1-4.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Плакаты 1-4.Решение задач, примеров.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3000 задач и примеров по математике. «Таблица умножения»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Литературное чтение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Учебники, тесты, проверочные работы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Тренажеры по чтению Е.Н.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Карышева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Толковые словари С.И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Ожегова,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Репкина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, Даля.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Наглядн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о-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раздаточные пособия.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Портреты детских, зарубежных писателей.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 для развития техники чтения в начальной школе.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Справочники школьника.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Окружающий мир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Плакаты.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Тесты.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Глобус.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Наглядное пособие «Природные материалы»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3 классы (</w:t>
            </w:r>
            <w:proofErr w:type="spellStart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каб</w:t>
            </w:r>
            <w:proofErr w:type="spellEnd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. 2-02, 2-17, 2-20)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Персональный или мобильный компьютер (ноутбук) с предусмотренным программным 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Интерактивное оборудование (интерактивная доска, проектор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мультимедийный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Доска 2, проектор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Диски по математике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., 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русскому языку. Уроки Кирилла и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Мефодия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1-4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кл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 Диски по окружающему миру, литературному чтению, математике, русскому языку.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Прочее оборудование: фото и видеотехника, гарнитуры,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веб-камеры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фото и видеотехника, гарнитуры,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веб-камеры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, графические планшеты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Печатные наглядные пособия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Русский язык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Лента букв.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Учебный словарь русского языка В.В.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Репкин</w:t>
            </w:r>
            <w:proofErr w:type="spellEnd"/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Словообразовательный словарь Тихонов.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Плакат «Согласные звуки русского языка», «Части речи».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Математика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Дидактическая линейка. Плакат «Единицы измерения», «Работа с часами», «Нахождение площади и периметра геометрических фигур»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Литературное чтение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Комплект портретов русских 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писателей.  Папка с чтением для дошколят.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Окружающий мир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Глобус.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Географическая карта России.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Географическая карта полушарий.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4 классы (</w:t>
            </w:r>
            <w:proofErr w:type="spellStart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каб</w:t>
            </w:r>
            <w:proofErr w:type="spellEnd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. 1-01, 1-04, 2-03, 2-18)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Интерактивное оборудование (интерактивная доска, проектор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мультимедийный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Доска 2, проектор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DVD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диски  по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математике, русскому языку, окружающему миру «Уроки Кирилла и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Мефодия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» для 1-4 классов.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Электронное приложение к учебникам по русскому языку, математике, литературному чтению.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Прочее оборудование: фото и видеотехника, гарнитуры,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веб-камеры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, графические планшеты, устройства для коммутации оборудования, устройства для организации 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Печатные наглядные пособия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Русский язык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Толковые словари С.И. Ожегова, В.В.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Репкина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Дидактический материал по русскому языку С. И. Комисаров.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Проверочные тестовые работы по русскому языку.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Комплект наглядных пособий 4 класс в 3-х частях. Образовательная система «Школа 2100» Р.Н.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Бунеев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Учебные пособия по русскому языку О.В.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Узорова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, Е. А. Нефедова.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Лента букв.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«Части речи», «Образец фонетического разбора», «Члены предложения»  Никулина М.Ю.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В.И. Даль Большой иллюстрированный толковый словарь русского языка.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Математика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Дидактический материал по математике 1-3 класс. Н.Е. Демидова.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Арифметическое домино для изучения таблицы умножения.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Плакат «Таблица умножения»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Учебные пособия по математике О.В.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Узорова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, Е.А. Нефедова.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Проверочные тестовые работы по математике.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Учебные пособия «5000 примеров по математике. Счет в пределах 1000000» М.И. Кузнецова.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Литературное чтение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Толковый словарик Н. А. Шестакова. Наглядные  и раздаточные пособия. Портреты детских зарубежных писателей М.К. </w:t>
            </w:r>
            <w:proofErr w:type="gram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Антошин</w:t>
            </w:r>
            <w:proofErr w:type="gram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 Тренажеры по литературному чтению 1-4 классы Т. А. </w:t>
            </w: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Мишакина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Проверочные  тестовые работы по чтению. Комплект портретов русских писателей.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Окружающий мир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Карта полушарий, физическая карта России, карта животного и растительного мира. Глобус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Музыка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Печатные пособия: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портреты выдающихся композиторов;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таблица признаков характера звучания;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таблица длительности;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таблица средств музыкальной выразительности;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схема расположения инструментов симфонического оркестра;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репродукция картин известных художников;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книги о музыке и музыкантах;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справочные пособия, энциклопедии;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сборники песен;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методические пособия;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Экранно</w:t>
            </w:r>
            <w:proofErr w:type="spellEnd"/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– звуковые пособия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аудиозаписи и фонохрестоматии по музыке;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видеофильмы, посвященные творчеству выдающихся отечественных и зарубежных композиторов;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видеофильмы с записью фрагментов из оперных спектаклей;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видеофильмы с записью фрагментов из балетных спектаклей;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видеофильмы с записью известных 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оркестровых коллективов;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видеофильмы с записью фрагментов из мюзиклов;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нотный и поэтический текст песен;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изображение музыкантов, играющих на различных инструментах;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диски по музыке.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Учебно</w:t>
            </w:r>
            <w:proofErr w:type="spellEnd"/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– практическое оборудование: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музыкальные инструменты: аккордеон, клавишный синтезатор;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детские шумовые инструменты.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Технические средства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Спортивный зал</w:t>
            </w:r>
          </w:p>
        </w:tc>
      </w:tr>
    </w:tbl>
    <w:p w:rsidR="001F1DDC" w:rsidRPr="001F1DDC" w:rsidRDefault="001F1DDC" w:rsidP="001F1DDC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06"/>
        <w:gridCol w:w="3810"/>
        <w:gridCol w:w="2979"/>
      </w:tblGrid>
      <w:tr w:rsidR="001F1DDC" w:rsidRPr="001F1DDC" w:rsidTr="001F1DDC">
        <w:trPr>
          <w:trHeight w:val="365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67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Оборудование</w:t>
            </w:r>
          </w:p>
        </w:tc>
      </w:tr>
      <w:tr w:rsidR="001F1DDC" w:rsidRPr="001F1DDC" w:rsidTr="001F1DDC">
        <w:trPr>
          <w:trHeight w:val="336"/>
        </w:trPr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1F1DDC" w:rsidRPr="001F1DDC" w:rsidTr="001F1DDC">
        <w:trPr>
          <w:trHeight w:val="30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Гимнастика с элементами акробатики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Маты гимнастические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27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Стенка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38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Комплект навесного оборудования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1F1DDC" w:rsidRPr="001F1DDC" w:rsidTr="001F1DDC">
        <w:trPr>
          <w:trHeight w:val="38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35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Скамейка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1F1DDC" w:rsidRPr="001F1DDC" w:rsidTr="001F1DDC">
        <w:trPr>
          <w:trHeight w:val="38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Бревно напольное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1F1DDC" w:rsidRPr="001F1DDC" w:rsidTr="001F1DDC">
        <w:trPr>
          <w:trHeight w:val="424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Козел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F1DDC" w:rsidRPr="001F1DDC" w:rsidTr="001F1DDC">
        <w:trPr>
          <w:trHeight w:val="352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Мост гимнастический подкидной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F1DDC" w:rsidRPr="001F1DDC" w:rsidTr="001F1DDC">
        <w:trPr>
          <w:trHeight w:val="36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Канат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1F1DDC" w:rsidRPr="001F1DDC" w:rsidTr="001F1DDC">
        <w:trPr>
          <w:trHeight w:val="368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Легкая атлетика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Барьер атлетический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1F1DDC" w:rsidRPr="001F1DDC" w:rsidTr="001F1DDC">
        <w:trPr>
          <w:trHeight w:val="22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Конусы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36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40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(теннисные) для метания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40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для метания 150 гр.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1F1DDC" w:rsidRPr="001F1DDC" w:rsidTr="001F1DDC">
        <w:trPr>
          <w:trHeight w:val="41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Скакалка гимнастическая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28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Сектор для прыжков в высоту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1F1DDC" w:rsidRPr="001F1DDC" w:rsidTr="001F1DDC">
        <w:trPr>
          <w:trHeight w:val="69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Подвижные, спортивные игры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Конькобежный спорт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Щиты баскетбольные  навесные с кольцами и сеткой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</w:tr>
      <w:tr w:rsidR="001F1DDC" w:rsidRPr="001F1DDC" w:rsidTr="001F1DDC">
        <w:trPr>
          <w:trHeight w:val="53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баскетбольные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51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футбольные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1F1DDC" w:rsidRPr="001F1DDC" w:rsidTr="001F1DDC">
        <w:trPr>
          <w:trHeight w:val="53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Ворота для мини-футбола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 комплекта</w:t>
            </w:r>
          </w:p>
        </w:tc>
      </w:tr>
      <w:tr w:rsidR="001F1DDC" w:rsidRPr="001F1DDC" w:rsidTr="001F1DD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Сетка для ворот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 комплекта</w:t>
            </w:r>
          </w:p>
        </w:tc>
      </w:tr>
      <w:tr w:rsidR="001F1DDC" w:rsidRPr="001F1DDC" w:rsidTr="001F1DD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Скакалка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519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Обруч гимнастический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57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волейбольные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570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   Лыжные гонки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Лыжи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15</w:t>
            </w:r>
          </w:p>
        </w:tc>
      </w:tr>
      <w:tr w:rsidR="001F1DDC" w:rsidRPr="001F1DDC" w:rsidTr="001F1DDC">
        <w:trPr>
          <w:trHeight w:val="570"/>
        </w:trPr>
        <w:tc>
          <w:tcPr>
            <w:tcW w:w="270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Ботинки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</w:tbl>
    <w:p w:rsidR="001F1DDC" w:rsidRPr="001F1DDC" w:rsidRDefault="001F1DDC" w:rsidP="001F1DDC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1F1DDC" w:rsidRPr="001F1DDC" w:rsidRDefault="001F1DDC" w:rsidP="001F1DD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pacing w:val="-15"/>
          <w:sz w:val="28"/>
          <w:szCs w:val="28"/>
          <w:lang w:eastAsia="en-US"/>
        </w:rPr>
      </w:pPr>
    </w:p>
    <w:p w:rsidR="000B71A8" w:rsidRPr="001F1DDC" w:rsidRDefault="001F1DDC" w:rsidP="000B71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1A8">
        <w:rPr>
          <w:rFonts w:ascii="Times New Roman" w:hAnsi="Times New Roman"/>
          <w:b/>
          <w:sz w:val="28"/>
          <w:szCs w:val="28"/>
        </w:rPr>
        <w:t>Информационно-методические условия реализации основной образовательной программы начального общего образования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Всего на балансе школы находится 60 компьютеров, 22 из них в двух кабинетах информатики. Все кабинеты основной школы полностью обеспечены вычислительной техникой, проекторами  и около 22,4%- морально устаревшие компьютеры. В  9 кабинетах начальной школы  установлены интерактивные доски. В школе имеются  принтеры, сканеры  с доступом к ним учителей. Для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ресурсообеспечения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образовательного и внеурочного процесса школа нуждается в цветном принтере, цифровой камере.  Функционирует сеть  с доступом каждого компьютера в Интернет через сервер школы. Школьная сеть позволяет создать единое образовательное информационное пространство, в котором осуществляется работа учителей; обмен информацией между участниками образовательных отношений; использование ресурсов сети Интернет на уроках. Для ограничения доступа к информации, не совместимой с образовательными и воспитательными процессами в школе,  используется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контент-фильтр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Интернет-Цензор, </w:t>
      </w:r>
      <w:proofErr w:type="gramStart"/>
      <w:r w:rsidRPr="000B71A8">
        <w:rPr>
          <w:rFonts w:ascii="Times New Roman" w:hAnsi="Times New Roman"/>
          <w:sz w:val="28"/>
          <w:szCs w:val="28"/>
          <w:lang w:eastAsia="ar-SA"/>
        </w:rPr>
        <w:t>установленных</w:t>
      </w:r>
      <w:proofErr w:type="gram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на сервере школы; антивирусная программа Касперского и </w:t>
      </w:r>
      <w:r w:rsidRPr="000B71A8">
        <w:rPr>
          <w:rFonts w:ascii="Times New Roman" w:hAnsi="Times New Roman"/>
          <w:sz w:val="28"/>
          <w:szCs w:val="28"/>
          <w:lang w:val="en-US" w:eastAsia="ar-SA"/>
        </w:rPr>
        <w:t>Nod</w:t>
      </w:r>
      <w:r w:rsidRPr="000B71A8">
        <w:rPr>
          <w:rFonts w:ascii="Times New Roman" w:hAnsi="Times New Roman"/>
          <w:sz w:val="28"/>
          <w:szCs w:val="28"/>
          <w:lang w:eastAsia="ar-SA"/>
        </w:rPr>
        <w:t xml:space="preserve"> 32, используется лицензионное программное обеспечение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Windows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, MS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Office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 и свободно распространяемое. Ежегодно  школа продлевает договор на  право использования ежегодной </w:t>
      </w:r>
      <w:r w:rsidRPr="000B71A8">
        <w:rPr>
          <w:rFonts w:ascii="Times New Roman" w:hAnsi="Times New Roman"/>
          <w:sz w:val="28"/>
          <w:szCs w:val="28"/>
          <w:lang w:eastAsia="ar-SA"/>
        </w:rPr>
        <w:lastRenderedPageBreak/>
        <w:t xml:space="preserve">подписки на неисключительные права на использование лицензионного общесистемного программного обеспечения фирмы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Microsoft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 и антивирусной программы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Kaspersky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на все рабочие компьютеры в школе. Остаются проблемы с отсутствием программ распознавания текста при сканировании. В программном обеспечении для распознавания текста остро нуждаются заместители директора.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ИКТ оборудование используется: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 учебной деятельности;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во внеурочной деятельности;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 исследовательской и проектной деятельности;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при измерении, контроле и оценке результатов образования;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 административной деятельности, включая дистанционное взаимодействие всех участников образовательных отношений,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дистанционное взаимодействие образовательной организации с другими организациями социальной сферы и органами управления.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Учебно-методическое и информационное оснащение образовательных отношений обеспечивает возможность: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ввода русского и иноязычного текста; использования средств орфографического и синтаксического контроля русского текста и текста на иностранном языке; форматирования, редактирования и структурирования текста средствами текстового редактора MS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Word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,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обработки изображений и звука, выполненных средствами цифровой техники с помощью свободно распространяемого программного обеспечения, такого как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Audacyti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Gimp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>.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создания и использования диаграмм различных видов средствами MS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Office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(алгоритмических, концептуальных, классификационных, </w:t>
      </w:r>
      <w:r w:rsidRPr="000B71A8">
        <w:rPr>
          <w:rFonts w:ascii="Times New Roman" w:hAnsi="Times New Roman"/>
          <w:sz w:val="28"/>
          <w:szCs w:val="28"/>
          <w:lang w:eastAsia="ar-SA"/>
        </w:rPr>
        <w:lastRenderedPageBreak/>
        <w:t>организационных, хронологических, родства и др.), специализированных географических (в ГИС) и исторических карт;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выступлений с аудио-, видео и графическим экранным сопровождением, в том числе используя ресурсы интерактивной доски;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вывода информации на бумагу;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информационного подключения к локальной сети и глобальной сети Интернет, входа в информационную среду организации, в том числе – через Интернет, размещения гипермедиа-сообщений в информационной среде образовательной организации;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поиска и получения информации;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использования источников информации на бумажных и цифровых носителях (в том числе – в справочниках, словарях, поисковых системах);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общения в сети Интернет, взаимодействия в социальных группах и сетях, участия в форумах, групповой работы над сообщениями (вики);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создания и заполнения баз данных, на уроках информатики; наглядного представления и </w:t>
      </w:r>
      <w:proofErr w:type="gramStart"/>
      <w:r w:rsidRPr="000B71A8">
        <w:rPr>
          <w:rFonts w:ascii="Times New Roman" w:hAnsi="Times New Roman"/>
          <w:sz w:val="28"/>
          <w:szCs w:val="28"/>
          <w:lang w:eastAsia="ar-SA"/>
        </w:rPr>
        <w:t>анализа</w:t>
      </w:r>
      <w:proofErr w:type="gram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данных средствами MS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Office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>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художественного творчества с использованием ручных, электрических и </w:t>
      </w:r>
      <w:proofErr w:type="spellStart"/>
      <w:proofErr w:type="gramStart"/>
      <w:r w:rsidRPr="000B71A8">
        <w:rPr>
          <w:rFonts w:ascii="Times New Roman" w:hAnsi="Times New Roman"/>
          <w:sz w:val="28"/>
          <w:szCs w:val="28"/>
          <w:lang w:eastAsia="ar-SA"/>
        </w:rPr>
        <w:t>ИКТ-инструментов</w:t>
      </w:r>
      <w:proofErr w:type="spellEnd"/>
      <w:proofErr w:type="gramEnd"/>
      <w:r w:rsidRPr="000B71A8">
        <w:rPr>
          <w:rFonts w:ascii="Times New Roman" w:hAnsi="Times New Roman"/>
          <w:sz w:val="28"/>
          <w:szCs w:val="28"/>
          <w:lang w:eastAsia="ar-SA"/>
        </w:rPr>
        <w:t>, реализации художественно-оформительских и издательских проектов, натурной и рисованной мультипликации;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lastRenderedPageBreak/>
        <w:t>программирования, в том числе объектно-ориентированного для профильных групп старшей школы;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организации, в том числе на школьном сайте;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проектирования и организации своей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медиа-ресурсов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на электронных носителях, к банку данных дидактических и методических материалов  на сервере школы, к множительной технике для тиражирования учебных и методических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тексто-графических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и аудио-видео-материалов, школьной типографии, результатов творческой и научно-исследовательской и проектной деятельности учащихся;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проведения массовых мероприятий, собраний, представлений; досуга и общения обучающихся с возможностью для массового просмотра кин</w:t>
      </w:r>
      <w:proofErr w:type="gramStart"/>
      <w:r w:rsidRPr="000B71A8">
        <w:rPr>
          <w:rFonts w:ascii="Times New Roman" w:hAnsi="Times New Roman"/>
          <w:sz w:val="28"/>
          <w:szCs w:val="28"/>
          <w:lang w:eastAsia="ar-SA"/>
        </w:rPr>
        <w:t>о-</w:t>
      </w:r>
      <w:proofErr w:type="gram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 и </w:t>
      </w:r>
      <w:proofErr w:type="spellStart"/>
      <w:r w:rsidRPr="000B71A8">
        <w:rPr>
          <w:rFonts w:ascii="Times New Roman" w:hAnsi="Times New Roman"/>
          <w:sz w:val="28"/>
          <w:szCs w:val="28"/>
          <w:lang w:eastAsia="ar-SA"/>
        </w:rPr>
        <w:t>видео-материалов</w:t>
      </w:r>
      <w:proofErr w:type="spellEnd"/>
      <w:r w:rsidRPr="000B71A8">
        <w:rPr>
          <w:rFonts w:ascii="Times New Roman" w:hAnsi="Times New Roman"/>
          <w:sz w:val="28"/>
          <w:szCs w:val="28"/>
          <w:lang w:eastAsia="ar-SA"/>
        </w:rPr>
        <w:t xml:space="preserve">, организации сценической работы, театрализованных представлений, обеспеченных озвучиванием, освещением и мультимедиа сопровождением, в том числе в школьных  кружках;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Все указанные виды деятельности  недостаточно обеспечены расходными материалами.</w:t>
      </w:r>
    </w:p>
    <w:p w:rsidR="000B71A8" w:rsidRDefault="000B71A8" w:rsidP="00424487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b/>
          <w:iCs/>
          <w:sz w:val="28"/>
          <w:szCs w:val="28"/>
        </w:rPr>
      </w:pPr>
      <w:r w:rsidRPr="00916399">
        <w:rPr>
          <w:rFonts w:cs="Times New Roman"/>
          <w:b/>
          <w:i/>
          <w:iCs/>
          <w:sz w:val="28"/>
          <w:szCs w:val="28"/>
        </w:rPr>
        <w:t>Требования к организации процесса обучения</w:t>
      </w:r>
      <w:r w:rsidRPr="00916399">
        <w:rPr>
          <w:rFonts w:cs="Times New Roman"/>
          <w:b/>
          <w:iCs/>
          <w:sz w:val="28"/>
          <w:szCs w:val="28"/>
        </w:rPr>
        <w:t xml:space="preserve"> </w:t>
      </w:r>
    </w:p>
    <w:p w:rsidR="00424487" w:rsidRPr="00916399" w:rsidRDefault="00424487" w:rsidP="00F54C8D">
      <w:pPr>
        <w:pStyle w:val="Standard"/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Требования к наполняемости классов.</w:t>
      </w:r>
    </w:p>
    <w:p w:rsidR="00424487" w:rsidRPr="00916399" w:rsidRDefault="00835553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="000D1466" w:rsidRPr="00835553">
        <w:rPr>
          <w:sz w:val="28"/>
          <w:szCs w:val="28"/>
        </w:rPr>
        <w:t xml:space="preserve"> условиях инклюзии в классе может обучаться не более 2 слабовидящих. Общая наполняемость класса: при 1 </w:t>
      </w:r>
      <w:proofErr w:type="gramStart"/>
      <w:r w:rsidR="000D1466" w:rsidRPr="00835553">
        <w:rPr>
          <w:sz w:val="28"/>
          <w:szCs w:val="28"/>
        </w:rPr>
        <w:t>слабовидящем</w:t>
      </w:r>
      <w:proofErr w:type="gramEnd"/>
      <w:r w:rsidR="000D1466" w:rsidRPr="00835553">
        <w:rPr>
          <w:sz w:val="28"/>
          <w:szCs w:val="28"/>
        </w:rPr>
        <w:t xml:space="preserve"> – не более 25 обучающихся, при 2 слабовидящих – не более 20 обучающихся.</w:t>
      </w:r>
    </w:p>
    <w:p w:rsidR="00424487" w:rsidRPr="00916399" w:rsidRDefault="00424487" w:rsidP="00F54C8D">
      <w:pPr>
        <w:pStyle w:val="Standard"/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lastRenderedPageBreak/>
        <w:t xml:space="preserve">Требования к организации работы по реализации АООП НОО: 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необходимость повышенного педагогического руководства учебно-познавательной деятельностью </w:t>
      </w:r>
      <w:proofErr w:type="gramStart"/>
      <w:r w:rsidRPr="00916399">
        <w:rPr>
          <w:rFonts w:cs="Times New Roman"/>
          <w:sz w:val="28"/>
          <w:szCs w:val="28"/>
        </w:rPr>
        <w:t>слабовидящих</w:t>
      </w:r>
      <w:proofErr w:type="gramEnd"/>
      <w:r w:rsidRPr="00916399">
        <w:rPr>
          <w:rFonts w:cs="Times New Roman"/>
          <w:sz w:val="28"/>
          <w:szCs w:val="28"/>
        </w:rPr>
        <w:t xml:space="preserve"> обучающихся;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необходимость использования специальных приемов организации  учебно-познавательной деятельности слабовидящих обучающихся;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обеспечение доступности учебной информации для зрительного восприятия </w:t>
      </w:r>
      <w:proofErr w:type="gramStart"/>
      <w:r w:rsidRPr="00916399">
        <w:rPr>
          <w:rFonts w:cs="Times New Roman"/>
          <w:sz w:val="28"/>
          <w:szCs w:val="28"/>
        </w:rPr>
        <w:t>слабовидящими</w:t>
      </w:r>
      <w:proofErr w:type="gramEnd"/>
      <w:r w:rsidRPr="00916399">
        <w:rPr>
          <w:rFonts w:cs="Times New Roman"/>
          <w:sz w:val="28"/>
          <w:szCs w:val="28"/>
        </w:rPr>
        <w:t xml:space="preserve"> обучающимися;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соблюдение регламента зрительных нагрузок (с учетом рекомендаций офтальмолога);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учет </w:t>
      </w:r>
      <w:proofErr w:type="spellStart"/>
      <w:r w:rsidRPr="00916399">
        <w:rPr>
          <w:rFonts w:cs="Times New Roman"/>
          <w:sz w:val="28"/>
          <w:szCs w:val="28"/>
        </w:rPr>
        <w:t>офтальмо-гигиенических</w:t>
      </w:r>
      <w:proofErr w:type="spellEnd"/>
      <w:r w:rsidRPr="00916399">
        <w:rPr>
          <w:rFonts w:cs="Times New Roman"/>
          <w:sz w:val="28"/>
          <w:szCs w:val="28"/>
        </w:rPr>
        <w:t xml:space="preserve"> рекомендаций по соблюдению светового режима (необходимость дополнительного источника света, уменьшение светового потока и др.);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рациональное чередование зрительной нагрузки со слуховым восприятием учебного материала;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использование приемов, направленных на снятие зрительного напряжения;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использование специальных учебников и учебных принадлежностей, отвечающих особым образовательным потребностям слабовидящих;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использование индивидуальной, адаптированной с учетом зрительных возможностей слабовидящих обучающихся, текстовой и изобразительной наглядности;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преимущественное использование индивидуальных пособий, выполненных в соответствии со зрительными возможностями слабовидящих обучающихся;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соблюдение режима физических нагрузок (с учетом противопоказаний);</w:t>
      </w:r>
    </w:p>
    <w:p w:rsidR="00FA4491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необходимость при выполнении слабовидящими обучающимися итоговых  работ адаптации (в соответствии с их особыми образовательными потребностями) текстового и иллюстративного материала и увеличения времени на их выполнение: время может быть увеличено в 1,5 раза по </w:t>
      </w:r>
      <w:r w:rsidRPr="00916399">
        <w:rPr>
          <w:rFonts w:cs="Times New Roman"/>
          <w:sz w:val="28"/>
          <w:szCs w:val="28"/>
        </w:rPr>
        <w:lastRenderedPageBreak/>
        <w:t>сравнению с регламентом, установленным для обучающихся, не имеющих ограничений по возможностям здоровья.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i/>
          <w:sz w:val="28"/>
          <w:szCs w:val="28"/>
        </w:rPr>
      </w:pPr>
      <w:r w:rsidRPr="00916399">
        <w:rPr>
          <w:rFonts w:cs="Times New Roman"/>
          <w:b/>
          <w:bCs/>
          <w:i/>
          <w:iCs/>
          <w:sz w:val="28"/>
          <w:szCs w:val="28"/>
        </w:rPr>
        <w:t xml:space="preserve">Требования к </w:t>
      </w:r>
      <w:r w:rsidRPr="00916399">
        <w:rPr>
          <w:rFonts w:cs="Times New Roman"/>
          <w:b/>
          <w:i/>
          <w:iCs/>
          <w:sz w:val="28"/>
          <w:szCs w:val="28"/>
        </w:rPr>
        <w:t>организации пространства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Организация пространства</w:t>
      </w:r>
      <w:r w:rsidRPr="00916399">
        <w:rPr>
          <w:rFonts w:cs="Times New Roman"/>
          <w:b/>
          <w:sz w:val="28"/>
          <w:szCs w:val="28"/>
        </w:rPr>
        <w:t xml:space="preserve"> </w:t>
      </w:r>
      <w:r w:rsidRPr="00916399">
        <w:rPr>
          <w:rFonts w:cs="Times New Roman"/>
          <w:sz w:val="28"/>
          <w:szCs w:val="28"/>
        </w:rPr>
        <w:t>обеспечива</w:t>
      </w:r>
      <w:r w:rsidR="00913ED3">
        <w:rPr>
          <w:rFonts w:cs="Times New Roman"/>
          <w:sz w:val="28"/>
          <w:szCs w:val="28"/>
        </w:rPr>
        <w:t>ет</w:t>
      </w:r>
      <w:r w:rsidRPr="00916399">
        <w:rPr>
          <w:rFonts w:cs="Times New Roman"/>
          <w:sz w:val="28"/>
          <w:szCs w:val="28"/>
        </w:rPr>
        <w:t>: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1) безопасность предметно-пространственной среды, что предполагает:</w:t>
      </w:r>
    </w:p>
    <w:p w:rsidR="00424487" w:rsidRPr="00916399" w:rsidRDefault="00424487" w:rsidP="00913ED3">
      <w:pPr>
        <w:pStyle w:val="Standard"/>
        <w:tabs>
          <w:tab w:val="left" w:pos="360"/>
        </w:tabs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безопасное предметное наполнение школьных помещений (свободные проходы к партам, входным дверям</w:t>
      </w:r>
      <w:r w:rsidR="00913ED3">
        <w:rPr>
          <w:rFonts w:cs="Times New Roman"/>
          <w:sz w:val="28"/>
          <w:szCs w:val="28"/>
        </w:rPr>
        <w:t>, отсутствие выступающих  углов</w:t>
      </w:r>
      <w:r w:rsidRPr="00916399">
        <w:rPr>
          <w:rFonts w:cs="Times New Roman"/>
          <w:sz w:val="28"/>
          <w:szCs w:val="28"/>
        </w:rPr>
        <w:t>);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оборудование специальными приспособлениями школьных помещений в соответствии с особыми образовательными потребностями слабовидящих обучающихся (зрительные ориентиры, контрастно выделенные первые и последние ступеньки лестничных пролетов и т.п.);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обеспечение свободного доступа естественного света в учебные и другие помещения, использование жалюзи, позволяющих регулировать световой поток;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обеспечение в классах, где выполняются трудовые операции с использованием мелких орудий труда, работы с мелкими деталями, равномерного, рассеивающегося по всей поверхности рабочей зоны освещения;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оперативное устранение факторов, негативно влияющих на состояние зрительных функций слабовидящих (недостаточность уровня освещенности рабочей п</w:t>
      </w:r>
      <w:r w:rsidR="00913ED3">
        <w:rPr>
          <w:rFonts w:cs="Times New Roman"/>
          <w:sz w:val="28"/>
          <w:szCs w:val="28"/>
        </w:rPr>
        <w:t>оверхности, наличие бликов</w:t>
      </w:r>
      <w:r w:rsidRPr="00916399">
        <w:rPr>
          <w:rFonts w:cs="Times New Roman"/>
          <w:sz w:val="28"/>
          <w:szCs w:val="28"/>
        </w:rPr>
        <w:t>);</w:t>
      </w:r>
    </w:p>
    <w:p w:rsidR="00424487" w:rsidRPr="00916399" w:rsidRDefault="00350652" w:rsidP="00592718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образовательной организации</w:t>
      </w:r>
      <w:r w:rsidR="00424487" w:rsidRPr="0035065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обеспечено</w:t>
      </w:r>
      <w:r w:rsidR="00424487" w:rsidRPr="00350652">
        <w:rPr>
          <w:rFonts w:cs="Times New Roman"/>
          <w:sz w:val="28"/>
          <w:szCs w:val="28"/>
        </w:rPr>
        <w:t xml:space="preserve"> наличие зрительных ориентиров.</w:t>
      </w:r>
    </w:p>
    <w:p w:rsidR="00424487" w:rsidRPr="00C93E9B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93E9B">
        <w:rPr>
          <w:rFonts w:cs="Times New Roman"/>
          <w:sz w:val="28"/>
          <w:szCs w:val="28"/>
        </w:rPr>
        <w:t>В качестве ориентиров для помещений используются:</w:t>
      </w:r>
    </w:p>
    <w:p w:rsidR="00592718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- таблички и надписи с обозначением номеров аудиторий, названий учебных кабинетов, кабинетов должностных лиц, которые укрепляются на стене со стороны дверной ручки на высоте 1,6-1,7м</w:t>
      </w:r>
      <w:r w:rsidR="007D71C8">
        <w:rPr>
          <w:rFonts w:cs="Times New Roman"/>
          <w:sz w:val="28"/>
          <w:szCs w:val="28"/>
        </w:rPr>
        <w:t>,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- поэтажные планы, которые должны висеть у входа на каждый этаж. </w:t>
      </w:r>
    </w:p>
    <w:p w:rsidR="00424487" w:rsidRPr="00916399" w:rsidRDefault="00350652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2) определенный</w:t>
      </w:r>
      <w:r w:rsidR="00424487" w:rsidRPr="00916399">
        <w:rPr>
          <w:rFonts w:cs="Times New Roman"/>
          <w:sz w:val="28"/>
          <w:szCs w:val="28"/>
        </w:rPr>
        <w:t xml:space="preserve"> уров</w:t>
      </w:r>
      <w:r>
        <w:rPr>
          <w:rFonts w:cs="Times New Roman"/>
          <w:sz w:val="28"/>
          <w:szCs w:val="28"/>
        </w:rPr>
        <w:t>ень</w:t>
      </w:r>
      <w:r w:rsidR="00424487" w:rsidRPr="00916399">
        <w:rPr>
          <w:rFonts w:cs="Times New Roman"/>
          <w:sz w:val="28"/>
          <w:szCs w:val="28"/>
        </w:rPr>
        <w:t xml:space="preserve"> освещенности школьных помещений: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lastRenderedPageBreak/>
        <w:t xml:space="preserve">требование к уровню освещенности школьных помещений при реализации АООП НОО в отдельных классах </w:t>
      </w:r>
      <w:r w:rsidR="00B26516">
        <w:rPr>
          <w:rFonts w:cs="Times New Roman"/>
          <w:sz w:val="28"/>
          <w:szCs w:val="28"/>
        </w:rPr>
        <w:t>соответствует</w:t>
      </w:r>
      <w:r w:rsidRPr="00916399">
        <w:rPr>
          <w:rFonts w:cs="Times New Roman"/>
          <w:sz w:val="28"/>
          <w:szCs w:val="28"/>
        </w:rPr>
        <w:t xml:space="preserve"> нормам к уровню освещенности, утвержденным действующим </w:t>
      </w:r>
      <w:proofErr w:type="spellStart"/>
      <w:r w:rsidRPr="00916399">
        <w:rPr>
          <w:rFonts w:cs="Times New Roman"/>
          <w:sz w:val="28"/>
          <w:szCs w:val="28"/>
        </w:rPr>
        <w:t>СанПиНом</w:t>
      </w:r>
      <w:proofErr w:type="spellEnd"/>
      <w:r w:rsidRPr="00916399">
        <w:rPr>
          <w:rFonts w:cs="Times New Roman"/>
          <w:sz w:val="28"/>
          <w:szCs w:val="28"/>
        </w:rPr>
        <w:t xml:space="preserve"> для обучающихся, не имеющих ограничений по возможностям здоровья. 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3) доступность образовательной среды, что предполагает: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использование учебников, дидактического материала и средств наглядности, отвечающих особым образовательным потребностям слабовидящих обучающихся;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обеспечение доступности справочной и наглядной информации, размещенной в образовательной организации, для непосредственного и беспрепятственного восприятия </w:t>
      </w:r>
      <w:proofErr w:type="gramStart"/>
      <w:r w:rsidRPr="00916399">
        <w:rPr>
          <w:rFonts w:cs="Times New Roman"/>
          <w:sz w:val="28"/>
          <w:szCs w:val="28"/>
        </w:rPr>
        <w:t>слабовидящими</w:t>
      </w:r>
      <w:proofErr w:type="gramEnd"/>
      <w:r w:rsidRPr="00916399">
        <w:rPr>
          <w:rFonts w:cs="Times New Roman"/>
          <w:sz w:val="28"/>
          <w:szCs w:val="28"/>
        </w:rPr>
        <w:t xml:space="preserve"> обучающимися. </w:t>
      </w:r>
    </w:p>
    <w:p w:rsidR="00424487" w:rsidRPr="00916399" w:rsidRDefault="00FA4491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b/>
          <w:i/>
          <w:iCs/>
          <w:sz w:val="28"/>
          <w:szCs w:val="28"/>
        </w:rPr>
      </w:pPr>
      <w:r w:rsidRPr="00916399">
        <w:rPr>
          <w:rFonts w:cs="Times New Roman"/>
          <w:b/>
          <w:i/>
          <w:iCs/>
          <w:sz w:val="28"/>
          <w:szCs w:val="28"/>
        </w:rPr>
        <w:t>Временной режим обучения</w:t>
      </w:r>
    </w:p>
    <w:p w:rsidR="00424487" w:rsidRPr="00916399" w:rsidRDefault="005E3326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Pr="00916399">
        <w:rPr>
          <w:rFonts w:cs="Times New Roman"/>
          <w:sz w:val="28"/>
          <w:szCs w:val="28"/>
        </w:rPr>
        <w:t xml:space="preserve"> соответствии </w:t>
      </w:r>
      <w:r>
        <w:rPr>
          <w:rFonts w:cs="Times New Roman"/>
          <w:sz w:val="28"/>
          <w:szCs w:val="28"/>
        </w:rPr>
        <w:t xml:space="preserve">с </w:t>
      </w:r>
      <w:r w:rsidRPr="00916399">
        <w:rPr>
          <w:rFonts w:cs="Times New Roman"/>
          <w:sz w:val="28"/>
          <w:szCs w:val="28"/>
        </w:rPr>
        <w:t xml:space="preserve">законодательно закрепленными нормативами (ФЗ «Об образовании в Российской Федерации», </w:t>
      </w:r>
      <w:proofErr w:type="spellStart"/>
      <w:r w:rsidRPr="00916399">
        <w:rPr>
          <w:rFonts w:cs="Times New Roman"/>
          <w:sz w:val="28"/>
          <w:szCs w:val="28"/>
        </w:rPr>
        <w:t>СанПиН</w:t>
      </w:r>
      <w:proofErr w:type="spellEnd"/>
      <w:r w:rsidRPr="00916399">
        <w:rPr>
          <w:rFonts w:cs="Times New Roman"/>
          <w:sz w:val="28"/>
          <w:szCs w:val="28"/>
        </w:rPr>
        <w:t>, приказы Министерс</w:t>
      </w:r>
      <w:r>
        <w:rPr>
          <w:rFonts w:cs="Times New Roman"/>
          <w:sz w:val="28"/>
          <w:szCs w:val="28"/>
        </w:rPr>
        <w:t>тва образования и науки РФ</w:t>
      </w:r>
      <w:r w:rsidRPr="00916399">
        <w:rPr>
          <w:rFonts w:cs="Times New Roman"/>
          <w:sz w:val="28"/>
          <w:szCs w:val="28"/>
        </w:rPr>
        <w:t>), локальными актами</w:t>
      </w:r>
      <w:r>
        <w:rPr>
          <w:rFonts w:cs="Times New Roman"/>
          <w:sz w:val="28"/>
          <w:szCs w:val="28"/>
        </w:rPr>
        <w:t xml:space="preserve"> МБОУ СШ № 141</w:t>
      </w:r>
      <w:r w:rsidRPr="0091639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установлен </w:t>
      </w:r>
      <w:r w:rsidR="00424487" w:rsidRPr="00916399">
        <w:rPr>
          <w:rFonts w:cs="Times New Roman"/>
          <w:sz w:val="28"/>
          <w:szCs w:val="28"/>
        </w:rPr>
        <w:t xml:space="preserve">режим обучения </w:t>
      </w:r>
      <w:r w:rsidRPr="00916399">
        <w:rPr>
          <w:rFonts w:cs="Times New Roman"/>
          <w:sz w:val="28"/>
          <w:szCs w:val="28"/>
        </w:rPr>
        <w:t xml:space="preserve">слабовидящих </w:t>
      </w:r>
      <w:r w:rsidR="00424487" w:rsidRPr="00916399">
        <w:rPr>
          <w:rFonts w:cs="Times New Roman"/>
          <w:sz w:val="28"/>
          <w:szCs w:val="28"/>
        </w:rPr>
        <w:t>обучающихся</w:t>
      </w:r>
      <w:r>
        <w:rPr>
          <w:rFonts w:cs="Times New Roman"/>
          <w:sz w:val="28"/>
          <w:szCs w:val="28"/>
        </w:rPr>
        <w:t>:</w:t>
      </w:r>
      <w:r w:rsidR="00424487" w:rsidRPr="00916399">
        <w:rPr>
          <w:rFonts w:cs="Times New Roman"/>
          <w:sz w:val="28"/>
          <w:szCs w:val="28"/>
        </w:rPr>
        <w:t xml:space="preserve"> учебный год</w:t>
      </w:r>
      <w:r>
        <w:rPr>
          <w:rFonts w:cs="Times New Roman"/>
          <w:sz w:val="28"/>
          <w:szCs w:val="28"/>
        </w:rPr>
        <w:t>-33 учебных недели в 1 классе, 34 недел</w:t>
      </w:r>
      <w:proofErr w:type="gramStart"/>
      <w:r>
        <w:rPr>
          <w:rFonts w:cs="Times New Roman"/>
          <w:sz w:val="28"/>
          <w:szCs w:val="28"/>
        </w:rPr>
        <w:t>и-</w:t>
      </w:r>
      <w:proofErr w:type="gramEnd"/>
      <w:r>
        <w:rPr>
          <w:rFonts w:cs="Times New Roman"/>
          <w:sz w:val="28"/>
          <w:szCs w:val="28"/>
        </w:rPr>
        <w:t xml:space="preserve"> во 2-4 классах</w:t>
      </w:r>
      <w:r w:rsidR="00424487" w:rsidRPr="00916399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5-дневная учебная неделя.</w:t>
      </w:r>
      <w:r w:rsidR="00424487" w:rsidRPr="0091639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="002E19FC">
        <w:rPr>
          <w:rFonts w:cs="Times New Roman"/>
          <w:sz w:val="28"/>
          <w:szCs w:val="28"/>
        </w:rPr>
        <w:t>Срок</w:t>
      </w:r>
      <w:r w:rsidR="00424487" w:rsidRPr="00916399">
        <w:rPr>
          <w:rFonts w:cs="Times New Roman"/>
          <w:sz w:val="28"/>
          <w:szCs w:val="28"/>
        </w:rPr>
        <w:t xml:space="preserve"> освоения </w:t>
      </w:r>
      <w:proofErr w:type="gramStart"/>
      <w:r w:rsidR="00424487" w:rsidRPr="00916399">
        <w:rPr>
          <w:rFonts w:cs="Times New Roman"/>
          <w:sz w:val="28"/>
          <w:szCs w:val="28"/>
        </w:rPr>
        <w:t>слабовидящими</w:t>
      </w:r>
      <w:proofErr w:type="gramEnd"/>
      <w:r w:rsidR="00424487" w:rsidRPr="00916399">
        <w:rPr>
          <w:rFonts w:cs="Times New Roman"/>
          <w:sz w:val="28"/>
          <w:szCs w:val="28"/>
        </w:rPr>
        <w:t xml:space="preserve"> обучающимися АООП НОО</w:t>
      </w:r>
      <w:r>
        <w:rPr>
          <w:rFonts w:cs="Times New Roman"/>
          <w:sz w:val="28"/>
          <w:szCs w:val="28"/>
        </w:rPr>
        <w:t>-4 года.</w:t>
      </w:r>
      <w:r w:rsidR="00424487" w:rsidRPr="00916399">
        <w:rPr>
          <w:rFonts w:cs="Times New Roman"/>
          <w:sz w:val="28"/>
          <w:szCs w:val="28"/>
        </w:rPr>
        <w:t xml:space="preserve"> 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Учебный день включает в себя уроки, курсы коррекционно-развивающей области, паузу, время прогулки, выполнение домашних заданий. Обучение и воспитание происходит в урочной и внеурочной учебной деятельности </w:t>
      </w:r>
      <w:proofErr w:type="gramStart"/>
      <w:r w:rsidRPr="00916399">
        <w:rPr>
          <w:rFonts w:cs="Times New Roman"/>
          <w:sz w:val="28"/>
          <w:szCs w:val="28"/>
        </w:rPr>
        <w:t>обучающихся</w:t>
      </w:r>
      <w:proofErr w:type="gramEnd"/>
      <w:r w:rsidRPr="00916399">
        <w:rPr>
          <w:rFonts w:cs="Times New Roman"/>
          <w:sz w:val="28"/>
          <w:szCs w:val="28"/>
        </w:rPr>
        <w:t xml:space="preserve"> в течение учебного дня. Обучение </w:t>
      </w:r>
      <w:proofErr w:type="gramStart"/>
      <w:r w:rsidRPr="00916399">
        <w:rPr>
          <w:rFonts w:cs="Times New Roman"/>
          <w:sz w:val="28"/>
          <w:szCs w:val="28"/>
        </w:rPr>
        <w:t>слабовидящих</w:t>
      </w:r>
      <w:proofErr w:type="gramEnd"/>
      <w:r w:rsidRPr="00916399">
        <w:rPr>
          <w:rFonts w:cs="Times New Roman"/>
          <w:sz w:val="28"/>
          <w:szCs w:val="28"/>
        </w:rPr>
        <w:t xml:space="preserve"> обучающихся осуществляется только в первую смену. Продолжительность общеобразовательного урока определяется </w:t>
      </w:r>
      <w:proofErr w:type="gramStart"/>
      <w:r w:rsidRPr="00916399">
        <w:rPr>
          <w:rFonts w:cs="Times New Roman"/>
          <w:sz w:val="28"/>
          <w:szCs w:val="28"/>
        </w:rPr>
        <w:t>действующим</w:t>
      </w:r>
      <w:proofErr w:type="gramEnd"/>
      <w:r w:rsidRPr="00916399">
        <w:rPr>
          <w:rFonts w:cs="Times New Roman"/>
          <w:sz w:val="28"/>
          <w:szCs w:val="28"/>
        </w:rPr>
        <w:t xml:space="preserve"> </w:t>
      </w:r>
      <w:proofErr w:type="spellStart"/>
      <w:r w:rsidRPr="00916399">
        <w:rPr>
          <w:rFonts w:cs="Times New Roman"/>
          <w:sz w:val="28"/>
          <w:szCs w:val="28"/>
        </w:rPr>
        <w:t>СанПиНом</w:t>
      </w:r>
      <w:proofErr w:type="spellEnd"/>
      <w:r w:rsidR="002E19FC">
        <w:rPr>
          <w:rFonts w:cs="Times New Roman"/>
          <w:sz w:val="28"/>
          <w:szCs w:val="28"/>
        </w:rPr>
        <w:t xml:space="preserve"> и составляет</w:t>
      </w:r>
      <w:r w:rsidR="0018064C">
        <w:rPr>
          <w:rFonts w:cs="Times New Roman"/>
          <w:sz w:val="28"/>
          <w:szCs w:val="28"/>
        </w:rPr>
        <w:t xml:space="preserve"> 35мин</w:t>
      </w:r>
      <w:r w:rsidR="002E19FC">
        <w:rPr>
          <w:rFonts w:cs="Times New Roman"/>
          <w:sz w:val="28"/>
          <w:szCs w:val="28"/>
        </w:rPr>
        <w:t xml:space="preserve">ут в 1 классе, 45 </w:t>
      </w:r>
      <w:proofErr w:type="spellStart"/>
      <w:r w:rsidR="002E19FC">
        <w:rPr>
          <w:rFonts w:cs="Times New Roman"/>
          <w:sz w:val="28"/>
          <w:szCs w:val="28"/>
        </w:rPr>
        <w:t>минут-во</w:t>
      </w:r>
      <w:proofErr w:type="spellEnd"/>
      <w:r w:rsidR="002E19FC">
        <w:rPr>
          <w:rFonts w:cs="Times New Roman"/>
          <w:sz w:val="28"/>
          <w:szCs w:val="28"/>
        </w:rPr>
        <w:t xml:space="preserve"> 2-4 классах. </w:t>
      </w:r>
      <w:r w:rsidRPr="00916399">
        <w:rPr>
          <w:rFonts w:cs="Times New Roman"/>
          <w:sz w:val="28"/>
          <w:szCs w:val="28"/>
        </w:rPr>
        <w:t xml:space="preserve"> Продолжительность </w:t>
      </w:r>
      <w:r w:rsidR="002E19FC">
        <w:rPr>
          <w:rFonts w:cs="Times New Roman"/>
          <w:sz w:val="28"/>
          <w:szCs w:val="28"/>
        </w:rPr>
        <w:t xml:space="preserve">индивидуальных и </w:t>
      </w:r>
      <w:r w:rsidRPr="00916399">
        <w:rPr>
          <w:rFonts w:cs="Times New Roman"/>
          <w:sz w:val="28"/>
          <w:szCs w:val="28"/>
        </w:rPr>
        <w:t>групповых занятий коррекционно-развивающей</w:t>
      </w:r>
      <w:r w:rsidR="0018064C">
        <w:rPr>
          <w:rFonts w:cs="Times New Roman"/>
          <w:sz w:val="28"/>
          <w:szCs w:val="28"/>
        </w:rPr>
        <w:t xml:space="preserve"> </w:t>
      </w:r>
      <w:r w:rsidRPr="00916399">
        <w:rPr>
          <w:rFonts w:cs="Times New Roman"/>
          <w:sz w:val="28"/>
          <w:szCs w:val="28"/>
        </w:rPr>
        <w:t xml:space="preserve">области </w:t>
      </w:r>
      <w:r w:rsidR="002E19FC">
        <w:rPr>
          <w:rFonts w:cs="Times New Roman"/>
          <w:sz w:val="28"/>
          <w:szCs w:val="28"/>
        </w:rPr>
        <w:t>- 30 мин</w:t>
      </w:r>
      <w:r w:rsidR="002E19FC" w:rsidRPr="00916399">
        <w:rPr>
          <w:rFonts w:cs="Times New Roman"/>
          <w:sz w:val="28"/>
          <w:szCs w:val="28"/>
        </w:rPr>
        <w:t xml:space="preserve"> </w:t>
      </w:r>
      <w:proofErr w:type="gramStart"/>
      <w:r w:rsidR="002E19FC">
        <w:rPr>
          <w:rFonts w:cs="Times New Roman"/>
          <w:sz w:val="28"/>
          <w:szCs w:val="28"/>
        </w:rPr>
        <w:t xml:space="preserve">( </w:t>
      </w:r>
      <w:proofErr w:type="gramEnd"/>
      <w:r w:rsidR="002E19FC">
        <w:rPr>
          <w:rFonts w:cs="Times New Roman"/>
          <w:sz w:val="28"/>
          <w:szCs w:val="28"/>
        </w:rPr>
        <w:t xml:space="preserve">в соответствии с </w:t>
      </w:r>
      <w:r w:rsidRPr="00916399">
        <w:rPr>
          <w:rFonts w:cs="Times New Roman"/>
          <w:sz w:val="28"/>
          <w:szCs w:val="28"/>
        </w:rPr>
        <w:t>возрастом и психофизическим состоянием обучающегося</w:t>
      </w:r>
      <w:r w:rsidR="002E19FC">
        <w:rPr>
          <w:rFonts w:cs="Times New Roman"/>
          <w:sz w:val="28"/>
          <w:szCs w:val="28"/>
        </w:rPr>
        <w:t>)</w:t>
      </w:r>
      <w:r w:rsidRPr="00916399">
        <w:rPr>
          <w:rFonts w:cs="Times New Roman"/>
          <w:sz w:val="28"/>
          <w:szCs w:val="28"/>
        </w:rPr>
        <w:t>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В середине урока проводится физкультурная минутка, направленная на </w:t>
      </w:r>
      <w:r w:rsidRPr="00916399">
        <w:rPr>
          <w:rFonts w:cs="Times New Roman"/>
          <w:sz w:val="28"/>
          <w:szCs w:val="28"/>
        </w:rPr>
        <w:lastRenderedPageBreak/>
        <w:t xml:space="preserve">снятие общего мышечного напряжения (в соответствии с </w:t>
      </w:r>
      <w:proofErr w:type="gramStart"/>
      <w:r w:rsidRPr="00916399">
        <w:rPr>
          <w:rFonts w:cs="Times New Roman"/>
          <w:sz w:val="28"/>
          <w:szCs w:val="28"/>
        </w:rPr>
        <w:t>действующим</w:t>
      </w:r>
      <w:proofErr w:type="gramEnd"/>
      <w:r w:rsidRPr="00916399">
        <w:rPr>
          <w:rFonts w:cs="Times New Roman"/>
          <w:sz w:val="28"/>
          <w:szCs w:val="28"/>
        </w:rPr>
        <w:t xml:space="preserve"> </w:t>
      </w:r>
      <w:proofErr w:type="spellStart"/>
      <w:r w:rsidRPr="00916399">
        <w:rPr>
          <w:rFonts w:cs="Times New Roman"/>
          <w:sz w:val="28"/>
          <w:szCs w:val="28"/>
        </w:rPr>
        <w:t>СанПиНом</w:t>
      </w:r>
      <w:proofErr w:type="spellEnd"/>
      <w:r w:rsidRPr="00916399">
        <w:rPr>
          <w:rFonts w:cs="Times New Roman"/>
          <w:sz w:val="28"/>
          <w:szCs w:val="28"/>
        </w:rPr>
        <w:t>) и физкультминутка, в которую включаются упражнения, способствующие снятию зрительного напряжения и предупреждению зрительного утомления. Упражнения проводятся с учетом состояния зрения обучающихся (клинических форм зрительного заболевания, имеющихся противопоказаний, этапами лечения).</w:t>
      </w:r>
    </w:p>
    <w:p w:rsidR="0018064C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proofErr w:type="spellStart"/>
      <w:r w:rsidRPr="00916399">
        <w:rPr>
          <w:rFonts w:cs="Times New Roman"/>
          <w:sz w:val="28"/>
          <w:szCs w:val="28"/>
        </w:rPr>
        <w:t>Психолого-медико-педагогическое</w:t>
      </w:r>
      <w:proofErr w:type="spellEnd"/>
      <w:r w:rsidRPr="00916399">
        <w:rPr>
          <w:rFonts w:cs="Times New Roman"/>
          <w:sz w:val="28"/>
          <w:szCs w:val="28"/>
        </w:rPr>
        <w:t xml:space="preserve"> сопровождение слабовидящих в процессе освоения АООП НОО осуществляется в урочной и внеурочной деятельности и реализуется командой спе</w:t>
      </w:r>
      <w:r w:rsidR="00AA5E94">
        <w:rPr>
          <w:rFonts w:cs="Times New Roman"/>
          <w:sz w:val="28"/>
          <w:szCs w:val="28"/>
        </w:rPr>
        <w:t>циалистов: педагогами, психологом</w:t>
      </w:r>
      <w:r w:rsidRPr="00916399">
        <w:rPr>
          <w:rFonts w:cs="Times New Roman"/>
          <w:sz w:val="28"/>
          <w:szCs w:val="28"/>
        </w:rPr>
        <w:t xml:space="preserve">, </w:t>
      </w:r>
      <w:r w:rsidR="00AA5E94">
        <w:rPr>
          <w:rFonts w:cs="Times New Roman"/>
          <w:sz w:val="28"/>
          <w:szCs w:val="28"/>
        </w:rPr>
        <w:t>дефектологом, логопедо</w:t>
      </w:r>
      <w:proofErr w:type="gramStart"/>
      <w:r w:rsidR="00AA5E94">
        <w:rPr>
          <w:rFonts w:cs="Times New Roman"/>
          <w:sz w:val="28"/>
          <w:szCs w:val="28"/>
        </w:rPr>
        <w:t>м(</w:t>
      </w:r>
      <w:proofErr w:type="gramEnd"/>
      <w:r w:rsidR="00AA5E94">
        <w:rPr>
          <w:rFonts w:cs="Times New Roman"/>
          <w:sz w:val="28"/>
          <w:szCs w:val="28"/>
        </w:rPr>
        <w:t xml:space="preserve"> в соответствии с рекомендациями ПМПК).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i/>
          <w:sz w:val="28"/>
          <w:szCs w:val="28"/>
        </w:rPr>
      </w:pPr>
      <w:r w:rsidRPr="00916399">
        <w:rPr>
          <w:rFonts w:cs="Times New Roman"/>
          <w:b/>
          <w:bCs/>
          <w:i/>
          <w:sz w:val="28"/>
          <w:szCs w:val="28"/>
        </w:rPr>
        <w:t>Требования к организации рабочего места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Рабочее место </w:t>
      </w:r>
      <w:r w:rsidR="00841E8B">
        <w:rPr>
          <w:rFonts w:cs="Times New Roman"/>
          <w:sz w:val="28"/>
          <w:szCs w:val="28"/>
        </w:rPr>
        <w:t xml:space="preserve">может быть </w:t>
      </w:r>
      <w:r w:rsidRPr="00916399">
        <w:rPr>
          <w:rFonts w:cs="Times New Roman"/>
          <w:sz w:val="28"/>
          <w:szCs w:val="28"/>
        </w:rPr>
        <w:t xml:space="preserve">снабжено дополнительным индивидуальным источником света (в соответствии с рекомендациями врача-офтальмолога). Номер парты </w:t>
      </w:r>
      <w:r w:rsidR="00841E8B">
        <w:rPr>
          <w:rFonts w:cs="Times New Roman"/>
          <w:sz w:val="28"/>
          <w:szCs w:val="28"/>
        </w:rPr>
        <w:t>соответствует</w:t>
      </w:r>
      <w:r w:rsidRPr="00916399">
        <w:rPr>
          <w:rFonts w:cs="Times New Roman"/>
          <w:sz w:val="28"/>
          <w:szCs w:val="28"/>
        </w:rPr>
        <w:t xml:space="preserve"> росту ученика. Определение местоположения парты в классе для слабовидящего осуществляется в соответствии с рекомендациями врача-офтальмолога.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b/>
          <w:i/>
          <w:sz w:val="28"/>
          <w:szCs w:val="28"/>
        </w:rPr>
      </w:pPr>
      <w:r w:rsidRPr="00916399">
        <w:rPr>
          <w:rFonts w:cs="Times New Roman"/>
          <w:b/>
          <w:i/>
          <w:sz w:val="28"/>
          <w:szCs w:val="28"/>
        </w:rPr>
        <w:t>Требования к техническим средствам комфортного доступа</w:t>
      </w:r>
      <w:r w:rsidRPr="00916399">
        <w:rPr>
          <w:rFonts w:cs="Times New Roman"/>
          <w:i/>
          <w:sz w:val="28"/>
          <w:szCs w:val="28"/>
        </w:rPr>
        <w:t xml:space="preserve"> </w:t>
      </w:r>
      <w:r w:rsidRPr="00916399">
        <w:rPr>
          <w:rFonts w:cs="Times New Roman"/>
          <w:b/>
          <w:i/>
          <w:sz w:val="28"/>
          <w:szCs w:val="28"/>
        </w:rPr>
        <w:t>слабовидящего обучающегося к образованию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В целях комфортного доступа слабовидящего обучающегося к образованию </w:t>
      </w:r>
      <w:r w:rsidR="00DF33F1">
        <w:rPr>
          <w:rFonts w:cs="Times New Roman"/>
          <w:sz w:val="28"/>
          <w:szCs w:val="28"/>
        </w:rPr>
        <w:t>используются</w:t>
      </w:r>
      <w:r w:rsidRPr="00916399">
        <w:rPr>
          <w:rFonts w:cs="Times New Roman"/>
          <w:sz w:val="28"/>
          <w:szCs w:val="28"/>
        </w:rPr>
        <w:t>: (с учетом особых образовательных потребностей слабовидящих обучающихся) официальные сайты образовательно</w:t>
      </w:r>
      <w:r w:rsidR="001F1084">
        <w:rPr>
          <w:rFonts w:cs="Times New Roman"/>
          <w:sz w:val="28"/>
          <w:szCs w:val="28"/>
        </w:rPr>
        <w:t>й организации, интерактивная доска</w:t>
      </w:r>
      <w:r w:rsidRPr="00916399">
        <w:rPr>
          <w:rFonts w:cs="Times New Roman"/>
          <w:sz w:val="28"/>
          <w:szCs w:val="28"/>
        </w:rPr>
        <w:t>.</w:t>
      </w:r>
    </w:p>
    <w:p w:rsidR="00840ABD" w:rsidRDefault="00424487" w:rsidP="0091639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6399">
        <w:rPr>
          <w:rFonts w:ascii="Times New Roman" w:hAnsi="Times New Roman"/>
          <w:sz w:val="28"/>
          <w:szCs w:val="28"/>
          <w:shd w:val="clear" w:color="auto" w:fill="FFFFFF"/>
        </w:rPr>
        <w:t>Режим зрительной нагрузки при работе с техническими средствами комфортного доступа и техническими сред</w:t>
      </w:r>
      <w:r w:rsidR="00840ABD">
        <w:rPr>
          <w:rFonts w:ascii="Times New Roman" w:hAnsi="Times New Roman"/>
          <w:sz w:val="28"/>
          <w:szCs w:val="28"/>
          <w:shd w:val="clear" w:color="auto" w:fill="FFFFFF"/>
        </w:rPr>
        <w:t>ствам обучения регламентируется</w:t>
      </w:r>
    </w:p>
    <w:p w:rsidR="00840ABD" w:rsidRPr="00840ABD" w:rsidRDefault="00424487" w:rsidP="00F54C8D">
      <w:pPr>
        <w:pStyle w:val="aff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40ABD">
        <w:rPr>
          <w:rFonts w:ascii="Times New Roman" w:hAnsi="Times New Roman"/>
          <w:sz w:val="28"/>
          <w:szCs w:val="28"/>
          <w:shd w:val="clear" w:color="auto" w:fill="FFFFFF"/>
        </w:rPr>
        <w:t xml:space="preserve">нормами, предъявляемыми к непрерывной зрительной нагрузке слабовидящих: первый, второй классы - от </w:t>
      </w:r>
      <w:r w:rsidR="00840ABD" w:rsidRPr="00840ABD">
        <w:rPr>
          <w:rFonts w:ascii="Times New Roman" w:hAnsi="Times New Roman"/>
          <w:sz w:val="28"/>
          <w:szCs w:val="28"/>
          <w:shd w:val="clear" w:color="auto" w:fill="FFFFFF"/>
        </w:rPr>
        <w:t xml:space="preserve">7до10 минут; третий, четвертый </w:t>
      </w:r>
      <w:r w:rsidRPr="00840ABD">
        <w:rPr>
          <w:rFonts w:ascii="Times New Roman" w:hAnsi="Times New Roman"/>
          <w:sz w:val="28"/>
          <w:szCs w:val="28"/>
          <w:shd w:val="clear" w:color="auto" w:fill="FFFFFF"/>
        </w:rPr>
        <w:t>классы – от 10 до15 минут;</w:t>
      </w:r>
    </w:p>
    <w:p w:rsidR="00424487" w:rsidRPr="00840ABD" w:rsidRDefault="00424487" w:rsidP="00F54C8D">
      <w:pPr>
        <w:pStyle w:val="aff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40ABD">
        <w:rPr>
          <w:rFonts w:ascii="Times New Roman" w:hAnsi="Times New Roman"/>
          <w:sz w:val="28"/>
          <w:szCs w:val="28"/>
          <w:shd w:val="clear" w:color="auto" w:fill="FFFFFF"/>
        </w:rPr>
        <w:t>индивидуальными рекомендациями врача-офтальмолога.</w:t>
      </w:r>
    </w:p>
    <w:p w:rsidR="00424487" w:rsidRPr="00916399" w:rsidRDefault="00424487" w:rsidP="00916399">
      <w:pPr>
        <w:pStyle w:val="a6"/>
        <w:spacing w:before="0" w:after="0"/>
        <w:ind w:firstLine="709"/>
        <w:contextualSpacing/>
        <w:jc w:val="both"/>
        <w:textAlignment w:val="baseline"/>
        <w:rPr>
          <w:b/>
          <w:iCs/>
          <w:sz w:val="28"/>
          <w:szCs w:val="28"/>
        </w:rPr>
      </w:pPr>
      <w:r w:rsidRPr="00916399">
        <w:rPr>
          <w:rStyle w:val="af1"/>
          <w:b w:val="0"/>
          <w:iCs/>
          <w:sz w:val="28"/>
          <w:szCs w:val="28"/>
          <w:bdr w:val="none" w:sz="0" w:space="0" w:color="auto" w:frame="1"/>
        </w:rPr>
        <w:lastRenderedPageBreak/>
        <w:t xml:space="preserve">При использовании интерактивной доски и проекционного экрана </w:t>
      </w:r>
      <w:r w:rsidR="00210981">
        <w:rPr>
          <w:rStyle w:val="af1"/>
          <w:b w:val="0"/>
          <w:iCs/>
          <w:sz w:val="28"/>
          <w:szCs w:val="28"/>
          <w:bdr w:val="none" w:sz="0" w:space="0" w:color="auto" w:frame="1"/>
        </w:rPr>
        <w:t>обеспечивается</w:t>
      </w:r>
      <w:r w:rsidRPr="00916399">
        <w:rPr>
          <w:rStyle w:val="af1"/>
          <w:b w:val="0"/>
          <w:iCs/>
          <w:sz w:val="28"/>
          <w:szCs w:val="28"/>
          <w:bdr w:val="none" w:sz="0" w:space="0" w:color="auto" w:frame="1"/>
        </w:rPr>
        <w:t xml:space="preserve"> равномерное их освещение и отсутствие световых пятен повышенной яркости.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i/>
          <w:sz w:val="28"/>
          <w:szCs w:val="28"/>
        </w:rPr>
      </w:pPr>
      <w:r w:rsidRPr="00916399">
        <w:rPr>
          <w:rFonts w:cs="Times New Roman"/>
          <w:b/>
          <w:i/>
          <w:sz w:val="28"/>
          <w:szCs w:val="28"/>
        </w:rPr>
        <w:t>Требования к учебным принадлежностям, дидактическим материалам и наглядным пособиям.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В процессе обучения </w:t>
      </w:r>
      <w:proofErr w:type="gramStart"/>
      <w:r w:rsidRPr="00916399">
        <w:rPr>
          <w:rFonts w:cs="Times New Roman"/>
          <w:sz w:val="28"/>
          <w:szCs w:val="28"/>
        </w:rPr>
        <w:t>слабовидящих</w:t>
      </w:r>
      <w:proofErr w:type="gramEnd"/>
      <w:r w:rsidRPr="00916399">
        <w:rPr>
          <w:rFonts w:cs="Times New Roman"/>
          <w:sz w:val="28"/>
          <w:szCs w:val="28"/>
        </w:rPr>
        <w:t xml:space="preserve"> </w:t>
      </w:r>
      <w:r w:rsidR="00EF3FD2">
        <w:rPr>
          <w:rFonts w:cs="Times New Roman"/>
          <w:sz w:val="28"/>
          <w:szCs w:val="28"/>
        </w:rPr>
        <w:t>используются</w:t>
      </w:r>
      <w:r w:rsidRPr="00916399">
        <w:rPr>
          <w:rFonts w:cs="Times New Roman"/>
          <w:sz w:val="28"/>
          <w:szCs w:val="28"/>
        </w:rPr>
        <w:t>:</w:t>
      </w:r>
    </w:p>
    <w:p w:rsidR="00424487" w:rsidRPr="00916399" w:rsidRDefault="00424487" w:rsidP="00F54C8D">
      <w:pPr>
        <w:pStyle w:val="Standard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proofErr w:type="gramStart"/>
      <w:r w:rsidRPr="00916399">
        <w:rPr>
          <w:rFonts w:cs="Times New Roman"/>
          <w:sz w:val="28"/>
          <w:szCs w:val="28"/>
        </w:rPr>
        <w:t xml:space="preserve">учебные принадлежности: ручки с черной (для записи учебного материала) и зеленой (для выполнения графических работ) пастой; тетради в клетку и линейку, которые по рекомендации врача-офтальмолога должны быть специально разлинованы; </w:t>
      </w:r>
      <w:proofErr w:type="gramEnd"/>
    </w:p>
    <w:p w:rsidR="00424487" w:rsidRPr="00916399" w:rsidRDefault="00424487" w:rsidP="00F54C8D">
      <w:pPr>
        <w:pStyle w:val="Standard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индивидуальные дидактические материалы и наглядные пособия, выполненные с учетом типологических и индивидуальных зрительных возможностей слабовидящих обучающихся.</w:t>
      </w:r>
    </w:p>
    <w:p w:rsidR="00C87ECF" w:rsidRPr="00F85A9D" w:rsidRDefault="00916399" w:rsidP="000B71A8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85A9D" w:rsidRPr="00F85A9D" w:rsidRDefault="00F85A9D" w:rsidP="00F85A9D">
      <w:pPr>
        <w:shd w:val="clear" w:color="auto" w:fill="FFFFFF"/>
        <w:spacing w:line="360" w:lineRule="auto"/>
        <w:contextualSpacing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85A9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Приложение </w:t>
      </w:r>
    </w:p>
    <w:p w:rsidR="00F85A9D" w:rsidRPr="00F85A9D" w:rsidRDefault="00F85A9D" w:rsidP="00F85A9D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  <w:r w:rsidRPr="00F85A9D">
        <w:rPr>
          <w:rFonts w:ascii="Times New Roman" w:hAnsi="Times New Roman"/>
          <w:b/>
          <w:sz w:val="28"/>
          <w:szCs w:val="28"/>
        </w:rPr>
        <w:t xml:space="preserve"> о едином  орфографическом  режиме</w:t>
      </w:r>
      <w:r w:rsidRPr="00F85A9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85A9D">
        <w:rPr>
          <w:rFonts w:ascii="Times New Roman" w:hAnsi="Times New Roman"/>
          <w:b/>
          <w:sz w:val="28"/>
          <w:szCs w:val="28"/>
        </w:rPr>
        <w:t xml:space="preserve">в начальной школе на уроках русского языка и математики </w:t>
      </w:r>
      <w:proofErr w:type="gramStart"/>
      <w:r w:rsidRPr="00F85A9D">
        <w:rPr>
          <w:rFonts w:ascii="Times New Roman" w:hAnsi="Times New Roman"/>
          <w:b/>
          <w:bCs/>
          <w:sz w:val="28"/>
          <w:szCs w:val="28"/>
        </w:rPr>
        <w:t>для</w:t>
      </w:r>
      <w:proofErr w:type="gramEnd"/>
      <w:r w:rsidRPr="00F85A9D">
        <w:rPr>
          <w:rFonts w:ascii="Times New Roman" w:hAnsi="Times New Roman"/>
          <w:b/>
          <w:bCs/>
          <w:sz w:val="28"/>
          <w:szCs w:val="28"/>
        </w:rPr>
        <w:t xml:space="preserve"> слабовидящих</w:t>
      </w:r>
      <w:r w:rsidRPr="00F85A9D">
        <w:rPr>
          <w:rFonts w:ascii="Times New Roman" w:hAnsi="Times New Roman"/>
          <w:b/>
          <w:sz w:val="28"/>
          <w:szCs w:val="28"/>
        </w:rPr>
        <w:t xml:space="preserve"> обучающихся</w:t>
      </w:r>
    </w:p>
    <w:p w:rsidR="00F85A9D" w:rsidRPr="00F85A9D" w:rsidRDefault="00F85A9D" w:rsidP="00C3677D">
      <w:pPr>
        <w:pStyle w:val="aff0"/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85A9D">
        <w:rPr>
          <w:rFonts w:ascii="Times New Roman" w:hAnsi="Times New Roman"/>
          <w:b/>
          <w:bCs/>
          <w:color w:val="000000"/>
          <w:sz w:val="28"/>
          <w:szCs w:val="28"/>
        </w:rPr>
        <w:t>1. Общие положения.</w:t>
      </w:r>
    </w:p>
    <w:p w:rsidR="00F85A9D" w:rsidRPr="00F85A9D" w:rsidRDefault="00F85A9D" w:rsidP="00F85A9D">
      <w:pPr>
        <w:pStyle w:val="aff0"/>
        <w:spacing w:line="360" w:lineRule="auto"/>
        <w:ind w:firstLine="888"/>
        <w:rPr>
          <w:rFonts w:ascii="Times New Roman" w:hAnsi="Times New Roman"/>
          <w:sz w:val="28"/>
          <w:szCs w:val="28"/>
        </w:rPr>
      </w:pPr>
      <w:proofErr w:type="gramStart"/>
      <w:r w:rsidRPr="00F85A9D">
        <w:rPr>
          <w:rFonts w:ascii="Times New Roman" w:hAnsi="Times New Roman"/>
          <w:color w:val="000000"/>
          <w:sz w:val="28"/>
          <w:szCs w:val="28"/>
        </w:rPr>
        <w:t>Ведение тетрадей по русскому языку и математике обучающимися начальной школы с 1 по 5 класс является обязательным.</w:t>
      </w:r>
      <w:proofErr w:type="gramEnd"/>
      <w:r w:rsidRPr="00F85A9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85A9D">
        <w:rPr>
          <w:rFonts w:ascii="Times New Roman" w:hAnsi="Times New Roman"/>
          <w:sz w:val="28"/>
          <w:szCs w:val="28"/>
        </w:rPr>
        <w:t xml:space="preserve">Для выполнения </w:t>
      </w:r>
      <w:proofErr w:type="gramStart"/>
      <w:r w:rsidRPr="00F85A9D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F85A9D">
        <w:rPr>
          <w:rFonts w:ascii="Times New Roman" w:hAnsi="Times New Roman"/>
          <w:sz w:val="28"/>
          <w:szCs w:val="28"/>
        </w:rPr>
        <w:t xml:space="preserve"> всех видов работ необходимо иметь следующее количество тетрадей из расчета на каждого учащегося:</w:t>
      </w:r>
    </w:p>
    <w:p w:rsidR="00F85A9D" w:rsidRPr="00F85A9D" w:rsidRDefault="00F85A9D" w:rsidP="00F85A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Математика и русский язык: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F85A9D">
        <w:rPr>
          <w:rFonts w:ascii="Times New Roman" w:hAnsi="Times New Roman"/>
          <w:bCs/>
          <w:iCs/>
          <w:sz w:val="28"/>
          <w:szCs w:val="28"/>
        </w:rPr>
        <w:t>Тетради для текущих работ (2 шт.).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F85A9D">
        <w:rPr>
          <w:rFonts w:ascii="Times New Roman" w:hAnsi="Times New Roman"/>
          <w:bCs/>
          <w:iCs/>
          <w:sz w:val="28"/>
          <w:szCs w:val="28"/>
        </w:rPr>
        <w:t>Тетрадь для контрольных работ.</w:t>
      </w:r>
    </w:p>
    <w:p w:rsidR="00F85A9D" w:rsidRPr="00F85A9D" w:rsidRDefault="00F85A9D" w:rsidP="00F85A9D">
      <w:pPr>
        <w:spacing w:line="36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F85A9D"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Pr="00F85A9D">
        <w:rPr>
          <w:rFonts w:ascii="Times New Roman" w:hAnsi="Times New Roman"/>
          <w:bCs/>
          <w:iCs/>
          <w:sz w:val="28"/>
          <w:szCs w:val="28"/>
        </w:rPr>
        <w:tab/>
        <w:t>Тетрадь для творческих работ, так как изложение и сочинение  относятся  к работам творческого характера.</w:t>
      </w:r>
    </w:p>
    <w:p w:rsidR="00F85A9D" w:rsidRPr="00F85A9D" w:rsidRDefault="00F85A9D" w:rsidP="00F85A9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Допускается наличие тетрадей по литературному чтению, в которых выполняются творческие виды работ (сочинения, рисунки, планы к произведениям, определения литературных понятий и пр.)</w:t>
      </w:r>
    </w:p>
    <w:p w:rsidR="00F85A9D" w:rsidRPr="00F85A9D" w:rsidRDefault="00F85A9D" w:rsidP="00F85A9D">
      <w:pPr>
        <w:pStyle w:val="aff0"/>
        <w:spacing w:line="360" w:lineRule="auto"/>
        <w:ind w:left="0" w:firstLine="708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В тетрадях для контрольных работ, помимо самих контрольных работ, надлежит в обязательном порядке делать работу над ошибками. Ежедневная работа над ошибками должна представлять собой целостную систему, результативность которой должна прослеживаться изо дня в день.</w:t>
      </w:r>
    </w:p>
    <w:p w:rsidR="00F85A9D" w:rsidRPr="00F85A9D" w:rsidRDefault="00F85A9D" w:rsidP="00F85A9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Работа над ошибками проводится в той или иной форме ежедневно в </w:t>
      </w:r>
      <w:proofErr w:type="gramStart"/>
      <w:r w:rsidRPr="00F85A9D">
        <w:rPr>
          <w:rFonts w:ascii="Times New Roman" w:hAnsi="Times New Roman"/>
          <w:sz w:val="28"/>
          <w:szCs w:val="28"/>
        </w:rPr>
        <w:t>тетрадях</w:t>
      </w:r>
      <w:proofErr w:type="gramEnd"/>
      <w:r w:rsidRPr="00F85A9D">
        <w:rPr>
          <w:rFonts w:ascii="Times New Roman" w:hAnsi="Times New Roman"/>
          <w:sz w:val="28"/>
          <w:szCs w:val="28"/>
        </w:rPr>
        <w:t xml:space="preserve"> как для текущих, так и для контрольных работ.  </w:t>
      </w:r>
    </w:p>
    <w:p w:rsidR="00F85A9D" w:rsidRPr="00F85A9D" w:rsidRDefault="00F85A9D" w:rsidP="00F85A9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Слабовидящие обучающиеся используют тетради с четкой разлиновкой 16-18  листов (для русского языка), тетради в клетку (мелкую или крупную) 12 – 18 листов (для математики). Тетради для слабовидящих должны быть в специальной (прозрачной) обложке, с одинаковым количеством листов у всех </w:t>
      </w:r>
      <w:r w:rsidRPr="00F85A9D">
        <w:rPr>
          <w:rFonts w:ascii="Times New Roman" w:hAnsi="Times New Roman"/>
          <w:sz w:val="28"/>
          <w:szCs w:val="28"/>
        </w:rPr>
        <w:lastRenderedPageBreak/>
        <w:t xml:space="preserve">обучающихся. </w:t>
      </w:r>
      <w:r w:rsidRPr="00F85A9D">
        <w:rPr>
          <w:rFonts w:ascii="Times New Roman" w:hAnsi="Times New Roman"/>
          <w:bCs/>
          <w:sz w:val="28"/>
          <w:szCs w:val="28"/>
        </w:rPr>
        <w:t xml:space="preserve">В тетрадях ведутся записи систематически, аккуратно с соблюдением орфографического режима. </w:t>
      </w:r>
      <w:r w:rsidRPr="00F85A9D">
        <w:rPr>
          <w:rFonts w:ascii="Times New Roman" w:hAnsi="Times New Roman"/>
          <w:sz w:val="28"/>
          <w:szCs w:val="28"/>
        </w:rPr>
        <w:t xml:space="preserve">Слабовидящие обучающиеся пишут только ручкой с черной пастой, ручку с зеленой пастой или карандаш используют для выделения, подчеркивания по линейке и составления схем. </w:t>
      </w:r>
      <w:r w:rsidRPr="00F85A9D">
        <w:rPr>
          <w:rFonts w:ascii="Times New Roman" w:hAnsi="Times New Roman"/>
          <w:i/>
          <w:sz w:val="28"/>
          <w:szCs w:val="28"/>
        </w:rPr>
        <w:t>Не допускается</w:t>
      </w:r>
      <w:r w:rsidRPr="00F85A9D">
        <w:rPr>
          <w:rFonts w:ascii="Times New Roman" w:hAnsi="Times New Roman"/>
          <w:sz w:val="28"/>
          <w:szCs w:val="28"/>
        </w:rPr>
        <w:t xml:space="preserve"> использование фломастеров, маркеров, оставляющих след на обратной стороне листа.</w:t>
      </w:r>
    </w:p>
    <w:p w:rsidR="00F85A9D" w:rsidRPr="00F85A9D" w:rsidRDefault="00F85A9D" w:rsidP="00F54C8D">
      <w:pPr>
        <w:pStyle w:val="aff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85A9D">
        <w:rPr>
          <w:rFonts w:ascii="Times New Roman" w:hAnsi="Times New Roman"/>
          <w:b/>
          <w:bCs/>
          <w:sz w:val="28"/>
          <w:szCs w:val="28"/>
        </w:rPr>
        <w:t>Оформление надписей на обложке тетрадей.</w:t>
      </w:r>
    </w:p>
    <w:p w:rsidR="00F85A9D" w:rsidRPr="00F85A9D" w:rsidRDefault="00F85A9D" w:rsidP="00F85A9D">
      <w:pPr>
        <w:pStyle w:val="aff0"/>
        <w:spacing w:line="360" w:lineRule="auto"/>
        <w:ind w:left="0" w:firstLine="708"/>
        <w:contextualSpacing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Тетради учащихся для 1-го класса подписывает учитель. Тетради учащихся для 2 – 4-х классов подписывают сами учащиеся. Надписи на обложках необходимо оформлять по образцу</w:t>
      </w:r>
      <w:r w:rsidRPr="00F85A9D">
        <w:rPr>
          <w:rFonts w:ascii="Times New Roman" w:hAnsi="Times New Roman"/>
          <w:bCs/>
          <w:sz w:val="28"/>
          <w:szCs w:val="28"/>
        </w:rPr>
        <w:t xml:space="preserve"> в единой форме, которая традиционно включает в себя минимальный объем основной информации.</w:t>
      </w:r>
    </w:p>
    <w:p w:rsidR="00F85A9D" w:rsidRPr="00F85A9D" w:rsidRDefault="00F85A9D" w:rsidP="00F85A9D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Образец:</w:t>
      </w:r>
    </w:p>
    <w:p w:rsidR="00F85A9D" w:rsidRPr="00F85A9D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Тетрадь №1 </w:t>
      </w:r>
      <w:proofErr w:type="gramStart"/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№2)</w:t>
      </w:r>
    </w:p>
    <w:p w:rsidR="0079607C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 xml:space="preserve">для работ </w:t>
      </w:r>
    </w:p>
    <w:p w:rsidR="00F85A9D" w:rsidRPr="00F85A9D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по математике (русскому языку)</w:t>
      </w:r>
    </w:p>
    <w:p w:rsidR="00F85A9D" w:rsidRPr="00F85A9D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ученика (</w:t>
      </w:r>
      <w:proofErr w:type="spellStart"/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цы</w:t>
      </w:r>
      <w:proofErr w:type="spellEnd"/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) 1 класса «А»</w:t>
      </w:r>
    </w:p>
    <w:p w:rsidR="00F85A9D" w:rsidRPr="00F85A9D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Иванова Олега.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Предлог «по» пишется  на одной строке с названием предмета.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Нумерация класса пишется </w:t>
      </w:r>
      <w:r w:rsidRPr="00F85A9D">
        <w:rPr>
          <w:rFonts w:ascii="Times New Roman" w:hAnsi="Times New Roman"/>
          <w:sz w:val="28"/>
          <w:szCs w:val="28"/>
          <w:u w:val="single"/>
        </w:rPr>
        <w:t>арабскими</w:t>
      </w:r>
      <w:r w:rsidRPr="00F85A9D">
        <w:rPr>
          <w:rFonts w:ascii="Times New Roman" w:hAnsi="Times New Roman"/>
          <w:sz w:val="28"/>
          <w:szCs w:val="28"/>
        </w:rPr>
        <w:t xml:space="preserve"> цифрами. 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F85A9D">
        <w:rPr>
          <w:rFonts w:ascii="Times New Roman" w:hAnsi="Times New Roman"/>
          <w:b/>
          <w:i/>
          <w:sz w:val="28"/>
          <w:szCs w:val="28"/>
        </w:rPr>
        <w:t>Фамилию и имя следует писать в форме родительного падежа. Сначала пишут фамилию, а затем полное имя.</w:t>
      </w:r>
    </w:p>
    <w:p w:rsidR="00F85A9D" w:rsidRPr="00F85A9D" w:rsidRDefault="00F85A9D" w:rsidP="00F54C8D">
      <w:pPr>
        <w:pStyle w:val="11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Оформление письменных работ по русскому языку.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Новая страница начинается 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с самой верхней </w:t>
      </w:r>
      <w:r w:rsidRPr="00F85A9D">
        <w:rPr>
          <w:rFonts w:ascii="Times New Roman" w:hAnsi="Times New Roman"/>
          <w:sz w:val="28"/>
          <w:szCs w:val="28"/>
        </w:rPr>
        <w:t>строки, дописывается до конца страницы, включая последнюю строку.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После классной и домашней работы следует отступать </w:t>
      </w:r>
      <w:r w:rsidRPr="00F85A9D">
        <w:rPr>
          <w:rFonts w:ascii="Times New Roman" w:hAnsi="Times New Roman"/>
          <w:b/>
          <w:bCs/>
          <w:sz w:val="28"/>
          <w:szCs w:val="28"/>
        </w:rPr>
        <w:t>две строчки (пишем на третьей).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Каждый вид работы выполняется с 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красной строки. </w:t>
      </w:r>
      <w:r w:rsidRPr="00F85A9D">
        <w:rPr>
          <w:rFonts w:ascii="Times New Roman" w:hAnsi="Times New Roman"/>
          <w:sz w:val="28"/>
          <w:szCs w:val="28"/>
        </w:rPr>
        <w:t xml:space="preserve"> Соблюдения красной строки требуется с первого класса.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lastRenderedPageBreak/>
        <w:t xml:space="preserve">В ходе работы </w:t>
      </w:r>
      <w:r w:rsidRPr="00F85A9D">
        <w:rPr>
          <w:rFonts w:ascii="Times New Roman" w:hAnsi="Times New Roman"/>
          <w:b/>
          <w:bCs/>
          <w:sz w:val="28"/>
          <w:szCs w:val="28"/>
        </w:rPr>
        <w:t>строчки не пропускаются</w:t>
      </w:r>
      <w:r w:rsidRPr="00F85A9D">
        <w:rPr>
          <w:rFonts w:ascii="Times New Roman" w:hAnsi="Times New Roman"/>
          <w:sz w:val="28"/>
          <w:szCs w:val="28"/>
        </w:rPr>
        <w:t xml:space="preserve">. 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Не допускается необоснованное наличие пустых мест на строке.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Запись даты написания работы по русскому языку обязательна.</w:t>
      </w:r>
    </w:p>
    <w:p w:rsidR="00F85A9D" w:rsidRPr="00F85A9D" w:rsidRDefault="00F85A9D" w:rsidP="00F85A9D">
      <w:pPr>
        <w:spacing w:line="360" w:lineRule="auto"/>
        <w:ind w:firstLine="36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</w:t>
      </w:r>
      <w:r w:rsidRPr="00F85A9D">
        <w:rPr>
          <w:rFonts w:ascii="Times New Roman" w:hAnsi="Times New Roman"/>
          <w:sz w:val="28"/>
          <w:szCs w:val="28"/>
        </w:rPr>
        <w:tab/>
        <w:t xml:space="preserve">В первом классе в период обучения грамоте запись даты ведется учителем. По окончании этого периода дата записывается учениками, </w:t>
      </w:r>
      <w:r w:rsidRPr="00F85A9D">
        <w:rPr>
          <w:rFonts w:ascii="Times New Roman" w:hAnsi="Times New Roman"/>
          <w:i/>
          <w:sz w:val="28"/>
          <w:szCs w:val="28"/>
        </w:rPr>
        <w:t>например,</w:t>
      </w:r>
      <w:r w:rsidRPr="00F85A9D">
        <w:rPr>
          <w:rFonts w:ascii="Times New Roman" w:hAnsi="Times New Roman"/>
          <w:sz w:val="28"/>
          <w:szCs w:val="28"/>
        </w:rPr>
        <w:t xml:space="preserve"> </w:t>
      </w:r>
      <w:r w:rsidRPr="00F85A9D">
        <w:rPr>
          <w:rFonts w:ascii="Times New Roman" w:hAnsi="Times New Roman"/>
          <w:i/>
          <w:iCs/>
          <w:sz w:val="28"/>
          <w:szCs w:val="28"/>
        </w:rPr>
        <w:t>1 мая.</w:t>
      </w:r>
    </w:p>
    <w:p w:rsidR="00F85A9D" w:rsidRPr="00F85A9D" w:rsidRDefault="00F85A9D" w:rsidP="00F85A9D">
      <w:pPr>
        <w:spacing w:line="360" w:lineRule="auto"/>
        <w:ind w:firstLine="36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  </w:t>
      </w:r>
      <w:r w:rsidRPr="00F85A9D">
        <w:rPr>
          <w:rFonts w:ascii="Times New Roman" w:hAnsi="Times New Roman"/>
          <w:sz w:val="28"/>
          <w:szCs w:val="28"/>
        </w:rPr>
        <w:tab/>
        <w:t xml:space="preserve">С 4 класса допускается в записи даты писать числительные прописью, </w:t>
      </w:r>
      <w:r w:rsidRPr="00F85A9D">
        <w:rPr>
          <w:rFonts w:ascii="Times New Roman" w:hAnsi="Times New Roman"/>
          <w:i/>
          <w:sz w:val="28"/>
          <w:szCs w:val="28"/>
        </w:rPr>
        <w:t>например,</w:t>
      </w:r>
      <w:r w:rsidRPr="00F85A9D">
        <w:rPr>
          <w:rFonts w:ascii="Times New Roman" w:hAnsi="Times New Roman"/>
          <w:sz w:val="28"/>
          <w:szCs w:val="28"/>
        </w:rPr>
        <w:t xml:space="preserve"> </w:t>
      </w:r>
      <w:r w:rsidRPr="00F85A9D">
        <w:rPr>
          <w:rFonts w:ascii="Times New Roman" w:hAnsi="Times New Roman"/>
          <w:i/>
          <w:iCs/>
          <w:sz w:val="28"/>
          <w:szCs w:val="28"/>
        </w:rPr>
        <w:t>первое мая.</w:t>
      </w:r>
    </w:p>
    <w:p w:rsidR="00F85A9D" w:rsidRPr="00F85A9D" w:rsidRDefault="00F85A9D" w:rsidP="00F85A9D">
      <w:pPr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 xml:space="preserve">  </w:t>
      </w:r>
      <w:r w:rsidRPr="00F85A9D">
        <w:rPr>
          <w:rFonts w:ascii="Times New Roman" w:hAnsi="Times New Roman"/>
          <w:i/>
          <w:iCs/>
          <w:sz w:val="28"/>
          <w:szCs w:val="28"/>
        </w:rPr>
        <w:tab/>
      </w:r>
      <w:r w:rsidRPr="00F85A9D">
        <w:rPr>
          <w:rFonts w:ascii="Times New Roman" w:hAnsi="Times New Roman"/>
          <w:sz w:val="28"/>
          <w:szCs w:val="28"/>
        </w:rPr>
        <w:t xml:space="preserve">Запись названия работы проводится на следующей рабочей строке (без пропуска) и оформляется как предложение, например:  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 xml:space="preserve">  Классная работа.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 xml:space="preserve"> Домашняя работа.</w:t>
      </w:r>
    </w:p>
    <w:p w:rsidR="00F85A9D" w:rsidRPr="00F85A9D" w:rsidRDefault="00F85A9D" w:rsidP="00F85A9D">
      <w:pPr>
        <w:tabs>
          <w:tab w:val="left" w:pos="426"/>
        </w:tabs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ab/>
      </w:r>
      <w:r w:rsidRPr="00F85A9D">
        <w:rPr>
          <w:rFonts w:ascii="Times New Roman" w:hAnsi="Times New Roman"/>
          <w:i/>
          <w:iCs/>
          <w:sz w:val="28"/>
          <w:szCs w:val="28"/>
        </w:rPr>
        <w:tab/>
        <w:t>Работа над ошибками.</w:t>
      </w:r>
      <w:r w:rsidRPr="00F85A9D">
        <w:rPr>
          <w:rFonts w:ascii="Times New Roman" w:hAnsi="Times New Roman"/>
          <w:sz w:val="28"/>
          <w:szCs w:val="28"/>
        </w:rPr>
        <w:t xml:space="preserve"> </w:t>
      </w:r>
    </w:p>
    <w:p w:rsidR="00F85A9D" w:rsidRPr="00F85A9D" w:rsidRDefault="00F85A9D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При оформлении классной работы</w:t>
      </w:r>
      <w:r w:rsidRPr="00F85A9D">
        <w:rPr>
          <w:rFonts w:ascii="Times New Roman" w:hAnsi="Times New Roman"/>
          <w:sz w:val="28"/>
          <w:szCs w:val="28"/>
        </w:rPr>
        <w:t xml:space="preserve"> необходима запись числа, названия работы и темы. </w:t>
      </w:r>
    </w:p>
    <w:p w:rsidR="00F85A9D" w:rsidRPr="00F85A9D" w:rsidRDefault="00F85A9D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При оформлении домашней работы</w:t>
      </w:r>
      <w:r w:rsidRPr="00F85A9D">
        <w:rPr>
          <w:rFonts w:ascii="Times New Roman" w:hAnsi="Times New Roman"/>
          <w:sz w:val="28"/>
          <w:szCs w:val="28"/>
        </w:rPr>
        <w:t xml:space="preserve"> необходима запись названия вида работы:</w:t>
      </w:r>
    </w:p>
    <w:p w:rsidR="00F85A9D" w:rsidRPr="00F85A9D" w:rsidRDefault="00F85A9D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F85A9D">
        <w:rPr>
          <w:rFonts w:ascii="Times New Roman" w:hAnsi="Times New Roman"/>
          <w:i/>
          <w:sz w:val="28"/>
          <w:szCs w:val="28"/>
        </w:rPr>
        <w:t>Упражнение №…</w:t>
      </w:r>
    </w:p>
    <w:p w:rsidR="00F85A9D" w:rsidRPr="00F85A9D" w:rsidRDefault="00F85A9D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Не допускается</w:t>
      </w:r>
      <w:r w:rsidRPr="00F85A9D">
        <w:rPr>
          <w:rFonts w:ascii="Times New Roman" w:hAnsi="Times New Roman"/>
          <w:iCs/>
          <w:sz w:val="28"/>
          <w:szCs w:val="28"/>
        </w:rPr>
        <w:t xml:space="preserve"> сокращение слова  </w:t>
      </w:r>
      <w:r w:rsidRPr="00F85A9D">
        <w:rPr>
          <w:rFonts w:ascii="Times New Roman" w:hAnsi="Times New Roman"/>
          <w:i/>
          <w:iCs/>
          <w:sz w:val="28"/>
          <w:szCs w:val="28"/>
        </w:rPr>
        <w:t>«у</w:t>
      </w:r>
      <w:r w:rsidRPr="00F85A9D">
        <w:rPr>
          <w:rFonts w:ascii="Times New Roman" w:hAnsi="Times New Roman"/>
          <w:i/>
          <w:sz w:val="28"/>
          <w:szCs w:val="28"/>
        </w:rPr>
        <w:t>пражнение»</w:t>
      </w:r>
      <w:r w:rsidRPr="00F85A9D">
        <w:rPr>
          <w:rFonts w:ascii="Times New Roman" w:hAnsi="Times New Roman"/>
          <w:iCs/>
          <w:sz w:val="28"/>
          <w:szCs w:val="28"/>
        </w:rPr>
        <w:t>.</w:t>
      </w:r>
    </w:p>
    <w:p w:rsidR="00F85A9D" w:rsidRPr="00F85A9D" w:rsidRDefault="00F85A9D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В классной работе слово </w:t>
      </w:r>
      <w:r w:rsidRPr="00F85A9D">
        <w:rPr>
          <w:rFonts w:ascii="Times New Roman" w:hAnsi="Times New Roman"/>
          <w:i/>
          <w:iCs/>
          <w:sz w:val="28"/>
          <w:szCs w:val="28"/>
        </w:rPr>
        <w:t>«упражнение»</w:t>
      </w:r>
      <w:r w:rsidRPr="00F85A9D">
        <w:rPr>
          <w:rFonts w:ascii="Times New Roman" w:hAnsi="Times New Roman"/>
          <w:iCs/>
          <w:sz w:val="28"/>
          <w:szCs w:val="28"/>
        </w:rPr>
        <w:t xml:space="preserve"> можно не писать.                              </w:t>
      </w:r>
    </w:p>
    <w:p w:rsidR="00F85A9D" w:rsidRPr="00F85A9D" w:rsidRDefault="00F85A9D" w:rsidP="00F85A9D">
      <w:pPr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  </w:t>
      </w:r>
      <w:r w:rsidRPr="00F85A9D">
        <w:rPr>
          <w:rFonts w:ascii="Times New Roman" w:hAnsi="Times New Roman"/>
          <w:sz w:val="28"/>
          <w:szCs w:val="28"/>
        </w:rPr>
        <w:tab/>
        <w:t xml:space="preserve">Вариативность работы фиксируется на следующей строке по центру или на полях (краткая форма записи), </w:t>
      </w:r>
      <w:r w:rsidRPr="00F85A9D">
        <w:rPr>
          <w:rFonts w:ascii="Times New Roman" w:hAnsi="Times New Roman"/>
          <w:i/>
          <w:sz w:val="28"/>
          <w:szCs w:val="28"/>
        </w:rPr>
        <w:t xml:space="preserve">например, </w:t>
      </w:r>
      <w:r w:rsidRPr="00F85A9D">
        <w:rPr>
          <w:rFonts w:ascii="Times New Roman" w:hAnsi="Times New Roman"/>
          <w:i/>
          <w:iCs/>
          <w:sz w:val="28"/>
          <w:szCs w:val="28"/>
        </w:rPr>
        <w:t>1вариант.</w:t>
      </w:r>
    </w:p>
    <w:p w:rsidR="00F85A9D" w:rsidRPr="00F85A9D" w:rsidRDefault="00F85A9D" w:rsidP="00F85A9D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При оформлении сочинения необходима запись </w:t>
      </w:r>
      <w:r w:rsidRPr="00F85A9D">
        <w:rPr>
          <w:rFonts w:ascii="Times New Roman" w:hAnsi="Times New Roman"/>
          <w:i/>
          <w:iCs/>
          <w:sz w:val="28"/>
          <w:szCs w:val="28"/>
        </w:rPr>
        <w:t>«Классное сочинение»</w:t>
      </w:r>
      <w:r w:rsidRPr="00F85A9D">
        <w:rPr>
          <w:rFonts w:ascii="Times New Roman" w:hAnsi="Times New Roman"/>
          <w:iCs/>
          <w:sz w:val="28"/>
          <w:szCs w:val="28"/>
        </w:rPr>
        <w:t xml:space="preserve"> или </w:t>
      </w:r>
      <w:r w:rsidRPr="00F85A9D">
        <w:rPr>
          <w:rFonts w:ascii="Times New Roman" w:hAnsi="Times New Roman"/>
          <w:i/>
          <w:iCs/>
          <w:sz w:val="28"/>
          <w:szCs w:val="28"/>
        </w:rPr>
        <w:t>«Домашнее сочинение»</w:t>
      </w:r>
      <w:r w:rsidRPr="00F85A9D">
        <w:rPr>
          <w:rFonts w:ascii="Times New Roman" w:hAnsi="Times New Roman"/>
          <w:iCs/>
          <w:sz w:val="28"/>
          <w:szCs w:val="28"/>
        </w:rPr>
        <w:t>.</w:t>
      </w:r>
    </w:p>
    <w:p w:rsidR="00F85A9D" w:rsidRPr="00F85A9D" w:rsidRDefault="00F85A9D" w:rsidP="00F85A9D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При оформлении изложений необходима запись </w:t>
      </w:r>
      <w:r w:rsidRPr="00F85A9D">
        <w:rPr>
          <w:rFonts w:ascii="Times New Roman" w:hAnsi="Times New Roman"/>
          <w:i/>
          <w:iCs/>
          <w:sz w:val="28"/>
          <w:szCs w:val="28"/>
        </w:rPr>
        <w:t>«Сжатое изложение»</w:t>
      </w:r>
      <w:r w:rsidRPr="00F85A9D">
        <w:rPr>
          <w:rFonts w:ascii="Times New Roman" w:hAnsi="Times New Roman"/>
          <w:iCs/>
          <w:sz w:val="28"/>
          <w:szCs w:val="28"/>
        </w:rPr>
        <w:t xml:space="preserve"> или </w:t>
      </w:r>
      <w:r w:rsidRPr="00F85A9D">
        <w:rPr>
          <w:rFonts w:ascii="Times New Roman" w:hAnsi="Times New Roman"/>
          <w:i/>
          <w:iCs/>
          <w:sz w:val="28"/>
          <w:szCs w:val="28"/>
        </w:rPr>
        <w:t>«Изложение»</w:t>
      </w:r>
      <w:r w:rsidRPr="00F85A9D">
        <w:rPr>
          <w:rFonts w:ascii="Times New Roman" w:hAnsi="Times New Roman"/>
          <w:iCs/>
          <w:sz w:val="28"/>
          <w:szCs w:val="28"/>
        </w:rPr>
        <w:t>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В работе, требующей записи в столбик, 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первое слово пишется с большой буквы. Знаки  препинания (запятые) не ставятся, </w:t>
      </w:r>
      <w:r w:rsidRPr="00F85A9D">
        <w:rPr>
          <w:rFonts w:ascii="Times New Roman" w:hAnsi="Times New Roman"/>
          <w:bCs/>
          <w:sz w:val="28"/>
          <w:szCs w:val="28"/>
        </w:rPr>
        <w:t>н</w:t>
      </w:r>
      <w:r w:rsidRPr="00F85A9D">
        <w:rPr>
          <w:rFonts w:ascii="Times New Roman" w:hAnsi="Times New Roman"/>
          <w:iCs/>
          <w:sz w:val="28"/>
          <w:szCs w:val="28"/>
        </w:rPr>
        <w:t>апример:</w:t>
      </w:r>
      <w:r w:rsidRPr="00F85A9D">
        <w:rPr>
          <w:rFonts w:ascii="Times New Roman" w:hAnsi="Times New Roman"/>
          <w:i/>
          <w:iCs/>
          <w:sz w:val="28"/>
          <w:szCs w:val="28"/>
        </w:rPr>
        <w:t xml:space="preserve">  Ветер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lastRenderedPageBreak/>
        <w:t xml:space="preserve"> восток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 xml:space="preserve"> песок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       При выполнении подобного вида работы в строчку первое слово пишется с красной строки, с большой буквы, через запятую, н</w:t>
      </w:r>
      <w:r w:rsidRPr="00F85A9D">
        <w:rPr>
          <w:rFonts w:ascii="Times New Roman" w:hAnsi="Times New Roman"/>
          <w:iCs/>
          <w:sz w:val="28"/>
          <w:szCs w:val="28"/>
        </w:rPr>
        <w:t>апример:</w:t>
      </w:r>
      <w:r w:rsidRPr="00F85A9D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</w:t>
      </w:r>
      <w:r w:rsidRPr="00F85A9D">
        <w:rPr>
          <w:rFonts w:ascii="Times New Roman" w:hAnsi="Times New Roman"/>
          <w:sz w:val="28"/>
          <w:szCs w:val="28"/>
        </w:rPr>
        <w:tab/>
      </w:r>
      <w:r w:rsidRPr="00F85A9D">
        <w:rPr>
          <w:rFonts w:ascii="Times New Roman" w:hAnsi="Times New Roman"/>
          <w:i/>
          <w:iCs/>
          <w:sz w:val="28"/>
          <w:szCs w:val="28"/>
        </w:rPr>
        <w:t>Ветер, восток, песок.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При выполнении различных видов разбора требуется соблюдение принятых норм сокращений слов, обозначений терминов. Сокращается слово только на согласные, например:</w:t>
      </w:r>
    </w:p>
    <w:p w:rsidR="00F85A9D" w:rsidRPr="00F85A9D" w:rsidRDefault="00F85A9D" w:rsidP="00F85A9D">
      <w:pPr>
        <w:spacing w:line="360" w:lineRule="auto"/>
        <w:contextualSpacing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глухой - глух</w:t>
      </w:r>
      <w:proofErr w:type="gramStart"/>
      <w:r w:rsidRPr="00F85A9D">
        <w:rPr>
          <w:rFonts w:ascii="Times New Roman" w:hAnsi="Times New Roman"/>
          <w:iCs/>
          <w:sz w:val="28"/>
          <w:szCs w:val="28"/>
        </w:rPr>
        <w:t xml:space="preserve">., </w:t>
      </w:r>
      <w:proofErr w:type="gramEnd"/>
      <w:r w:rsidRPr="00F85A9D">
        <w:rPr>
          <w:rFonts w:ascii="Times New Roman" w:hAnsi="Times New Roman"/>
          <w:iCs/>
          <w:sz w:val="28"/>
          <w:szCs w:val="28"/>
        </w:rPr>
        <w:t xml:space="preserve">звонкий - </w:t>
      </w:r>
      <w:proofErr w:type="spellStart"/>
      <w:r w:rsidRPr="00F85A9D">
        <w:rPr>
          <w:rFonts w:ascii="Times New Roman" w:hAnsi="Times New Roman"/>
          <w:iCs/>
          <w:sz w:val="28"/>
          <w:szCs w:val="28"/>
        </w:rPr>
        <w:t>зв</w:t>
      </w:r>
      <w:proofErr w:type="spellEnd"/>
      <w:r w:rsidRPr="00F85A9D">
        <w:rPr>
          <w:rFonts w:ascii="Times New Roman" w:hAnsi="Times New Roman"/>
          <w:iCs/>
          <w:sz w:val="28"/>
          <w:szCs w:val="28"/>
        </w:rPr>
        <w:t xml:space="preserve">., гласный - гл., согласный - </w:t>
      </w:r>
      <w:proofErr w:type="spellStart"/>
      <w:r w:rsidRPr="00F85A9D">
        <w:rPr>
          <w:rFonts w:ascii="Times New Roman" w:hAnsi="Times New Roman"/>
          <w:iCs/>
          <w:sz w:val="28"/>
          <w:szCs w:val="28"/>
        </w:rPr>
        <w:t>согл</w:t>
      </w:r>
      <w:proofErr w:type="spellEnd"/>
      <w:r w:rsidRPr="00F85A9D">
        <w:rPr>
          <w:rFonts w:ascii="Times New Roman" w:hAnsi="Times New Roman"/>
          <w:iCs/>
          <w:sz w:val="28"/>
          <w:szCs w:val="28"/>
        </w:rPr>
        <w:t xml:space="preserve">., твердый - </w:t>
      </w:r>
      <w:proofErr w:type="spellStart"/>
      <w:r w:rsidRPr="00F85A9D">
        <w:rPr>
          <w:rFonts w:ascii="Times New Roman" w:hAnsi="Times New Roman"/>
          <w:iCs/>
          <w:sz w:val="28"/>
          <w:szCs w:val="28"/>
        </w:rPr>
        <w:t>тв</w:t>
      </w:r>
      <w:proofErr w:type="spellEnd"/>
      <w:r w:rsidRPr="00F85A9D">
        <w:rPr>
          <w:rFonts w:ascii="Times New Roman" w:hAnsi="Times New Roman"/>
          <w:iCs/>
          <w:sz w:val="28"/>
          <w:szCs w:val="28"/>
        </w:rPr>
        <w:t>.;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существительное - сущ., прилагательное - прил., глагол-гл., предлог - пр.;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F85A9D">
        <w:rPr>
          <w:rFonts w:ascii="Times New Roman" w:hAnsi="Times New Roman"/>
          <w:iCs/>
          <w:sz w:val="28"/>
          <w:szCs w:val="28"/>
        </w:rPr>
        <w:t>мужской род - м.р., женский род - ж.р., средний род - ср.р.;</w:t>
      </w:r>
      <w:proofErr w:type="gramEnd"/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прошедшее время - </w:t>
      </w:r>
      <w:proofErr w:type="spellStart"/>
      <w:r w:rsidRPr="00F85A9D">
        <w:rPr>
          <w:rFonts w:ascii="Times New Roman" w:hAnsi="Times New Roman"/>
          <w:iCs/>
          <w:sz w:val="28"/>
          <w:szCs w:val="28"/>
        </w:rPr>
        <w:t>прош</w:t>
      </w:r>
      <w:proofErr w:type="spellEnd"/>
      <w:r w:rsidRPr="00F85A9D">
        <w:rPr>
          <w:rFonts w:ascii="Times New Roman" w:hAnsi="Times New Roman"/>
          <w:iCs/>
          <w:sz w:val="28"/>
          <w:szCs w:val="28"/>
        </w:rPr>
        <w:t>., настоящее время-наст., будущее время - буд.;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единственное число - ед.ч., множественное число - мн.</w:t>
      </w:r>
      <w:proofErr w:type="gramStart"/>
      <w:r w:rsidRPr="00F85A9D">
        <w:rPr>
          <w:rFonts w:ascii="Times New Roman" w:hAnsi="Times New Roman"/>
          <w:iCs/>
          <w:sz w:val="28"/>
          <w:szCs w:val="28"/>
        </w:rPr>
        <w:t>ч</w:t>
      </w:r>
      <w:proofErr w:type="gramEnd"/>
      <w:r w:rsidRPr="00F85A9D">
        <w:rPr>
          <w:rFonts w:ascii="Times New Roman" w:hAnsi="Times New Roman"/>
          <w:iCs/>
          <w:sz w:val="28"/>
          <w:szCs w:val="28"/>
        </w:rPr>
        <w:t>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Название падежей указывается </w:t>
      </w:r>
      <w:r w:rsidRPr="00F85A9D">
        <w:rPr>
          <w:rFonts w:ascii="Times New Roman" w:hAnsi="Times New Roman"/>
          <w:sz w:val="28"/>
          <w:szCs w:val="28"/>
        </w:rPr>
        <w:t xml:space="preserve">заглавной буквой (Им.п., Р.п., Д.п.,  В.п.,  Т.п.,  П.п.). </w:t>
      </w:r>
    </w:p>
    <w:p w:rsidR="00F85A9D" w:rsidRPr="00F85A9D" w:rsidRDefault="00F85A9D" w:rsidP="00F85A9D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 xml:space="preserve">Исправление ошибок </w:t>
      </w:r>
      <w:proofErr w:type="gramStart"/>
      <w:r w:rsidRPr="00F85A9D">
        <w:rPr>
          <w:rFonts w:ascii="Times New Roman" w:hAnsi="Times New Roman"/>
          <w:b/>
          <w:sz w:val="28"/>
          <w:szCs w:val="28"/>
        </w:rPr>
        <w:t>слабовидящими</w:t>
      </w:r>
      <w:proofErr w:type="gramEnd"/>
      <w:r w:rsidRPr="00F85A9D">
        <w:rPr>
          <w:rFonts w:ascii="Times New Roman" w:hAnsi="Times New Roman"/>
          <w:b/>
          <w:sz w:val="28"/>
          <w:szCs w:val="28"/>
        </w:rPr>
        <w:t xml:space="preserve"> обучающимися.</w:t>
      </w:r>
    </w:p>
    <w:p w:rsidR="00F85A9D" w:rsidRPr="00F85A9D" w:rsidRDefault="00F85A9D" w:rsidP="00F85A9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Ошибки, допущенные </w:t>
      </w:r>
      <w:proofErr w:type="gramStart"/>
      <w:r w:rsidRPr="00F85A9D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85A9D">
        <w:rPr>
          <w:rFonts w:ascii="Times New Roman" w:hAnsi="Times New Roman"/>
          <w:sz w:val="28"/>
          <w:szCs w:val="28"/>
        </w:rPr>
        <w:t xml:space="preserve"> обучающимися, аккуратно зачеркиваются карандашом или ручкой один раз и сверху или рядом  записывается другой вариант ответа.</w:t>
      </w:r>
    </w:p>
    <w:p w:rsidR="00F85A9D" w:rsidRPr="00F85A9D" w:rsidRDefault="00F85A9D" w:rsidP="00F85A9D">
      <w:pPr>
        <w:spacing w:line="36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F85A9D">
        <w:rPr>
          <w:rFonts w:ascii="Times New Roman" w:hAnsi="Times New Roman"/>
          <w:b/>
          <w:i/>
          <w:sz w:val="28"/>
          <w:szCs w:val="28"/>
        </w:rPr>
        <w:t>Не допускается</w:t>
      </w:r>
      <w:r w:rsidRPr="00F85A9D">
        <w:rPr>
          <w:rFonts w:ascii="Times New Roman" w:hAnsi="Times New Roman"/>
          <w:i/>
          <w:sz w:val="28"/>
          <w:szCs w:val="28"/>
        </w:rPr>
        <w:t xml:space="preserve">: </w:t>
      </w:r>
      <w:r w:rsidRPr="00F85A9D">
        <w:rPr>
          <w:rFonts w:ascii="Times New Roman" w:hAnsi="Times New Roman"/>
          <w:sz w:val="28"/>
          <w:szCs w:val="28"/>
        </w:rPr>
        <w:t>перечеркивать ошибки несколько раз; исправлять, написав жирно правильную букву прямо в слове.</w:t>
      </w:r>
      <w:r w:rsidRPr="00F85A9D">
        <w:rPr>
          <w:rFonts w:ascii="Times New Roman" w:hAnsi="Times New Roman"/>
          <w:sz w:val="28"/>
          <w:szCs w:val="28"/>
        </w:rPr>
        <w:tab/>
      </w:r>
    </w:p>
    <w:p w:rsidR="00F85A9D" w:rsidRPr="00F85A9D" w:rsidRDefault="00F85A9D" w:rsidP="00F85A9D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 xml:space="preserve">Исправление ошибок учителем. </w:t>
      </w:r>
    </w:p>
    <w:p w:rsidR="00F85A9D" w:rsidRPr="00F85A9D" w:rsidRDefault="00F85A9D" w:rsidP="00F85A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Учитель обязан регулярно осуществлять проверку тетрадей с целью установки наличия работ; качества выполнения заданий, подлежащих оцениванию; выявления ошибок, допускаемых </w:t>
      </w:r>
      <w:proofErr w:type="gramStart"/>
      <w:r w:rsidRPr="00F85A9D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F85A9D">
        <w:rPr>
          <w:rFonts w:ascii="Times New Roman" w:hAnsi="Times New Roman"/>
          <w:sz w:val="28"/>
          <w:szCs w:val="28"/>
        </w:rPr>
        <w:t xml:space="preserve">, и принятия мер по их устранению. </w:t>
      </w:r>
    </w:p>
    <w:p w:rsidR="00F85A9D" w:rsidRPr="00F85A9D" w:rsidRDefault="00F85A9D" w:rsidP="00F85A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lastRenderedPageBreak/>
        <w:t xml:space="preserve">Ошибки, допущенные </w:t>
      </w:r>
      <w:proofErr w:type="gramStart"/>
      <w:r w:rsidRPr="00F85A9D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85A9D">
        <w:rPr>
          <w:rFonts w:ascii="Times New Roman" w:hAnsi="Times New Roman"/>
          <w:sz w:val="28"/>
          <w:szCs w:val="28"/>
        </w:rPr>
        <w:t xml:space="preserve"> обучающимися, учитель подчеркивает, зачеркивает, подписывает правильный ответ; выносит поясняющие пометки на поля.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Ошибки, допущенные </w:t>
      </w:r>
      <w:proofErr w:type="gramStart"/>
      <w:r w:rsidRPr="00F85A9D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85A9D">
        <w:rPr>
          <w:rFonts w:ascii="Times New Roman" w:hAnsi="Times New Roman"/>
          <w:sz w:val="28"/>
          <w:szCs w:val="28"/>
        </w:rPr>
        <w:t xml:space="preserve"> обучающимися в контрольных, творческих работах выносятся учителем на поля: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орфографическая ошибка – «палочкой»;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пунктуационная ошибка – «птичкой»; 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грамматическая ошибка – буквой «Г»;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речевая ошибка – буквой «Р»; 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логическая ошибка – буквой «Л»;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фактическая ошибка – «Ф».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ab/>
        <w:t xml:space="preserve">Ошибки, допущенные в различных видах разбора грамматического задания: знак </w:t>
      </w:r>
      <w:proofErr w:type="spellStart"/>
      <w:r w:rsidRPr="00F85A9D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F85A9D">
        <w:rPr>
          <w:rFonts w:ascii="Times New Roman" w:hAnsi="Times New Roman"/>
          <w:sz w:val="28"/>
          <w:szCs w:val="28"/>
        </w:rPr>
        <w:t xml:space="preserve"> «крестик».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Отметка за работу</w:t>
      </w:r>
      <w:r w:rsidRPr="00F85A9D">
        <w:rPr>
          <w:rFonts w:ascii="Times New Roman" w:hAnsi="Times New Roman"/>
          <w:sz w:val="28"/>
          <w:szCs w:val="28"/>
        </w:rPr>
        <w:t xml:space="preserve"> ставится справа, высотой в рабочую строку красной ручкой. В рабочих тетрадях допускаются оценочные суждения, сделанные учителем.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В контрольных и творческих тетрадях после диктантов, сочинений и изложений ведется подсчет ошибок. Первыми указываются орфографические ошибки, вторыми пунктуационные, </w:t>
      </w:r>
      <w:r w:rsidRPr="00F85A9D">
        <w:rPr>
          <w:rFonts w:ascii="Times New Roman" w:hAnsi="Times New Roman"/>
          <w:i/>
          <w:sz w:val="28"/>
          <w:szCs w:val="28"/>
        </w:rPr>
        <w:t>например: 2-3.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F85A9D">
        <w:rPr>
          <w:rFonts w:ascii="Times New Roman" w:hAnsi="Times New Roman"/>
          <w:sz w:val="28"/>
          <w:szCs w:val="28"/>
        </w:rPr>
        <w:t xml:space="preserve">Каждая группа ошибок (грамматические, речевые, фактические, логические)  указываются отдельно, </w:t>
      </w:r>
      <w:r w:rsidRPr="00F85A9D">
        <w:rPr>
          <w:rFonts w:ascii="Times New Roman" w:hAnsi="Times New Roman"/>
          <w:i/>
          <w:sz w:val="28"/>
          <w:szCs w:val="28"/>
        </w:rPr>
        <w:t>например, Р-2.</w:t>
      </w:r>
      <w:proofErr w:type="gramEnd"/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Периодичность и сроки проверки тетрадей</w:t>
      </w:r>
      <w:r w:rsidRPr="00F85A9D">
        <w:rPr>
          <w:rFonts w:ascii="Times New Roman" w:hAnsi="Times New Roman"/>
          <w:sz w:val="28"/>
          <w:szCs w:val="28"/>
        </w:rPr>
        <w:t>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В начальной школе тетради проверяются каждый день у всех обучающихся, включая домашние и классные работы.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Контрольные работы проверяются к следующему уроку.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Изложения проверяются через 2-3 дня после проведения, сочинение – через неделю.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Работа над ошибками.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lastRenderedPageBreak/>
        <w:t>Работа над ошибками, допущенными в рабочих и контрольных тетрадях по русскому языку, проводится систематически.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Слова </w:t>
      </w:r>
      <w:r w:rsidRPr="00F85A9D">
        <w:rPr>
          <w:rFonts w:ascii="Times New Roman" w:hAnsi="Times New Roman"/>
          <w:i/>
          <w:sz w:val="28"/>
          <w:szCs w:val="28"/>
        </w:rPr>
        <w:t>«Работа над ошибками»</w:t>
      </w:r>
      <w:r w:rsidRPr="00F85A9D">
        <w:rPr>
          <w:rFonts w:ascii="Times New Roman" w:hAnsi="Times New Roman"/>
          <w:sz w:val="28"/>
          <w:szCs w:val="28"/>
        </w:rPr>
        <w:t xml:space="preserve"> пишутся на следующей строке после отметки.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Исправлять ошибки нужно следующим образом: выписывается слово, графически объясняется правило, придумывается пример на это правило.</w:t>
      </w:r>
    </w:p>
    <w:p w:rsidR="00F85A9D" w:rsidRPr="00F85A9D" w:rsidRDefault="00F85A9D" w:rsidP="00F54C8D">
      <w:pPr>
        <w:pStyle w:val="11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Оформление письменных работ по математике.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Новая страница начинается 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с самой верхней </w:t>
      </w:r>
      <w:r w:rsidRPr="00F85A9D">
        <w:rPr>
          <w:rFonts w:ascii="Times New Roman" w:hAnsi="Times New Roman"/>
          <w:sz w:val="28"/>
          <w:szCs w:val="28"/>
        </w:rPr>
        <w:t>строки, дописывается до конца страницы, включая последнюю строку.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Между классной и домашней работой необходимо пропускать 4 клетки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F85A9D">
        <w:rPr>
          <w:rFonts w:ascii="Times New Roman" w:hAnsi="Times New Roman"/>
          <w:bCs/>
          <w:sz w:val="28"/>
          <w:szCs w:val="28"/>
        </w:rPr>
        <w:t>между заданиями – 2 клетки.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 xml:space="preserve">Слабовидящие обучающиеся ведут запись, делая отступы от всех краев страницы по 2 клетки. 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Если запись ведется в столбик, то между столбиками необходимо делать пропуск не менее 4 клеток</w:t>
      </w:r>
      <w:r w:rsidRPr="00F85A9D">
        <w:rPr>
          <w:rFonts w:ascii="Times New Roman" w:hAnsi="Times New Roman"/>
          <w:b/>
          <w:bCs/>
          <w:sz w:val="28"/>
          <w:szCs w:val="28"/>
        </w:rPr>
        <w:t>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/>
          <w:bCs/>
          <w:sz w:val="28"/>
          <w:szCs w:val="28"/>
        </w:rPr>
        <w:t>При оформлении классной работы</w:t>
      </w:r>
      <w:r w:rsidRPr="00F85A9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F85A9D">
        <w:rPr>
          <w:rFonts w:ascii="Times New Roman" w:hAnsi="Times New Roman"/>
          <w:bCs/>
          <w:sz w:val="28"/>
          <w:szCs w:val="28"/>
        </w:rPr>
        <w:t>необходима</w:t>
      </w:r>
      <w:proofErr w:type="gramEnd"/>
      <w:r w:rsidRPr="00F85A9D">
        <w:rPr>
          <w:rFonts w:ascii="Times New Roman" w:hAnsi="Times New Roman"/>
          <w:bCs/>
          <w:sz w:val="28"/>
          <w:szCs w:val="28"/>
        </w:rPr>
        <w:t>: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запись даты: число записывается арабскими цифрами, месяц – прописью;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i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 xml:space="preserve">запись названия работы: </w:t>
      </w:r>
      <w:r w:rsidRPr="00F85A9D">
        <w:rPr>
          <w:rFonts w:ascii="Times New Roman" w:hAnsi="Times New Roman"/>
          <w:bCs/>
          <w:i/>
          <w:sz w:val="28"/>
          <w:szCs w:val="28"/>
        </w:rPr>
        <w:t>«Классная работа».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Номер задания и /или вид задания записывается посередине строки: №100 или Задача №100.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В классной работе допускается оформление задания без указания его номера.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На строке, где указан номер задания, больше запись не ведется.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/>
          <w:bCs/>
          <w:sz w:val="28"/>
          <w:szCs w:val="28"/>
        </w:rPr>
        <w:t>При оформлении домашней работы</w:t>
      </w:r>
      <w:r w:rsidRPr="00F85A9D">
        <w:rPr>
          <w:rFonts w:ascii="Times New Roman" w:hAnsi="Times New Roman"/>
          <w:bCs/>
          <w:sz w:val="28"/>
          <w:szCs w:val="28"/>
        </w:rPr>
        <w:t xml:space="preserve"> необходимо указать название работы и номер задания: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 w:rsidRPr="00F85A9D">
        <w:rPr>
          <w:rFonts w:ascii="Times New Roman" w:hAnsi="Times New Roman"/>
          <w:bCs/>
          <w:i/>
          <w:sz w:val="28"/>
          <w:szCs w:val="28"/>
        </w:rPr>
        <w:t>«Домашняя работа»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 w:rsidRPr="00F85A9D">
        <w:rPr>
          <w:rFonts w:ascii="Times New Roman" w:hAnsi="Times New Roman"/>
          <w:bCs/>
          <w:i/>
          <w:sz w:val="28"/>
          <w:szCs w:val="28"/>
        </w:rPr>
        <w:t>№100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lastRenderedPageBreak/>
        <w:t xml:space="preserve">Запись задания на дом в классах слабовидящих делается в дневнике. </w:t>
      </w:r>
      <w:r w:rsidRPr="00F85A9D">
        <w:rPr>
          <w:rFonts w:ascii="Times New Roman" w:hAnsi="Times New Roman"/>
          <w:b/>
          <w:bCs/>
          <w:i/>
          <w:sz w:val="28"/>
          <w:szCs w:val="28"/>
        </w:rPr>
        <w:t>Не допускается</w:t>
      </w:r>
      <w:r w:rsidRPr="00F85A9D">
        <w:rPr>
          <w:rFonts w:ascii="Times New Roman" w:hAnsi="Times New Roman"/>
          <w:bCs/>
          <w:sz w:val="28"/>
          <w:szCs w:val="28"/>
        </w:rPr>
        <w:t xml:space="preserve"> запись задания в тетради, в том числе на  полях.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 xml:space="preserve">Исправление ошибок </w:t>
      </w:r>
      <w:proofErr w:type="gramStart"/>
      <w:r w:rsidRPr="00F85A9D">
        <w:rPr>
          <w:rFonts w:ascii="Times New Roman" w:hAnsi="Times New Roman"/>
          <w:b/>
          <w:sz w:val="28"/>
          <w:szCs w:val="28"/>
        </w:rPr>
        <w:t>слабовидящими</w:t>
      </w:r>
      <w:proofErr w:type="gramEnd"/>
      <w:r w:rsidRPr="00F85A9D">
        <w:rPr>
          <w:rFonts w:ascii="Times New Roman" w:hAnsi="Times New Roman"/>
          <w:b/>
          <w:sz w:val="28"/>
          <w:szCs w:val="28"/>
        </w:rPr>
        <w:t xml:space="preserve"> обучающимися.</w:t>
      </w:r>
    </w:p>
    <w:p w:rsidR="00F85A9D" w:rsidRPr="00F85A9D" w:rsidRDefault="00F85A9D" w:rsidP="00F85A9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Ошибки, допущенные  </w:t>
      </w:r>
      <w:proofErr w:type="gramStart"/>
      <w:r w:rsidRPr="00F85A9D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85A9D">
        <w:rPr>
          <w:rFonts w:ascii="Times New Roman" w:hAnsi="Times New Roman"/>
          <w:sz w:val="28"/>
          <w:szCs w:val="28"/>
        </w:rPr>
        <w:t xml:space="preserve"> обучающимися, аккуратно зачеркиваются карандашом или ручкой один раз и сверху или рядом  записывается другой вариант ответа.</w:t>
      </w:r>
    </w:p>
    <w:p w:rsidR="00F85A9D" w:rsidRPr="00F85A9D" w:rsidRDefault="00F85A9D" w:rsidP="00F85A9D">
      <w:pPr>
        <w:spacing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F85A9D">
        <w:rPr>
          <w:rFonts w:ascii="Times New Roman" w:hAnsi="Times New Roman"/>
          <w:b/>
          <w:i/>
          <w:sz w:val="28"/>
          <w:szCs w:val="28"/>
        </w:rPr>
        <w:t>Не допускается</w:t>
      </w:r>
      <w:r w:rsidRPr="00F85A9D">
        <w:rPr>
          <w:rFonts w:ascii="Times New Roman" w:hAnsi="Times New Roman"/>
          <w:i/>
          <w:sz w:val="28"/>
          <w:szCs w:val="28"/>
        </w:rPr>
        <w:t xml:space="preserve">: </w:t>
      </w:r>
      <w:r w:rsidRPr="00F85A9D">
        <w:rPr>
          <w:rFonts w:ascii="Times New Roman" w:hAnsi="Times New Roman"/>
          <w:sz w:val="28"/>
          <w:szCs w:val="28"/>
        </w:rPr>
        <w:t>перечеркивать ошибки несколько раз; исправлять, написав жирно правильный ответ поверх неверной записи; использовать корректор.</w:t>
      </w:r>
      <w:r w:rsidRPr="00F85A9D">
        <w:rPr>
          <w:rFonts w:ascii="Times New Roman" w:hAnsi="Times New Roman"/>
          <w:sz w:val="28"/>
          <w:szCs w:val="28"/>
        </w:rPr>
        <w:tab/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Исправление ошибок учителем.</w:t>
      </w:r>
    </w:p>
    <w:p w:rsidR="00F85A9D" w:rsidRPr="00F85A9D" w:rsidRDefault="00F85A9D" w:rsidP="00F85A9D">
      <w:pPr>
        <w:pStyle w:val="11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Учитель обязан регулярно осуществлять проверку тетрадей с целью установки наличия работ; качества выполнения заданий, подлежащих оцениванию; выявления ошибок, допускаемых </w:t>
      </w:r>
      <w:proofErr w:type="gramStart"/>
      <w:r w:rsidRPr="00F85A9D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F85A9D">
        <w:rPr>
          <w:rFonts w:ascii="Times New Roman" w:hAnsi="Times New Roman"/>
          <w:sz w:val="28"/>
          <w:szCs w:val="28"/>
        </w:rPr>
        <w:t>, и принятия мер по их устранению.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Ошибки, допущенные </w:t>
      </w:r>
      <w:proofErr w:type="gramStart"/>
      <w:r w:rsidRPr="00F85A9D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85A9D">
        <w:rPr>
          <w:rFonts w:ascii="Times New Roman" w:hAnsi="Times New Roman"/>
          <w:sz w:val="28"/>
          <w:szCs w:val="28"/>
        </w:rPr>
        <w:t xml:space="preserve"> обучающимися, учитель подчеркивает, зачеркивает, подписывает правильный ответ; выносит поясняющие пометки на поля.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Ошибки, допущенные </w:t>
      </w:r>
      <w:proofErr w:type="gramStart"/>
      <w:r w:rsidRPr="00F85A9D">
        <w:rPr>
          <w:rFonts w:ascii="Times New Roman" w:hAnsi="Times New Roman"/>
          <w:sz w:val="28"/>
          <w:szCs w:val="28"/>
        </w:rPr>
        <w:t>слабовидящими</w:t>
      </w:r>
      <w:proofErr w:type="gramEnd"/>
      <w:r w:rsidRPr="00F85A9D">
        <w:rPr>
          <w:rFonts w:ascii="Times New Roman" w:hAnsi="Times New Roman"/>
          <w:sz w:val="28"/>
          <w:szCs w:val="28"/>
        </w:rPr>
        <w:t xml:space="preserve"> обучающимися в контрольных работах выносятся учителем на поля. Наличие любой ошибки отмечается с помощью вертикальной черты (палочки) на полях в соответствующей строке.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Периодичность и сроки проверки тетрадей</w:t>
      </w:r>
      <w:r w:rsidRPr="00F85A9D">
        <w:rPr>
          <w:rFonts w:ascii="Times New Roman" w:hAnsi="Times New Roman"/>
          <w:sz w:val="28"/>
          <w:szCs w:val="28"/>
        </w:rPr>
        <w:t>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В начальной школе тетради проверяются каждый день у всех обучающихся, включая домашние и классные работы.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Контрольные работы проверяются к следующему уроку.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Работа над ошибками.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В тетрадях для контрольных работ работа над ошибками выполняется обязательно при наличии неудовлетворительной ошибки. В остальных </w:t>
      </w:r>
      <w:r w:rsidRPr="00F85A9D">
        <w:rPr>
          <w:rFonts w:ascii="Times New Roman" w:hAnsi="Times New Roman"/>
          <w:sz w:val="28"/>
          <w:szCs w:val="28"/>
        </w:rPr>
        <w:lastRenderedPageBreak/>
        <w:t>случаях работа над ошибками выполняется учеником по указанию учителя при необходимости.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В «рабочей тетради» работа над ошибками выполняется по указанию учителя при необходимости. 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Отметка за работу</w:t>
      </w:r>
      <w:r w:rsidRPr="00F85A9D">
        <w:rPr>
          <w:rFonts w:ascii="Times New Roman" w:hAnsi="Times New Roman"/>
          <w:sz w:val="28"/>
          <w:szCs w:val="28"/>
        </w:rPr>
        <w:t xml:space="preserve"> ставится справа.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Рекомендации по оформлению некоторых видов заданий.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При </w:t>
      </w:r>
      <w:r w:rsidRPr="00F85A9D">
        <w:rPr>
          <w:rFonts w:ascii="Times New Roman" w:hAnsi="Times New Roman"/>
          <w:b/>
          <w:sz w:val="28"/>
          <w:szCs w:val="28"/>
        </w:rPr>
        <w:t>оформлении примера на «порядок действий»</w:t>
      </w:r>
      <w:r w:rsidRPr="00F85A9D">
        <w:rPr>
          <w:rFonts w:ascii="Times New Roman" w:hAnsi="Times New Roman"/>
          <w:sz w:val="28"/>
          <w:szCs w:val="28"/>
        </w:rPr>
        <w:t xml:space="preserve"> каждое действие должно быть записано и пронумеровано. Номер действия ставится с круглой (математической) скобкой.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При </w:t>
      </w:r>
      <w:r w:rsidRPr="00F85A9D">
        <w:rPr>
          <w:rFonts w:ascii="Times New Roman" w:hAnsi="Times New Roman"/>
          <w:b/>
          <w:sz w:val="28"/>
          <w:szCs w:val="28"/>
        </w:rPr>
        <w:t>записи решения задачи</w:t>
      </w:r>
      <w:r w:rsidRPr="00F85A9D">
        <w:rPr>
          <w:rFonts w:ascii="Times New Roman" w:hAnsi="Times New Roman"/>
          <w:sz w:val="28"/>
          <w:szCs w:val="28"/>
        </w:rPr>
        <w:t xml:space="preserve"> после каждого действия ставится наименование в круглых математических скобках с использованием правил сокращения слов. Если решение задачи записано выражением, то наименование также должно быть указано после значения выражения.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Запись ответа</w:t>
      </w:r>
      <w:r w:rsidRPr="00F85A9D">
        <w:rPr>
          <w:rFonts w:ascii="Times New Roman" w:hAnsi="Times New Roman"/>
          <w:sz w:val="28"/>
          <w:szCs w:val="28"/>
        </w:rPr>
        <w:t xml:space="preserve"> к задаче допускается как в краткой, так и в распространенной форме. При записи ответа при сокращении наименований единиц измерений </w:t>
      </w:r>
      <w:r w:rsidRPr="00F85A9D">
        <w:rPr>
          <w:rFonts w:ascii="Times New Roman" w:hAnsi="Times New Roman"/>
          <w:b/>
          <w:bCs/>
          <w:sz w:val="28"/>
          <w:szCs w:val="28"/>
        </w:rPr>
        <w:t>точки не ставятся</w:t>
      </w:r>
      <w:r w:rsidRPr="00F85A9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85A9D">
        <w:rPr>
          <w:rFonts w:ascii="Times New Roman" w:hAnsi="Times New Roman"/>
          <w:b/>
          <w:iCs/>
          <w:sz w:val="28"/>
          <w:szCs w:val="28"/>
        </w:rPr>
        <w:t>мм</w:t>
      </w:r>
      <w:proofErr w:type="gramEnd"/>
      <w:r w:rsidRPr="00F85A9D">
        <w:rPr>
          <w:rFonts w:ascii="Times New Roman" w:hAnsi="Times New Roman"/>
          <w:b/>
          <w:iCs/>
          <w:sz w:val="28"/>
          <w:szCs w:val="28"/>
        </w:rPr>
        <w:t>,  м, см, ч, мин, км, кг, г и др.).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ab/>
        <w:t xml:space="preserve">При </w:t>
      </w:r>
      <w:r w:rsidRPr="00F85A9D">
        <w:rPr>
          <w:rFonts w:ascii="Times New Roman" w:hAnsi="Times New Roman"/>
          <w:b/>
          <w:iCs/>
          <w:sz w:val="28"/>
          <w:szCs w:val="28"/>
        </w:rPr>
        <w:t>решении задачи по действиям или выражением</w:t>
      </w:r>
      <w:r w:rsidRPr="00F85A9D">
        <w:rPr>
          <w:rFonts w:ascii="Times New Roman" w:hAnsi="Times New Roman"/>
          <w:iCs/>
          <w:sz w:val="28"/>
          <w:szCs w:val="28"/>
        </w:rPr>
        <w:t xml:space="preserve"> не являются обязательными краткая запись условий и пояснения к действиям.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При </w:t>
      </w:r>
      <w:r w:rsidRPr="00F85A9D">
        <w:rPr>
          <w:rFonts w:ascii="Times New Roman" w:hAnsi="Times New Roman"/>
          <w:b/>
          <w:iCs/>
          <w:sz w:val="28"/>
          <w:szCs w:val="28"/>
        </w:rPr>
        <w:t>записи решений уравнения</w:t>
      </w:r>
      <w:r w:rsidRPr="00F85A9D">
        <w:rPr>
          <w:rFonts w:ascii="Times New Roman" w:hAnsi="Times New Roman"/>
          <w:iCs/>
          <w:sz w:val="28"/>
          <w:szCs w:val="28"/>
        </w:rPr>
        <w:t xml:space="preserve"> необходимо указать факт умножения или деления обеих частей уравнения на число (выражение).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Запись ответа обязательна.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При записи решения системы уравнений запись ответа обязательна.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При </w:t>
      </w:r>
      <w:r w:rsidRPr="00F85A9D">
        <w:rPr>
          <w:rFonts w:ascii="Times New Roman" w:hAnsi="Times New Roman"/>
          <w:b/>
          <w:iCs/>
          <w:sz w:val="28"/>
          <w:szCs w:val="28"/>
        </w:rPr>
        <w:t>проведении терминологического диктанта</w:t>
      </w:r>
      <w:r w:rsidRPr="00F85A9D">
        <w:rPr>
          <w:rFonts w:ascii="Times New Roman" w:hAnsi="Times New Roman"/>
          <w:iCs/>
          <w:sz w:val="28"/>
          <w:szCs w:val="28"/>
        </w:rPr>
        <w:t xml:space="preserve"> указывается вид работы </w:t>
      </w:r>
      <w:r w:rsidRPr="00F85A9D">
        <w:rPr>
          <w:rFonts w:ascii="Times New Roman" w:hAnsi="Times New Roman"/>
          <w:i/>
          <w:iCs/>
          <w:sz w:val="28"/>
          <w:szCs w:val="28"/>
        </w:rPr>
        <w:t>«</w:t>
      </w:r>
      <w:r w:rsidRPr="00F85A9D">
        <w:rPr>
          <w:rFonts w:ascii="Times New Roman" w:hAnsi="Times New Roman"/>
          <w:i/>
          <w:sz w:val="28"/>
          <w:szCs w:val="28"/>
        </w:rPr>
        <w:t>терминологический диктант».</w:t>
      </w:r>
      <w:r w:rsidRPr="00F85A9D">
        <w:rPr>
          <w:rFonts w:ascii="Times New Roman" w:hAnsi="Times New Roman"/>
          <w:sz w:val="28"/>
          <w:szCs w:val="28"/>
        </w:rPr>
        <w:t xml:space="preserve"> Слова записываются через запятую. Допустима запись слов в столбик (без нумерации) для возможного исправления рядом с ошибочно написанным словом. </w:t>
      </w:r>
    </w:p>
    <w:p w:rsidR="00F85A9D" w:rsidRDefault="00F85A9D" w:rsidP="00D11C51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85A9D" w:rsidRPr="00A50D7F" w:rsidRDefault="00F85A9D" w:rsidP="00D11C51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sectPr w:rsidR="00F85A9D" w:rsidRPr="00A50D7F" w:rsidSect="00EC393B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5EC" w:rsidRDefault="002B45EC">
      <w:r>
        <w:separator/>
      </w:r>
    </w:p>
  </w:endnote>
  <w:endnote w:type="continuationSeparator" w:id="0">
    <w:p w:rsidR="002B45EC" w:rsidRDefault="002B45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718" w:rsidRDefault="001D7DD8" w:rsidP="00B56FFB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592718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92718" w:rsidRDefault="00592718" w:rsidP="00C93B3E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718" w:rsidRDefault="001D7DD8">
    <w:pPr>
      <w:pStyle w:val="ab"/>
      <w:jc w:val="center"/>
    </w:pPr>
    <w:r>
      <w:rPr>
        <w:noProof/>
      </w:rPr>
      <w:fldChar w:fldCharType="begin"/>
    </w:r>
    <w:r w:rsidR="00C56393">
      <w:rPr>
        <w:noProof/>
      </w:rPr>
      <w:instrText xml:space="preserve"> PAGE   \* MERGEFORMAT </w:instrText>
    </w:r>
    <w:r>
      <w:rPr>
        <w:noProof/>
      </w:rPr>
      <w:fldChar w:fldCharType="separate"/>
    </w:r>
    <w:r w:rsidR="0037141F">
      <w:rPr>
        <w:noProof/>
      </w:rPr>
      <w:t>34</w:t>
    </w:r>
    <w:r>
      <w:rPr>
        <w:noProof/>
      </w:rPr>
      <w:fldChar w:fldCharType="end"/>
    </w:r>
  </w:p>
  <w:p w:rsidR="00592718" w:rsidRDefault="00592718" w:rsidP="00C93B3E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5EC" w:rsidRDefault="002B45EC">
      <w:r>
        <w:separator/>
      </w:r>
    </w:p>
  </w:footnote>
  <w:footnote w:type="continuationSeparator" w:id="0">
    <w:p w:rsidR="002B45EC" w:rsidRDefault="002B45EC">
      <w:r>
        <w:continuationSeparator/>
      </w:r>
    </w:p>
  </w:footnote>
  <w:footnote w:id="1">
    <w:p w:rsidR="00592718" w:rsidRDefault="00592718" w:rsidP="00DC5222">
      <w:pPr>
        <w:pStyle w:val="a6"/>
        <w:spacing w:before="0" w:after="0" w:line="240" w:lineRule="auto"/>
        <w:jc w:val="both"/>
      </w:pPr>
      <w:r>
        <w:rPr>
          <w:rStyle w:val="a8"/>
        </w:rPr>
        <w:footnoteRef/>
      </w:r>
      <w:r>
        <w:rPr>
          <w:sz w:val="22"/>
          <w:szCs w:val="22"/>
        </w:rPr>
        <w:tab/>
        <w:t xml:space="preserve"> Статья 3 часть 1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8"/>
    <w:lvl w:ilvl="0">
      <w:start w:val="1"/>
      <w:numFmt w:val="upperRoman"/>
      <w:lvlText w:val="%1."/>
      <w:lvlJc w:val="left"/>
      <w:pPr>
        <w:tabs>
          <w:tab w:val="num" w:pos="208"/>
        </w:tabs>
        <w:ind w:left="928" w:hanging="360"/>
      </w:pPr>
      <w:rPr>
        <w:rFonts w:cs="Times New Roman"/>
      </w:rPr>
    </w:lvl>
  </w:abstractNum>
  <w:abstractNum w:abstractNumId="1">
    <w:nsid w:val="03F32729"/>
    <w:multiLevelType w:val="hybridMultilevel"/>
    <w:tmpl w:val="11A42D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2E6E3A"/>
    <w:multiLevelType w:val="hybridMultilevel"/>
    <w:tmpl w:val="D7240A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854A3B"/>
    <w:multiLevelType w:val="hybridMultilevel"/>
    <w:tmpl w:val="0AC43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7C25B6"/>
    <w:multiLevelType w:val="hybridMultilevel"/>
    <w:tmpl w:val="BF6E5D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616E75"/>
    <w:multiLevelType w:val="hybridMultilevel"/>
    <w:tmpl w:val="93D24D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647B5B"/>
    <w:multiLevelType w:val="hybridMultilevel"/>
    <w:tmpl w:val="5BC404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DE159F"/>
    <w:multiLevelType w:val="hybridMultilevel"/>
    <w:tmpl w:val="AD36A422"/>
    <w:lvl w:ilvl="0" w:tplc="BA527D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DEF3472"/>
    <w:multiLevelType w:val="hybridMultilevel"/>
    <w:tmpl w:val="56AA07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26C7231"/>
    <w:multiLevelType w:val="hybridMultilevel"/>
    <w:tmpl w:val="14D0E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5870B64"/>
    <w:multiLevelType w:val="hybridMultilevel"/>
    <w:tmpl w:val="55F85C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3E1DF8"/>
    <w:multiLevelType w:val="hybridMultilevel"/>
    <w:tmpl w:val="E1CC04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F4C563A"/>
    <w:multiLevelType w:val="hybridMultilevel"/>
    <w:tmpl w:val="75FCD0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600741"/>
    <w:multiLevelType w:val="hybridMultilevel"/>
    <w:tmpl w:val="166A5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0E922A4"/>
    <w:multiLevelType w:val="hybridMultilevel"/>
    <w:tmpl w:val="07E2CE94"/>
    <w:lvl w:ilvl="0" w:tplc="1EE49A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3491761"/>
    <w:multiLevelType w:val="hybridMultilevel"/>
    <w:tmpl w:val="94421B6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7D4E13"/>
    <w:multiLevelType w:val="hybridMultilevel"/>
    <w:tmpl w:val="1F2063A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0C7110"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78055F"/>
    <w:multiLevelType w:val="hybridMultilevel"/>
    <w:tmpl w:val="8B4A2F2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18"/>
  </w:num>
  <w:num w:numId="5">
    <w:abstractNumId w:val="17"/>
  </w:num>
  <w:num w:numId="6">
    <w:abstractNumId w:val="16"/>
  </w:num>
  <w:num w:numId="7">
    <w:abstractNumId w:val="11"/>
  </w:num>
  <w:num w:numId="8">
    <w:abstractNumId w:val="5"/>
  </w:num>
  <w:num w:numId="9">
    <w:abstractNumId w:val="9"/>
  </w:num>
  <w:num w:numId="10">
    <w:abstractNumId w:val="14"/>
  </w:num>
  <w:num w:numId="11">
    <w:abstractNumId w:val="1"/>
  </w:num>
  <w:num w:numId="12">
    <w:abstractNumId w:val="3"/>
  </w:num>
  <w:num w:numId="13">
    <w:abstractNumId w:val="13"/>
  </w:num>
  <w:num w:numId="14">
    <w:abstractNumId w:val="6"/>
  </w:num>
  <w:num w:numId="15">
    <w:abstractNumId w:val="7"/>
  </w:num>
  <w:num w:numId="16">
    <w:abstractNumId w:val="10"/>
  </w:num>
  <w:num w:numId="17">
    <w:abstractNumId w:val="2"/>
  </w:num>
  <w:num w:numId="18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57A0"/>
    <w:rsid w:val="00010667"/>
    <w:rsid w:val="00025BF6"/>
    <w:rsid w:val="000260E3"/>
    <w:rsid w:val="00026CA8"/>
    <w:rsid w:val="000307B8"/>
    <w:rsid w:val="0003433E"/>
    <w:rsid w:val="00047D7E"/>
    <w:rsid w:val="000524F4"/>
    <w:rsid w:val="00073F23"/>
    <w:rsid w:val="000748DF"/>
    <w:rsid w:val="00077C7D"/>
    <w:rsid w:val="000815D8"/>
    <w:rsid w:val="00082502"/>
    <w:rsid w:val="000878EB"/>
    <w:rsid w:val="00091085"/>
    <w:rsid w:val="00095C0E"/>
    <w:rsid w:val="000B30CE"/>
    <w:rsid w:val="000B71A8"/>
    <w:rsid w:val="000C4FDF"/>
    <w:rsid w:val="000D059E"/>
    <w:rsid w:val="000D1466"/>
    <w:rsid w:val="000D3BE5"/>
    <w:rsid w:val="000D6CEF"/>
    <w:rsid w:val="000E78C5"/>
    <w:rsid w:val="000F0DD3"/>
    <w:rsid w:val="000F6B87"/>
    <w:rsid w:val="00103AE3"/>
    <w:rsid w:val="001047FA"/>
    <w:rsid w:val="00106D03"/>
    <w:rsid w:val="00113EA0"/>
    <w:rsid w:val="0011407D"/>
    <w:rsid w:val="00123BCC"/>
    <w:rsid w:val="00132390"/>
    <w:rsid w:val="001327C9"/>
    <w:rsid w:val="00137558"/>
    <w:rsid w:val="00140EE9"/>
    <w:rsid w:val="00156DE3"/>
    <w:rsid w:val="00165184"/>
    <w:rsid w:val="00167F11"/>
    <w:rsid w:val="001739D8"/>
    <w:rsid w:val="00175C74"/>
    <w:rsid w:val="00176F59"/>
    <w:rsid w:val="0018064C"/>
    <w:rsid w:val="00181950"/>
    <w:rsid w:val="001827BD"/>
    <w:rsid w:val="001845AC"/>
    <w:rsid w:val="001C35DF"/>
    <w:rsid w:val="001D126F"/>
    <w:rsid w:val="001D7DD8"/>
    <w:rsid w:val="001E0CEA"/>
    <w:rsid w:val="001E614F"/>
    <w:rsid w:val="001E6F36"/>
    <w:rsid w:val="001E78A8"/>
    <w:rsid w:val="001F1084"/>
    <w:rsid w:val="001F1DDC"/>
    <w:rsid w:val="001F37A4"/>
    <w:rsid w:val="001F590B"/>
    <w:rsid w:val="00210981"/>
    <w:rsid w:val="0022339A"/>
    <w:rsid w:val="002265FB"/>
    <w:rsid w:val="00234863"/>
    <w:rsid w:val="00250D33"/>
    <w:rsid w:val="00273699"/>
    <w:rsid w:val="00290E29"/>
    <w:rsid w:val="00294A2E"/>
    <w:rsid w:val="002A3B13"/>
    <w:rsid w:val="002B45EC"/>
    <w:rsid w:val="002C196A"/>
    <w:rsid w:val="002C72D7"/>
    <w:rsid w:val="002E19FC"/>
    <w:rsid w:val="00311B86"/>
    <w:rsid w:val="003276DD"/>
    <w:rsid w:val="003310EB"/>
    <w:rsid w:val="00331E30"/>
    <w:rsid w:val="00350652"/>
    <w:rsid w:val="00363E53"/>
    <w:rsid w:val="00364716"/>
    <w:rsid w:val="0037141F"/>
    <w:rsid w:val="00381042"/>
    <w:rsid w:val="003921C5"/>
    <w:rsid w:val="003A4556"/>
    <w:rsid w:val="003C2BDE"/>
    <w:rsid w:val="003C3B62"/>
    <w:rsid w:val="003C41A6"/>
    <w:rsid w:val="003D0871"/>
    <w:rsid w:val="003D0F1A"/>
    <w:rsid w:val="003D7E4A"/>
    <w:rsid w:val="003F3E5B"/>
    <w:rsid w:val="00404239"/>
    <w:rsid w:val="004232E0"/>
    <w:rsid w:val="00424487"/>
    <w:rsid w:val="0042582B"/>
    <w:rsid w:val="00436C89"/>
    <w:rsid w:val="00452CF9"/>
    <w:rsid w:val="0045464C"/>
    <w:rsid w:val="00463A1A"/>
    <w:rsid w:val="00482DD7"/>
    <w:rsid w:val="004C698A"/>
    <w:rsid w:val="004E1B60"/>
    <w:rsid w:val="00514A1D"/>
    <w:rsid w:val="00516F17"/>
    <w:rsid w:val="00520556"/>
    <w:rsid w:val="0052274E"/>
    <w:rsid w:val="00524845"/>
    <w:rsid w:val="00526A6F"/>
    <w:rsid w:val="00556F0C"/>
    <w:rsid w:val="005578BE"/>
    <w:rsid w:val="00560622"/>
    <w:rsid w:val="00584056"/>
    <w:rsid w:val="00592718"/>
    <w:rsid w:val="005A1D9C"/>
    <w:rsid w:val="005A692E"/>
    <w:rsid w:val="005C0515"/>
    <w:rsid w:val="005D0E7F"/>
    <w:rsid w:val="005D5607"/>
    <w:rsid w:val="005D5D4D"/>
    <w:rsid w:val="005E0BE3"/>
    <w:rsid w:val="005E3326"/>
    <w:rsid w:val="005F0C48"/>
    <w:rsid w:val="005F50B9"/>
    <w:rsid w:val="00620B51"/>
    <w:rsid w:val="006339B7"/>
    <w:rsid w:val="00635582"/>
    <w:rsid w:val="00635DBE"/>
    <w:rsid w:val="00636C47"/>
    <w:rsid w:val="006402B0"/>
    <w:rsid w:val="00654E64"/>
    <w:rsid w:val="006640FB"/>
    <w:rsid w:val="006731E9"/>
    <w:rsid w:val="00673DEB"/>
    <w:rsid w:val="00681562"/>
    <w:rsid w:val="00687947"/>
    <w:rsid w:val="00691AEC"/>
    <w:rsid w:val="006A7A67"/>
    <w:rsid w:val="006C2147"/>
    <w:rsid w:val="006C63BB"/>
    <w:rsid w:val="006E5FB3"/>
    <w:rsid w:val="00724F1A"/>
    <w:rsid w:val="0073771C"/>
    <w:rsid w:val="0074716C"/>
    <w:rsid w:val="00753E1F"/>
    <w:rsid w:val="00767B22"/>
    <w:rsid w:val="00770453"/>
    <w:rsid w:val="0079607C"/>
    <w:rsid w:val="007A5ECF"/>
    <w:rsid w:val="007B4B23"/>
    <w:rsid w:val="007C039D"/>
    <w:rsid w:val="007D70B7"/>
    <w:rsid w:val="007D71C8"/>
    <w:rsid w:val="007E6DD4"/>
    <w:rsid w:val="007F5675"/>
    <w:rsid w:val="007F6FFC"/>
    <w:rsid w:val="008046BF"/>
    <w:rsid w:val="00813A0A"/>
    <w:rsid w:val="00814545"/>
    <w:rsid w:val="00817BEE"/>
    <w:rsid w:val="008322EE"/>
    <w:rsid w:val="0083276C"/>
    <w:rsid w:val="00834BA6"/>
    <w:rsid w:val="00835553"/>
    <w:rsid w:val="00840ABD"/>
    <w:rsid w:val="00841A8F"/>
    <w:rsid w:val="00841E8B"/>
    <w:rsid w:val="008537C3"/>
    <w:rsid w:val="00853955"/>
    <w:rsid w:val="008735C4"/>
    <w:rsid w:val="00875D08"/>
    <w:rsid w:val="00882C99"/>
    <w:rsid w:val="00892960"/>
    <w:rsid w:val="00896FE3"/>
    <w:rsid w:val="008A4072"/>
    <w:rsid w:val="008B194F"/>
    <w:rsid w:val="008C17A0"/>
    <w:rsid w:val="008D6D26"/>
    <w:rsid w:val="00901017"/>
    <w:rsid w:val="0090498F"/>
    <w:rsid w:val="009101E2"/>
    <w:rsid w:val="009132F1"/>
    <w:rsid w:val="00913ED3"/>
    <w:rsid w:val="00916399"/>
    <w:rsid w:val="009220EE"/>
    <w:rsid w:val="009277B6"/>
    <w:rsid w:val="0093104B"/>
    <w:rsid w:val="00952837"/>
    <w:rsid w:val="00952F54"/>
    <w:rsid w:val="0096545B"/>
    <w:rsid w:val="00973BD5"/>
    <w:rsid w:val="00975203"/>
    <w:rsid w:val="009760D8"/>
    <w:rsid w:val="00981B79"/>
    <w:rsid w:val="009854EC"/>
    <w:rsid w:val="009962D1"/>
    <w:rsid w:val="009A0CF2"/>
    <w:rsid w:val="009C53F3"/>
    <w:rsid w:val="009D5842"/>
    <w:rsid w:val="009D7A1A"/>
    <w:rsid w:val="009E3153"/>
    <w:rsid w:val="009E65A0"/>
    <w:rsid w:val="009F19B3"/>
    <w:rsid w:val="009F7BD3"/>
    <w:rsid w:val="00A152ED"/>
    <w:rsid w:val="00A166CB"/>
    <w:rsid w:val="00A25570"/>
    <w:rsid w:val="00A3183B"/>
    <w:rsid w:val="00A3616D"/>
    <w:rsid w:val="00A413FF"/>
    <w:rsid w:val="00A42877"/>
    <w:rsid w:val="00A446B9"/>
    <w:rsid w:val="00A45061"/>
    <w:rsid w:val="00A46242"/>
    <w:rsid w:val="00A46383"/>
    <w:rsid w:val="00A50FC0"/>
    <w:rsid w:val="00A537ED"/>
    <w:rsid w:val="00A54286"/>
    <w:rsid w:val="00A576E1"/>
    <w:rsid w:val="00A6013D"/>
    <w:rsid w:val="00A729FB"/>
    <w:rsid w:val="00AA5E94"/>
    <w:rsid w:val="00AA7046"/>
    <w:rsid w:val="00AC6EC6"/>
    <w:rsid w:val="00AD560F"/>
    <w:rsid w:val="00AF1070"/>
    <w:rsid w:val="00AF32F7"/>
    <w:rsid w:val="00AF5302"/>
    <w:rsid w:val="00AF557D"/>
    <w:rsid w:val="00B138A7"/>
    <w:rsid w:val="00B17334"/>
    <w:rsid w:val="00B26516"/>
    <w:rsid w:val="00B2747C"/>
    <w:rsid w:val="00B31663"/>
    <w:rsid w:val="00B36AB6"/>
    <w:rsid w:val="00B428E6"/>
    <w:rsid w:val="00B52C03"/>
    <w:rsid w:val="00B54676"/>
    <w:rsid w:val="00B56FFB"/>
    <w:rsid w:val="00B63EE4"/>
    <w:rsid w:val="00B76494"/>
    <w:rsid w:val="00BA419F"/>
    <w:rsid w:val="00BA7D17"/>
    <w:rsid w:val="00BC7A39"/>
    <w:rsid w:val="00BD0D34"/>
    <w:rsid w:val="00BD1830"/>
    <w:rsid w:val="00BD2029"/>
    <w:rsid w:val="00BD3BB5"/>
    <w:rsid w:val="00BD72A8"/>
    <w:rsid w:val="00BE04B3"/>
    <w:rsid w:val="00BE0F56"/>
    <w:rsid w:val="00BF647A"/>
    <w:rsid w:val="00C02995"/>
    <w:rsid w:val="00C07C8F"/>
    <w:rsid w:val="00C17251"/>
    <w:rsid w:val="00C250E6"/>
    <w:rsid w:val="00C25729"/>
    <w:rsid w:val="00C3677D"/>
    <w:rsid w:val="00C40A38"/>
    <w:rsid w:val="00C47841"/>
    <w:rsid w:val="00C51A8F"/>
    <w:rsid w:val="00C56393"/>
    <w:rsid w:val="00C64E35"/>
    <w:rsid w:val="00C656E3"/>
    <w:rsid w:val="00C72CF3"/>
    <w:rsid w:val="00C73AF8"/>
    <w:rsid w:val="00C764A7"/>
    <w:rsid w:val="00C857A0"/>
    <w:rsid w:val="00C87ECF"/>
    <w:rsid w:val="00C93B3E"/>
    <w:rsid w:val="00C93E9B"/>
    <w:rsid w:val="00CA36CF"/>
    <w:rsid w:val="00CB0BA3"/>
    <w:rsid w:val="00CF60AA"/>
    <w:rsid w:val="00D00E36"/>
    <w:rsid w:val="00D0555E"/>
    <w:rsid w:val="00D11C51"/>
    <w:rsid w:val="00D1637C"/>
    <w:rsid w:val="00D25F58"/>
    <w:rsid w:val="00D415C9"/>
    <w:rsid w:val="00D47EBF"/>
    <w:rsid w:val="00D616FB"/>
    <w:rsid w:val="00D66107"/>
    <w:rsid w:val="00D7187A"/>
    <w:rsid w:val="00D7197B"/>
    <w:rsid w:val="00D81D52"/>
    <w:rsid w:val="00D8268B"/>
    <w:rsid w:val="00D85E86"/>
    <w:rsid w:val="00D8685A"/>
    <w:rsid w:val="00D911C6"/>
    <w:rsid w:val="00D94941"/>
    <w:rsid w:val="00DA593D"/>
    <w:rsid w:val="00DB4D0F"/>
    <w:rsid w:val="00DC5222"/>
    <w:rsid w:val="00DC75D0"/>
    <w:rsid w:val="00DE01BA"/>
    <w:rsid w:val="00DE1771"/>
    <w:rsid w:val="00DE1A27"/>
    <w:rsid w:val="00DE220B"/>
    <w:rsid w:val="00DF33F1"/>
    <w:rsid w:val="00DF3BFD"/>
    <w:rsid w:val="00DF56E7"/>
    <w:rsid w:val="00DF6B44"/>
    <w:rsid w:val="00E06093"/>
    <w:rsid w:val="00E13A01"/>
    <w:rsid w:val="00E1729C"/>
    <w:rsid w:val="00E355B2"/>
    <w:rsid w:val="00E473C1"/>
    <w:rsid w:val="00E536E6"/>
    <w:rsid w:val="00E55A3A"/>
    <w:rsid w:val="00E561C9"/>
    <w:rsid w:val="00E56A97"/>
    <w:rsid w:val="00E63E4E"/>
    <w:rsid w:val="00E6430E"/>
    <w:rsid w:val="00E73F87"/>
    <w:rsid w:val="00E84564"/>
    <w:rsid w:val="00EA2B30"/>
    <w:rsid w:val="00EC013C"/>
    <w:rsid w:val="00EC393B"/>
    <w:rsid w:val="00EC5290"/>
    <w:rsid w:val="00EC6D16"/>
    <w:rsid w:val="00ED1121"/>
    <w:rsid w:val="00ED64D8"/>
    <w:rsid w:val="00EF3FD2"/>
    <w:rsid w:val="00F025B0"/>
    <w:rsid w:val="00F120FC"/>
    <w:rsid w:val="00F1436D"/>
    <w:rsid w:val="00F15017"/>
    <w:rsid w:val="00F15C76"/>
    <w:rsid w:val="00F30A2E"/>
    <w:rsid w:val="00F3258E"/>
    <w:rsid w:val="00F5484D"/>
    <w:rsid w:val="00F54C8D"/>
    <w:rsid w:val="00F6666F"/>
    <w:rsid w:val="00F71A83"/>
    <w:rsid w:val="00F82674"/>
    <w:rsid w:val="00F85A9D"/>
    <w:rsid w:val="00F87CCC"/>
    <w:rsid w:val="00F90606"/>
    <w:rsid w:val="00F96672"/>
    <w:rsid w:val="00F975B8"/>
    <w:rsid w:val="00FA279E"/>
    <w:rsid w:val="00FA4491"/>
    <w:rsid w:val="00FB14F0"/>
    <w:rsid w:val="00FC675F"/>
    <w:rsid w:val="00FD0CF5"/>
    <w:rsid w:val="00FD3951"/>
    <w:rsid w:val="00FE2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47C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B2747C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locked/>
    <w:rsid w:val="00B2747C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ListParagraph2">
    <w:name w:val="List Paragraph2"/>
    <w:basedOn w:val="a"/>
    <w:rsid w:val="00B2747C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character" w:styleId="a5">
    <w:name w:val="footnote reference"/>
    <w:rsid w:val="00C93B3E"/>
    <w:rPr>
      <w:rFonts w:cs="Times New Roman"/>
      <w:vertAlign w:val="superscript"/>
    </w:rPr>
  </w:style>
  <w:style w:type="paragraph" w:styleId="a6">
    <w:name w:val="Normal (Web)"/>
    <w:basedOn w:val="a"/>
    <w:rsid w:val="00C93B3E"/>
    <w:pPr>
      <w:autoSpaceDE w:val="0"/>
      <w:autoSpaceDN w:val="0"/>
      <w:adjustRightInd w:val="0"/>
      <w:spacing w:before="130" w:after="130" w:line="36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C93B3E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a7">
    <w:name w:val="Абзац"/>
    <w:basedOn w:val="a"/>
    <w:rsid w:val="00C93B3E"/>
    <w:pPr>
      <w:spacing w:after="0" w:line="312" w:lineRule="auto"/>
      <w:ind w:firstLine="567"/>
      <w:jc w:val="both"/>
    </w:pPr>
    <w:rPr>
      <w:rFonts w:ascii="Times New Roman" w:hAnsi="Times New Roman"/>
      <w:sz w:val="24"/>
      <w:szCs w:val="20"/>
    </w:rPr>
  </w:style>
  <w:style w:type="character" w:customStyle="1" w:styleId="a8">
    <w:name w:val="Символ сноски"/>
    <w:rsid w:val="00C93B3E"/>
    <w:rPr>
      <w:vertAlign w:val="superscript"/>
    </w:rPr>
  </w:style>
  <w:style w:type="character" w:customStyle="1" w:styleId="1">
    <w:name w:val="Знак сноски1"/>
    <w:rsid w:val="00C93B3E"/>
    <w:rPr>
      <w:vertAlign w:val="superscript"/>
    </w:rPr>
  </w:style>
  <w:style w:type="paragraph" w:styleId="a9">
    <w:name w:val="footnote text"/>
    <w:aliases w:val="Знак,Основной текст с отступом1,Основной текст с отступом11"/>
    <w:basedOn w:val="a"/>
    <w:link w:val="aa"/>
    <w:rsid w:val="00C93B3E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a">
    <w:name w:val="Текст сноски Знак"/>
    <w:aliases w:val="Знак Знак2,Основной текст с отступом1 Знак1,Основной текст с отступом11 Знак"/>
    <w:link w:val="a9"/>
    <w:locked/>
    <w:rsid w:val="00C93B3E"/>
    <w:rPr>
      <w:sz w:val="24"/>
      <w:lang w:val="ru-RU" w:eastAsia="ru-RU" w:bidi="ar-SA"/>
    </w:rPr>
  </w:style>
  <w:style w:type="paragraph" w:styleId="ab">
    <w:name w:val="footer"/>
    <w:basedOn w:val="a"/>
    <w:link w:val="ac"/>
    <w:uiPriority w:val="99"/>
    <w:rsid w:val="00C93B3E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C93B3E"/>
  </w:style>
  <w:style w:type="paragraph" w:customStyle="1" w:styleId="2">
    <w:name w:val="Заг 2"/>
    <w:basedOn w:val="a"/>
    <w:rsid w:val="00424487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paragraph" w:customStyle="1" w:styleId="ae">
    <w:name w:val="Буллит"/>
    <w:basedOn w:val="a"/>
    <w:rsid w:val="0042448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">
    <w:name w:val="Основной"/>
    <w:basedOn w:val="a"/>
    <w:rsid w:val="0042448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WW-12">
    <w:name w:val="WW-????????12"/>
    <w:basedOn w:val="a"/>
    <w:rsid w:val="00424487"/>
    <w:pPr>
      <w:widowControl w:val="0"/>
      <w:suppressAutoHyphens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hAnsi="NewtonCSanPin"/>
      <w:color w:val="000000"/>
      <w:kern w:val="1"/>
      <w:sz w:val="21"/>
      <w:szCs w:val="20"/>
    </w:rPr>
  </w:style>
  <w:style w:type="paragraph" w:customStyle="1" w:styleId="af0">
    <w:name w:val="??????"/>
    <w:basedOn w:val="WW-12"/>
    <w:rsid w:val="00424487"/>
    <w:pPr>
      <w:ind w:firstLine="244"/>
    </w:pPr>
  </w:style>
  <w:style w:type="paragraph" w:customStyle="1" w:styleId="Standard">
    <w:name w:val="Standard"/>
    <w:uiPriority w:val="99"/>
    <w:rsid w:val="00424487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</w:rPr>
  </w:style>
  <w:style w:type="paragraph" w:customStyle="1" w:styleId="Textbody">
    <w:name w:val="Text body"/>
    <w:basedOn w:val="Standard"/>
    <w:rsid w:val="00424487"/>
    <w:pPr>
      <w:spacing w:after="120"/>
    </w:pPr>
  </w:style>
  <w:style w:type="character" w:styleId="af1">
    <w:name w:val="Strong"/>
    <w:uiPriority w:val="22"/>
    <w:qFormat/>
    <w:rsid w:val="00424487"/>
    <w:rPr>
      <w:b/>
      <w:bCs/>
    </w:rPr>
  </w:style>
  <w:style w:type="paragraph" w:customStyle="1" w:styleId="3">
    <w:name w:val="Заг 3"/>
    <w:basedOn w:val="a"/>
    <w:rsid w:val="000878E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b/>
      <w:bCs/>
      <w:i/>
      <w:iCs/>
      <w:color w:val="000000"/>
      <w:sz w:val="23"/>
      <w:szCs w:val="23"/>
    </w:rPr>
  </w:style>
  <w:style w:type="paragraph" w:customStyle="1" w:styleId="4">
    <w:name w:val="Заг 4"/>
    <w:basedOn w:val="3"/>
    <w:rsid w:val="000878EB"/>
    <w:rPr>
      <w:b w:val="0"/>
      <w:bCs w:val="0"/>
    </w:rPr>
  </w:style>
  <w:style w:type="paragraph" w:customStyle="1" w:styleId="af2">
    <w:name w:val="Курсив"/>
    <w:basedOn w:val="af"/>
    <w:rsid w:val="000878EB"/>
    <w:rPr>
      <w:i/>
      <w:iCs/>
    </w:rPr>
  </w:style>
  <w:style w:type="paragraph" w:customStyle="1" w:styleId="af3">
    <w:name w:val="Буллит Курсив"/>
    <w:basedOn w:val="ae"/>
    <w:rsid w:val="000878EB"/>
    <w:rPr>
      <w:i/>
      <w:iCs/>
    </w:rPr>
  </w:style>
  <w:style w:type="paragraph" w:customStyle="1" w:styleId="10">
    <w:name w:val="Без интервала1"/>
    <w:rsid w:val="000878EB"/>
    <w:rPr>
      <w:rFonts w:ascii="Calibri" w:eastAsia="Calibri" w:hAnsi="Calibri"/>
      <w:sz w:val="22"/>
      <w:szCs w:val="22"/>
    </w:rPr>
  </w:style>
  <w:style w:type="paragraph" w:customStyle="1" w:styleId="11">
    <w:name w:val="Абзац списка1"/>
    <w:basedOn w:val="a"/>
    <w:rsid w:val="000878EB"/>
    <w:pPr>
      <w:ind w:left="720"/>
      <w:contextualSpacing/>
    </w:pPr>
    <w:rPr>
      <w:rFonts w:eastAsia="Times New Roman"/>
      <w:lang w:eastAsia="en-US"/>
    </w:rPr>
  </w:style>
  <w:style w:type="paragraph" w:customStyle="1" w:styleId="12">
    <w:name w:val="Заг 1"/>
    <w:basedOn w:val="a"/>
    <w:rsid w:val="00814545"/>
    <w:pPr>
      <w:keepNext/>
      <w:pageBreakBefore/>
      <w:autoSpaceDE w:val="0"/>
      <w:autoSpaceDN w:val="0"/>
      <w:adjustRightInd w:val="0"/>
      <w:spacing w:after="170" w:line="296" w:lineRule="atLeast"/>
      <w:jc w:val="center"/>
      <w:textAlignment w:val="center"/>
    </w:pPr>
    <w:rPr>
      <w:rFonts w:ascii="PragmaticaC" w:hAnsi="PragmaticaC" w:cs="PragmaticaC"/>
      <w:b/>
      <w:bCs/>
      <w:caps/>
      <w:color w:val="000000"/>
      <w:sz w:val="26"/>
      <w:szCs w:val="26"/>
    </w:rPr>
  </w:style>
  <w:style w:type="paragraph" w:customStyle="1" w:styleId="30">
    <w:name w:val="Абзац списка3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character" w:customStyle="1" w:styleId="ac">
    <w:name w:val="Нижний колонтитул Знак"/>
    <w:link w:val="ab"/>
    <w:uiPriority w:val="99"/>
    <w:locked/>
    <w:rsid w:val="00814545"/>
    <w:rPr>
      <w:rFonts w:ascii="Calibri" w:eastAsia="Calibri" w:hAnsi="Calibri"/>
      <w:sz w:val="22"/>
      <w:szCs w:val="22"/>
      <w:lang w:val="ru-RU" w:eastAsia="ru-RU" w:bidi="ar-SA"/>
    </w:rPr>
  </w:style>
  <w:style w:type="paragraph" w:customStyle="1" w:styleId="af4">
    <w:name w:val="Сноска"/>
    <w:basedOn w:val="af"/>
    <w:rsid w:val="00814545"/>
    <w:pPr>
      <w:spacing w:line="174" w:lineRule="atLeast"/>
    </w:pPr>
    <w:rPr>
      <w:sz w:val="17"/>
      <w:szCs w:val="17"/>
    </w:rPr>
  </w:style>
  <w:style w:type="character" w:customStyle="1" w:styleId="13">
    <w:name w:val="Сноска1"/>
    <w:rsid w:val="00814545"/>
    <w:rPr>
      <w:rFonts w:ascii="Times New Roman" w:hAnsi="Times New Roman"/>
      <w:vertAlign w:val="superscript"/>
    </w:rPr>
  </w:style>
  <w:style w:type="paragraph" w:customStyle="1" w:styleId="ListParagraph1">
    <w:name w:val="List Paragraph1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14TexstOSNOVA1012">
    <w:name w:val="14TexstOSNOVA_10/12"/>
    <w:basedOn w:val="a"/>
    <w:rsid w:val="00814545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</w:rPr>
  </w:style>
  <w:style w:type="paragraph" w:customStyle="1" w:styleId="14">
    <w:name w:val="Содержание 1"/>
    <w:basedOn w:val="af"/>
    <w:rsid w:val="00814545"/>
    <w:pPr>
      <w:suppressAutoHyphens/>
      <w:ind w:firstLine="0"/>
    </w:pPr>
    <w:rPr>
      <w:rFonts w:ascii="Times New Roman" w:eastAsia="Times New Roman" w:hAnsi="Times New Roman" w:cs="Times New Roman"/>
      <w:lang w:val="en-US"/>
    </w:rPr>
  </w:style>
  <w:style w:type="paragraph" w:customStyle="1" w:styleId="af5">
    <w:name w:val="Пж Курсив"/>
    <w:basedOn w:val="af"/>
    <w:rsid w:val="00814545"/>
    <w:rPr>
      <w:rFonts w:eastAsia="Times New Roman"/>
      <w:b/>
      <w:bCs/>
      <w:i/>
      <w:iCs/>
    </w:rPr>
  </w:style>
  <w:style w:type="character" w:customStyle="1" w:styleId="Zag11">
    <w:name w:val="Zag_11"/>
    <w:rsid w:val="00814545"/>
    <w:rPr>
      <w:color w:val="000000"/>
      <w:w w:val="100"/>
    </w:rPr>
  </w:style>
  <w:style w:type="character" w:customStyle="1" w:styleId="apple-converted-space">
    <w:name w:val="apple-converted-space"/>
    <w:rsid w:val="00814545"/>
  </w:style>
  <w:style w:type="paragraph" w:customStyle="1" w:styleId="af6">
    <w:name w:val="Подзаг"/>
    <w:basedOn w:val="af"/>
    <w:rsid w:val="00814545"/>
    <w:pPr>
      <w:spacing w:before="113" w:after="28"/>
      <w:jc w:val="center"/>
    </w:pPr>
    <w:rPr>
      <w:b/>
      <w:bCs/>
      <w:i/>
      <w:iCs/>
    </w:rPr>
  </w:style>
  <w:style w:type="character" w:customStyle="1" w:styleId="submenu-table">
    <w:name w:val="submenu-table"/>
    <w:rsid w:val="00814545"/>
  </w:style>
  <w:style w:type="paragraph" w:styleId="af7">
    <w:name w:val="Body Text"/>
    <w:basedOn w:val="a"/>
    <w:link w:val="af8"/>
    <w:rsid w:val="00814545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f8">
    <w:name w:val="Основной текст Знак"/>
    <w:link w:val="af7"/>
    <w:locked/>
    <w:rsid w:val="00814545"/>
    <w:rPr>
      <w:sz w:val="24"/>
      <w:lang w:val="ru-RU" w:eastAsia="ru-RU" w:bidi="ar-SA"/>
    </w:rPr>
  </w:style>
  <w:style w:type="paragraph" w:customStyle="1" w:styleId="110">
    <w:name w:val="Абзац списка11"/>
    <w:basedOn w:val="a"/>
    <w:rsid w:val="00814545"/>
    <w:pPr>
      <w:ind w:left="720"/>
      <w:contextualSpacing/>
      <w:jc w:val="both"/>
    </w:pPr>
    <w:rPr>
      <w:rFonts w:ascii="Times New Roman" w:hAnsi="Times New Roman"/>
      <w:sz w:val="24"/>
      <w:lang w:eastAsia="en-US"/>
    </w:rPr>
  </w:style>
  <w:style w:type="paragraph" w:customStyle="1" w:styleId="20">
    <w:name w:val="Абзац списка2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western">
    <w:name w:val="western"/>
    <w:basedOn w:val="a"/>
    <w:rsid w:val="008145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1454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p4">
    <w:name w:val="p4"/>
    <w:basedOn w:val="a"/>
    <w:rsid w:val="008145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814545"/>
  </w:style>
  <w:style w:type="paragraph" w:customStyle="1" w:styleId="18TexstSPISOK1">
    <w:name w:val="18TexstSPISOK_1"/>
    <w:aliases w:val="1"/>
    <w:basedOn w:val="a"/>
    <w:rsid w:val="00814545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hAnsi="PragmaticaC" w:cs="PragmaticaC"/>
      <w:caps/>
      <w:color w:val="000000"/>
      <w:sz w:val="20"/>
      <w:szCs w:val="20"/>
    </w:rPr>
  </w:style>
  <w:style w:type="character" w:customStyle="1" w:styleId="15">
    <w:name w:val="Слабое выделение1"/>
    <w:rsid w:val="00814545"/>
    <w:rPr>
      <w:rFonts w:cs="Times New Roman"/>
      <w:i/>
      <w:color w:val="808080"/>
    </w:rPr>
  </w:style>
  <w:style w:type="paragraph" w:styleId="af9">
    <w:name w:val="Subtitle"/>
    <w:basedOn w:val="a"/>
    <w:next w:val="a"/>
    <w:link w:val="afa"/>
    <w:qFormat/>
    <w:rsid w:val="00814545"/>
    <w:pPr>
      <w:numPr>
        <w:ilvl w:val="1"/>
      </w:numPr>
    </w:pPr>
    <w:rPr>
      <w:rFonts w:ascii="Cambria" w:eastAsia="Times New Roman" w:hAnsi="Cambria"/>
      <w:i/>
      <w:color w:val="4F81BD"/>
      <w:spacing w:val="15"/>
      <w:sz w:val="24"/>
      <w:szCs w:val="20"/>
    </w:rPr>
  </w:style>
  <w:style w:type="character" w:customStyle="1" w:styleId="afa">
    <w:name w:val="Подзаголовок Знак"/>
    <w:link w:val="af9"/>
    <w:locked/>
    <w:rsid w:val="00814545"/>
    <w:rPr>
      <w:rFonts w:ascii="Cambria" w:hAnsi="Cambria"/>
      <w:i/>
      <w:color w:val="4F81BD"/>
      <w:spacing w:val="15"/>
      <w:sz w:val="24"/>
      <w:lang w:val="ru-RU" w:eastAsia="ru-RU" w:bidi="ar-SA"/>
    </w:rPr>
  </w:style>
  <w:style w:type="character" w:customStyle="1" w:styleId="FootnoteTextChar">
    <w:name w:val="Footnote Text Char"/>
    <w:locked/>
    <w:rsid w:val="00814545"/>
    <w:rPr>
      <w:rFonts w:ascii="NewtonCSanPin" w:hAnsi="NewtonCSanPin" w:cs="Times New Roman"/>
      <w:color w:val="000000"/>
      <w:sz w:val="17"/>
      <w:lang w:eastAsia="ar-SA" w:bidi="ar-SA"/>
    </w:rPr>
  </w:style>
  <w:style w:type="paragraph" w:styleId="afb">
    <w:name w:val="header"/>
    <w:basedOn w:val="a"/>
    <w:link w:val="afc"/>
    <w:rsid w:val="0081454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fc">
    <w:name w:val="Верхний колонтитул Знак"/>
    <w:link w:val="afb"/>
    <w:locked/>
    <w:rsid w:val="00814545"/>
    <w:rPr>
      <w:rFonts w:ascii="Calibri" w:hAnsi="Calibri"/>
      <w:lang w:val="ru-RU" w:eastAsia="ru-RU" w:bidi="ar-SA"/>
    </w:rPr>
  </w:style>
  <w:style w:type="character" w:customStyle="1" w:styleId="apple-style-span">
    <w:name w:val="apple-style-span"/>
    <w:rsid w:val="00814545"/>
  </w:style>
  <w:style w:type="paragraph" w:customStyle="1" w:styleId="40">
    <w:name w:val="Абзац списка4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afd">
    <w:name w:val="??????? (???)"/>
    <w:basedOn w:val="a"/>
    <w:rsid w:val="00814545"/>
    <w:pPr>
      <w:overflowPunct w:val="0"/>
      <w:autoSpaceDE w:val="0"/>
      <w:autoSpaceDN w:val="0"/>
      <w:adjustRightInd w:val="0"/>
      <w:spacing w:before="100" w:after="119" w:line="240" w:lineRule="auto"/>
      <w:textAlignment w:val="baseline"/>
    </w:pPr>
    <w:rPr>
      <w:rFonts w:ascii="Times New Roman" w:hAnsi="Times New Roman"/>
      <w:kern w:val="1"/>
      <w:sz w:val="24"/>
      <w:szCs w:val="20"/>
    </w:rPr>
  </w:style>
  <w:style w:type="paragraph" w:customStyle="1" w:styleId="09PodZAG">
    <w:name w:val="09PodZAG_п/ж"/>
    <w:basedOn w:val="a"/>
    <w:rsid w:val="00814545"/>
    <w:pPr>
      <w:autoSpaceDE w:val="0"/>
      <w:autoSpaceDN w:val="0"/>
      <w:adjustRightInd w:val="0"/>
      <w:spacing w:after="113" w:line="240" w:lineRule="atLeast"/>
      <w:jc w:val="center"/>
    </w:pPr>
    <w:rPr>
      <w:rFonts w:ascii="FuturisC" w:eastAsia="Times New Roman" w:hAnsi="FuturisC" w:cs="FuturisC"/>
      <w:b/>
      <w:bCs/>
      <w:color w:val="000000"/>
    </w:rPr>
  </w:style>
  <w:style w:type="character" w:styleId="afe">
    <w:name w:val="Hyperlink"/>
    <w:rsid w:val="00814545"/>
    <w:rPr>
      <w:rFonts w:cs="Times New Roman"/>
      <w:color w:val="0000FF"/>
      <w:u w:val="single"/>
    </w:rPr>
  </w:style>
  <w:style w:type="character" w:customStyle="1" w:styleId="16">
    <w:name w:val="Знак Знак1"/>
    <w:locked/>
    <w:rsid w:val="00814545"/>
    <w:rPr>
      <w:rFonts w:ascii="NewtonCSanPin" w:hAnsi="NewtonCSanPin"/>
      <w:color w:val="000000"/>
      <w:sz w:val="17"/>
      <w:lang w:val="ru-RU" w:eastAsia="ar-SA" w:bidi="ar-SA"/>
    </w:rPr>
  </w:style>
  <w:style w:type="character" w:customStyle="1" w:styleId="41">
    <w:name w:val="Знак Знак4"/>
    <w:locked/>
    <w:rsid w:val="00814545"/>
    <w:rPr>
      <w:sz w:val="24"/>
      <w:lang w:val="ru-RU" w:eastAsia="ru-RU"/>
    </w:rPr>
  </w:style>
  <w:style w:type="character" w:customStyle="1" w:styleId="410">
    <w:name w:val="Знак Знак41"/>
    <w:locked/>
    <w:rsid w:val="00814545"/>
    <w:rPr>
      <w:sz w:val="24"/>
      <w:lang w:val="ru-RU" w:eastAsia="ru-RU"/>
    </w:rPr>
  </w:style>
  <w:style w:type="character" w:customStyle="1" w:styleId="aff">
    <w:name w:val="Знак Знак"/>
    <w:aliases w:val="Основной текст с отступом1 Знак,Основной текст с отступом11 Знак Знак"/>
    <w:locked/>
    <w:rsid w:val="00E13A01"/>
    <w:rPr>
      <w:rFonts w:eastAsia="SimSun" w:cs="Mangal"/>
      <w:kern w:val="1"/>
      <w:lang w:val="ru-RU" w:eastAsia="zh-CN" w:bidi="hi-IN"/>
    </w:rPr>
  </w:style>
  <w:style w:type="paragraph" w:styleId="21">
    <w:name w:val="Body Text 2"/>
    <w:basedOn w:val="a"/>
    <w:link w:val="22"/>
    <w:uiPriority w:val="99"/>
    <w:unhideWhenUsed/>
    <w:rsid w:val="00B428E6"/>
    <w:pPr>
      <w:spacing w:after="120" w:line="480" w:lineRule="auto"/>
    </w:pPr>
    <w:rPr>
      <w:rFonts w:eastAsia="Times New Roman"/>
    </w:rPr>
  </w:style>
  <w:style w:type="character" w:customStyle="1" w:styleId="22">
    <w:name w:val="Основной текст 2 Знак"/>
    <w:link w:val="21"/>
    <w:uiPriority w:val="99"/>
    <w:rsid w:val="00B428E6"/>
    <w:rPr>
      <w:rFonts w:ascii="Calibri" w:eastAsia="Times New Roman" w:hAnsi="Calibri" w:cs="Times New Roman"/>
      <w:sz w:val="22"/>
      <w:szCs w:val="22"/>
    </w:rPr>
  </w:style>
  <w:style w:type="paragraph" w:styleId="23">
    <w:name w:val="Body Text Indent 2"/>
    <w:basedOn w:val="a"/>
    <w:link w:val="24"/>
    <w:uiPriority w:val="99"/>
    <w:unhideWhenUsed/>
    <w:rsid w:val="00B428E6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link w:val="23"/>
    <w:uiPriority w:val="99"/>
    <w:rsid w:val="00B428E6"/>
    <w:rPr>
      <w:rFonts w:ascii="Calibri" w:eastAsia="Times New Roman" w:hAnsi="Calibri" w:cs="Times New Roman"/>
      <w:sz w:val="22"/>
      <w:szCs w:val="22"/>
    </w:rPr>
  </w:style>
  <w:style w:type="paragraph" w:styleId="aff0">
    <w:name w:val="Body Text Indent"/>
    <w:basedOn w:val="a"/>
    <w:link w:val="aff1"/>
    <w:rsid w:val="00F85A9D"/>
    <w:pPr>
      <w:spacing w:after="120"/>
      <w:ind w:left="283"/>
    </w:pPr>
  </w:style>
  <w:style w:type="character" w:customStyle="1" w:styleId="aff1">
    <w:name w:val="Основной текст с отступом Знак"/>
    <w:link w:val="aff0"/>
    <w:rsid w:val="00F85A9D"/>
    <w:rPr>
      <w:rFonts w:ascii="Calibri" w:eastAsia="Calibri" w:hAnsi="Calibri"/>
      <w:sz w:val="22"/>
      <w:szCs w:val="22"/>
    </w:rPr>
  </w:style>
  <w:style w:type="table" w:styleId="aff2">
    <w:name w:val="Table Grid"/>
    <w:basedOn w:val="a1"/>
    <w:rsid w:val="00892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3">
    <w:name w:val="А ОСН ТЕКСТ"/>
    <w:basedOn w:val="a"/>
    <w:link w:val="aff4"/>
    <w:rsid w:val="00BD0D34"/>
    <w:pPr>
      <w:spacing w:after="0" w:line="360" w:lineRule="auto"/>
      <w:ind w:firstLine="454"/>
      <w:jc w:val="both"/>
    </w:pPr>
    <w:rPr>
      <w:rFonts w:ascii="Times New Roman" w:eastAsia="Arial Unicode MS" w:hAnsi="Times New Roman"/>
      <w:caps/>
      <w:color w:val="000000"/>
      <w:kern w:val="1"/>
      <w:sz w:val="28"/>
      <w:szCs w:val="28"/>
      <w:lang w:eastAsia="en-US"/>
    </w:rPr>
  </w:style>
  <w:style w:type="character" w:customStyle="1" w:styleId="aff4">
    <w:name w:val="А ОСН ТЕКСТ Знак"/>
    <w:link w:val="aff3"/>
    <w:rsid w:val="00BD0D34"/>
    <w:rPr>
      <w:rFonts w:eastAsia="Arial Unicode MS"/>
      <w:caps/>
      <w:color w:val="000000"/>
      <w:kern w:val="1"/>
      <w:sz w:val="28"/>
      <w:szCs w:val="28"/>
      <w:lang w:eastAsia="en-US"/>
    </w:rPr>
  </w:style>
  <w:style w:type="paragraph" w:styleId="aff5">
    <w:name w:val="List Paragraph"/>
    <w:basedOn w:val="a"/>
    <w:uiPriority w:val="34"/>
    <w:qFormat/>
    <w:rsid w:val="00A576E1"/>
    <w:pPr>
      <w:ind w:left="720"/>
      <w:contextualSpacing/>
    </w:pPr>
  </w:style>
  <w:style w:type="table" w:customStyle="1" w:styleId="17">
    <w:name w:val="Сетка таблицы1"/>
    <w:basedOn w:val="a1"/>
    <w:next w:val="aff2"/>
    <w:uiPriority w:val="59"/>
    <w:rsid w:val="001F37A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f2"/>
    <w:uiPriority w:val="59"/>
    <w:rsid w:val="001F1DD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f2"/>
    <w:uiPriority w:val="59"/>
    <w:rsid w:val="001F1DD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Balloon Text"/>
    <w:basedOn w:val="a"/>
    <w:link w:val="aff7"/>
    <w:semiHidden/>
    <w:unhideWhenUsed/>
    <w:rsid w:val="00DE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semiHidden/>
    <w:rsid w:val="00DE1A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7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74</Pages>
  <Words>15275</Words>
  <Characters>87070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102141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Darnas</dc:creator>
  <cp:lastModifiedBy>OSokolova</cp:lastModifiedBy>
  <cp:revision>57</cp:revision>
  <dcterms:created xsi:type="dcterms:W3CDTF">2015-12-29T08:33:00Z</dcterms:created>
  <dcterms:modified xsi:type="dcterms:W3CDTF">2018-12-28T01:45:00Z</dcterms:modified>
</cp:coreProperties>
</file>