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8B" w:rsidRPr="000F148B" w:rsidRDefault="001E72D5" w:rsidP="001E72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2D5">
        <w:rPr>
          <w:rFonts w:ascii="Times New Roman" w:eastAsia="Times New Roman" w:hAnsi="Times New Roman"/>
          <w:b/>
          <w:bCs/>
          <w:noProof/>
          <w:spacing w:val="25"/>
          <w:sz w:val="24"/>
          <w:szCs w:val="24"/>
          <w:lang w:eastAsia="ru-RU"/>
        </w:rPr>
        <w:drawing>
          <wp:inline distT="0" distB="0" distL="0" distR="0">
            <wp:extent cx="5895975" cy="839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48B" w:rsidRPr="000F148B" w:rsidRDefault="000F148B" w:rsidP="000F148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4783" w:rsidRPr="00B44783" w:rsidRDefault="00B44783" w:rsidP="00B4478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44783">
        <w:rPr>
          <w:rFonts w:ascii="Times New Roman" w:hAnsi="Times New Roman"/>
          <w:sz w:val="24"/>
          <w:szCs w:val="24"/>
        </w:rPr>
        <w:t>- принятия необходимых мер по оказанию помощи и защите участников образовательного процесса в случае чрезвычайного происшествия.</w:t>
      </w:r>
    </w:p>
    <w:p w:rsidR="00B44783" w:rsidRPr="00B44783" w:rsidRDefault="00B44783" w:rsidP="00B447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783">
        <w:rPr>
          <w:rFonts w:ascii="Times New Roman" w:hAnsi="Times New Roman"/>
          <w:sz w:val="24"/>
          <w:szCs w:val="24"/>
        </w:rPr>
        <w:lastRenderedPageBreak/>
        <w:t xml:space="preserve">     2.2. Задачи мероприятий по обеспечению безопасности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Pr="00B44783">
        <w:rPr>
          <w:rFonts w:ascii="Times New Roman" w:hAnsi="Times New Roman"/>
          <w:sz w:val="24"/>
          <w:szCs w:val="24"/>
        </w:rPr>
        <w:t xml:space="preserve">путем установки системы видеонаблюдения: </w:t>
      </w:r>
    </w:p>
    <w:p w:rsidR="00B44783" w:rsidRPr="00B44783" w:rsidRDefault="00B44783" w:rsidP="00B4478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4783">
        <w:rPr>
          <w:rFonts w:ascii="Times New Roman" w:hAnsi="Times New Roman"/>
          <w:sz w:val="24"/>
          <w:szCs w:val="24"/>
        </w:rPr>
        <w:t xml:space="preserve">     - защита участников образовательного процесса, их прав и интересов, имущества от неблагоприятных воздействий;</w:t>
      </w:r>
    </w:p>
    <w:p w:rsidR="00B44783" w:rsidRPr="00B44783" w:rsidRDefault="00B44783" w:rsidP="00B4478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783">
        <w:rPr>
          <w:rFonts w:ascii="Times New Roman" w:eastAsia="Times New Roman" w:hAnsi="Times New Roman"/>
          <w:sz w:val="24"/>
          <w:szCs w:val="24"/>
          <w:lang w:eastAsia="ru-RU"/>
        </w:rPr>
        <w:t xml:space="preserve">     - раннее выявление причин и признаков опасных ситуаций, их предотвращение и устранение;</w:t>
      </w:r>
    </w:p>
    <w:p w:rsidR="00B44783" w:rsidRPr="00B44783" w:rsidRDefault="00B44783" w:rsidP="00B4478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783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предупреждение и </w:t>
      </w:r>
      <w:proofErr w:type="spellStart"/>
      <w:r w:rsidRPr="00B44783">
        <w:rPr>
          <w:rFonts w:ascii="Times New Roman" w:eastAsia="Times New Roman" w:hAnsi="Times New Roman"/>
          <w:sz w:val="24"/>
          <w:szCs w:val="24"/>
          <w:lang w:eastAsia="ru-RU"/>
        </w:rPr>
        <w:t>минимализация</w:t>
      </w:r>
      <w:proofErr w:type="spellEnd"/>
      <w:r w:rsidRPr="00B44783">
        <w:rPr>
          <w:rFonts w:ascii="Times New Roman" w:eastAsia="Times New Roman" w:hAnsi="Times New Roman"/>
          <w:sz w:val="24"/>
          <w:szCs w:val="24"/>
          <w:lang w:eastAsia="ru-RU"/>
        </w:rPr>
        <w:t xml:space="preserve"> рисков травматизма участников образовательного процесса;</w:t>
      </w:r>
    </w:p>
    <w:p w:rsidR="00B44783" w:rsidRPr="00B44783" w:rsidRDefault="00B44783" w:rsidP="00B4478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783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предупреждение, устранение причин (последствий) деятельности, приводящей к порче имущества </w:t>
      </w:r>
      <w:r w:rsidR="00C039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Школы;</w:t>
      </w:r>
    </w:p>
    <w:p w:rsidR="00B44783" w:rsidRPr="00B44783" w:rsidRDefault="00B44783" w:rsidP="00B44783">
      <w:pPr>
        <w:spacing w:after="0" w:line="240" w:lineRule="auto"/>
        <w:ind w:firstLine="90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783">
        <w:rPr>
          <w:rFonts w:ascii="Times New Roman" w:eastAsia="Times New Roman" w:hAnsi="Times New Roman"/>
          <w:sz w:val="24"/>
          <w:szCs w:val="24"/>
          <w:lang w:eastAsia="ru-RU"/>
        </w:rPr>
        <w:t>- отслеживание, фиксация, своевременная передача изображений и данных об объектах видеонаблюдения;</w:t>
      </w:r>
    </w:p>
    <w:p w:rsidR="00B44783" w:rsidRPr="00B44783" w:rsidRDefault="00B44783" w:rsidP="00B44783">
      <w:pPr>
        <w:spacing w:after="0" w:line="240" w:lineRule="auto"/>
        <w:ind w:firstLine="90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783">
        <w:rPr>
          <w:rFonts w:ascii="Times New Roman" w:eastAsia="Times New Roman" w:hAnsi="Times New Roman"/>
          <w:sz w:val="24"/>
          <w:szCs w:val="24"/>
          <w:lang w:eastAsia="ru-RU"/>
        </w:rPr>
        <w:t>- информационное обеспечение принятия решений администрацией;</w:t>
      </w:r>
    </w:p>
    <w:p w:rsidR="00B44783" w:rsidRPr="00B44783" w:rsidRDefault="00B44783" w:rsidP="00B44783">
      <w:pPr>
        <w:spacing w:after="0" w:line="240" w:lineRule="auto"/>
        <w:ind w:firstLine="90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783">
        <w:rPr>
          <w:rFonts w:ascii="Times New Roman" w:eastAsia="Times New Roman" w:hAnsi="Times New Roman"/>
          <w:sz w:val="24"/>
          <w:szCs w:val="24"/>
          <w:lang w:eastAsia="ru-RU"/>
        </w:rPr>
        <w:t>- предоставление информации по запросам соответствующих служб и государственных органов в случаях, предусмотренных действующим законод</w:t>
      </w:r>
      <w:r w:rsidR="00C0394E">
        <w:rPr>
          <w:rFonts w:ascii="Times New Roman" w:eastAsia="Times New Roman" w:hAnsi="Times New Roman"/>
          <w:sz w:val="24"/>
          <w:szCs w:val="24"/>
          <w:lang w:eastAsia="ru-RU"/>
        </w:rPr>
        <w:t>ательством Российской Федерации.</w:t>
      </w:r>
    </w:p>
    <w:p w:rsidR="00B44783" w:rsidRPr="00B44783" w:rsidRDefault="00B44783" w:rsidP="00B44783">
      <w:pPr>
        <w:spacing w:after="0" w:line="240" w:lineRule="auto"/>
        <w:ind w:firstLine="90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783">
        <w:rPr>
          <w:rFonts w:ascii="Times New Roman" w:eastAsia="Times New Roman" w:hAnsi="Times New Roman"/>
          <w:sz w:val="24"/>
          <w:szCs w:val="24"/>
          <w:lang w:eastAsia="ru-RU"/>
        </w:rPr>
        <w:t>2.3. Система видеонаблюдения должна обеспечивать:</w:t>
      </w:r>
    </w:p>
    <w:p w:rsidR="00B44783" w:rsidRPr="00B44783" w:rsidRDefault="00B44783" w:rsidP="00B44783">
      <w:pPr>
        <w:spacing w:after="0" w:line="240" w:lineRule="auto"/>
        <w:ind w:firstLine="90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78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B44783">
        <w:rPr>
          <w:rFonts w:ascii="Times New Roman" w:eastAsia="Times New Roman" w:hAnsi="Times New Roman"/>
          <w:sz w:val="24"/>
          <w:szCs w:val="24"/>
          <w:lang w:eastAsia="ru-RU"/>
        </w:rPr>
        <w:t>видеофиксацию</w:t>
      </w:r>
      <w:proofErr w:type="spellEnd"/>
      <w:r w:rsidRPr="00B44783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текущего состояния объекта видеонаблюдения для предотвращения несанкционированного проникновения в помещения и на территорию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B4478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44783" w:rsidRPr="00B44783" w:rsidRDefault="00B44783" w:rsidP="00B44783">
      <w:pPr>
        <w:spacing w:after="0" w:line="240" w:lineRule="auto"/>
        <w:ind w:firstLine="90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783">
        <w:rPr>
          <w:rFonts w:ascii="Times New Roman" w:eastAsia="Times New Roman" w:hAnsi="Times New Roman"/>
          <w:sz w:val="24"/>
          <w:szCs w:val="24"/>
          <w:lang w:eastAsia="ru-RU"/>
        </w:rPr>
        <w:t>- сохранение архива видеозаписей для последующего анализа тревожных ситуаций, идентификаций нарушителей и других задач;</w:t>
      </w:r>
    </w:p>
    <w:p w:rsidR="00B44783" w:rsidRPr="00B44783" w:rsidRDefault="00B44783" w:rsidP="00B44783">
      <w:pPr>
        <w:spacing w:after="0" w:line="240" w:lineRule="auto"/>
        <w:ind w:firstLine="90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783">
        <w:rPr>
          <w:rFonts w:ascii="Times New Roman" w:eastAsia="Times New Roman" w:hAnsi="Times New Roman"/>
          <w:sz w:val="24"/>
          <w:szCs w:val="24"/>
          <w:lang w:eastAsia="ru-RU"/>
        </w:rPr>
        <w:t>- воспроизведение ранее записанной информации;</w:t>
      </w:r>
    </w:p>
    <w:p w:rsidR="00B44783" w:rsidRPr="00B44783" w:rsidRDefault="00B44783" w:rsidP="00B44783">
      <w:pPr>
        <w:spacing w:after="0" w:line="240" w:lineRule="auto"/>
        <w:ind w:firstLine="90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783">
        <w:rPr>
          <w:rFonts w:ascii="Times New Roman" w:eastAsia="Times New Roman" w:hAnsi="Times New Roman"/>
          <w:sz w:val="24"/>
          <w:szCs w:val="24"/>
          <w:lang w:eastAsia="ru-RU"/>
        </w:rPr>
        <w:t>- оперативный доступ к архиву видеозаписей за конкретный период врем</w:t>
      </w:r>
      <w:r w:rsidR="00C0394E">
        <w:rPr>
          <w:rFonts w:ascii="Times New Roman" w:eastAsia="Times New Roman" w:hAnsi="Times New Roman"/>
          <w:sz w:val="24"/>
          <w:szCs w:val="24"/>
          <w:lang w:eastAsia="ru-RU"/>
        </w:rPr>
        <w:t>ени и с определённых видеокамер.</w:t>
      </w:r>
    </w:p>
    <w:p w:rsidR="00B44783" w:rsidRPr="00B44783" w:rsidRDefault="00B44783" w:rsidP="00B44783">
      <w:pPr>
        <w:spacing w:after="0" w:line="240" w:lineRule="auto"/>
        <w:ind w:firstLine="90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 Т</w:t>
      </w:r>
      <w:r w:rsidRPr="00B44783">
        <w:rPr>
          <w:rFonts w:ascii="Times New Roman" w:eastAsia="Times New Roman" w:hAnsi="Times New Roman"/>
          <w:sz w:val="24"/>
          <w:szCs w:val="24"/>
          <w:lang w:eastAsia="ru-RU"/>
        </w:rPr>
        <w:t xml:space="preserve">ип видеоаппаратуры (видеокамеры, видеомониторы, </w:t>
      </w:r>
      <w:proofErr w:type="gramStart"/>
      <w:r w:rsidRPr="00B44783">
        <w:rPr>
          <w:rFonts w:ascii="Times New Roman" w:eastAsia="Times New Roman" w:hAnsi="Times New Roman"/>
          <w:sz w:val="24"/>
          <w:szCs w:val="24"/>
          <w:lang w:eastAsia="ru-RU"/>
        </w:rPr>
        <w:t>видео-регистраторы</w:t>
      </w:r>
      <w:proofErr w:type="gramEnd"/>
      <w:r w:rsidRPr="00B44783">
        <w:rPr>
          <w:rFonts w:ascii="Times New Roman" w:eastAsia="Times New Roman" w:hAnsi="Times New Roman"/>
          <w:sz w:val="24"/>
          <w:szCs w:val="24"/>
          <w:lang w:eastAsia="ru-RU"/>
        </w:rPr>
        <w:t>, датчики и др.) подбирается и определяется индивидуально для каждого случая с учетом поставленных целей и задач установки системы видеонаблюдения.</w:t>
      </w:r>
    </w:p>
    <w:p w:rsidR="00B44783" w:rsidRPr="00B44783" w:rsidRDefault="00B44783" w:rsidP="00B44783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5C6349" w:rsidRPr="005C6349" w:rsidRDefault="005C6349" w:rsidP="005C6349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C6349">
        <w:rPr>
          <w:rFonts w:ascii="Times New Roman" w:hAnsi="Times New Roman"/>
          <w:b/>
          <w:sz w:val="24"/>
          <w:szCs w:val="24"/>
          <w:lang w:val="en-US"/>
        </w:rPr>
        <w:t>III</w:t>
      </w:r>
      <w:bookmarkStart w:id="1" w:name="02"/>
      <w:r w:rsidRPr="005C6349">
        <w:rPr>
          <w:rFonts w:ascii="Times New Roman" w:hAnsi="Times New Roman"/>
          <w:b/>
          <w:sz w:val="24"/>
          <w:szCs w:val="24"/>
        </w:rPr>
        <w:t>. Порядок организации системы видеонаблюдения</w:t>
      </w:r>
      <w:bookmarkEnd w:id="1"/>
      <w:r w:rsidRPr="005C6349">
        <w:rPr>
          <w:rFonts w:ascii="Times New Roman" w:hAnsi="Times New Roman"/>
          <w:b/>
          <w:sz w:val="24"/>
          <w:szCs w:val="24"/>
        </w:rPr>
        <w:t xml:space="preserve">  </w:t>
      </w:r>
    </w:p>
    <w:p w:rsidR="005C6349" w:rsidRPr="005C6349" w:rsidRDefault="005C6349" w:rsidP="005C6349">
      <w:pPr>
        <w:numPr>
          <w:ilvl w:val="1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349">
        <w:rPr>
          <w:rFonts w:ascii="Times New Roman" w:hAnsi="Times New Roman"/>
          <w:sz w:val="24"/>
          <w:szCs w:val="24"/>
          <w:lang w:eastAsia="ru-RU"/>
        </w:rPr>
        <w:t xml:space="preserve">Решение об установке видеонаблюдения </w:t>
      </w:r>
      <w:r>
        <w:rPr>
          <w:rFonts w:ascii="Times New Roman" w:hAnsi="Times New Roman"/>
          <w:sz w:val="24"/>
          <w:szCs w:val="24"/>
          <w:lang w:eastAsia="ru-RU"/>
        </w:rPr>
        <w:t>принимается</w:t>
      </w:r>
      <w:r w:rsidRPr="005C6349">
        <w:rPr>
          <w:rFonts w:ascii="Times New Roman" w:hAnsi="Times New Roman"/>
          <w:sz w:val="24"/>
          <w:szCs w:val="24"/>
          <w:lang w:eastAsia="ru-RU"/>
        </w:rPr>
        <w:t xml:space="preserve"> директором Школы. Данное решение согласуется со всеми участниками образовательных отношений. </w:t>
      </w:r>
    </w:p>
    <w:p w:rsidR="005C6349" w:rsidRPr="005C6349" w:rsidRDefault="005C6349" w:rsidP="005C6349">
      <w:pPr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firstLine="13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349">
        <w:rPr>
          <w:rFonts w:ascii="Times New Roman" w:hAnsi="Times New Roman"/>
          <w:sz w:val="24"/>
          <w:szCs w:val="24"/>
          <w:lang w:eastAsia="ru-RU"/>
        </w:rPr>
        <w:t>Система видеонаблюдения в помещениях Школы является открытой.</w:t>
      </w:r>
    </w:p>
    <w:p w:rsidR="005C6349" w:rsidRPr="005C6349" w:rsidRDefault="005C6349" w:rsidP="005C6349">
      <w:pPr>
        <w:numPr>
          <w:ilvl w:val="1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firstLine="13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6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Видеокамеры устанавливаются в следующих зонах: </w:t>
      </w:r>
    </w:p>
    <w:p w:rsidR="005C6349" w:rsidRPr="005C6349" w:rsidRDefault="005C6349" w:rsidP="005C6349">
      <w:pPr>
        <w:tabs>
          <w:tab w:val="left" w:pos="0"/>
          <w:tab w:val="left" w:pos="851"/>
          <w:tab w:val="left" w:pos="993"/>
        </w:tabs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6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 местах возможного несанкционированного проникновения посторонних лиц (входные зоны); </w:t>
      </w:r>
    </w:p>
    <w:p w:rsidR="005C6349" w:rsidRPr="005C6349" w:rsidRDefault="005C6349" w:rsidP="005C6349">
      <w:pPr>
        <w:tabs>
          <w:tab w:val="left" w:pos="0"/>
          <w:tab w:val="left" w:pos="993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5C6349">
        <w:rPr>
          <w:rFonts w:ascii="Times New Roman" w:hAnsi="Times New Roman"/>
          <w:sz w:val="24"/>
          <w:szCs w:val="24"/>
          <w:lang w:eastAsia="ru-RU"/>
        </w:rPr>
        <w:t xml:space="preserve">- в местах повышенного риска возникновения </w:t>
      </w:r>
      <w:proofErr w:type="spellStart"/>
      <w:r w:rsidRPr="005C6349">
        <w:rPr>
          <w:rFonts w:ascii="Times New Roman" w:hAnsi="Times New Roman"/>
          <w:sz w:val="24"/>
          <w:szCs w:val="24"/>
          <w:lang w:eastAsia="ru-RU"/>
        </w:rPr>
        <w:t>травмоопасной</w:t>
      </w:r>
      <w:proofErr w:type="spellEnd"/>
      <w:r w:rsidRPr="005C6349">
        <w:rPr>
          <w:rFonts w:ascii="Times New Roman" w:hAnsi="Times New Roman"/>
          <w:sz w:val="24"/>
          <w:szCs w:val="24"/>
          <w:lang w:eastAsia="ru-RU"/>
        </w:rPr>
        <w:t xml:space="preserve"> ситуации (</w:t>
      </w:r>
      <w:r>
        <w:rPr>
          <w:rFonts w:ascii="Times New Roman" w:hAnsi="Times New Roman"/>
          <w:sz w:val="24"/>
          <w:szCs w:val="24"/>
          <w:lang w:eastAsia="ru-RU"/>
        </w:rPr>
        <w:t>коридоры, рекреации</w:t>
      </w:r>
      <w:r w:rsidRPr="005C6349">
        <w:rPr>
          <w:rFonts w:ascii="Times New Roman" w:hAnsi="Times New Roman"/>
          <w:sz w:val="24"/>
          <w:szCs w:val="24"/>
          <w:lang w:eastAsia="ru-RU"/>
        </w:rPr>
        <w:t>, холлы</w:t>
      </w:r>
      <w:r>
        <w:rPr>
          <w:rFonts w:ascii="Times New Roman" w:hAnsi="Times New Roman"/>
          <w:sz w:val="24"/>
          <w:szCs w:val="24"/>
          <w:lang w:eastAsia="ru-RU"/>
        </w:rPr>
        <w:t>, спортивные залы</w:t>
      </w:r>
      <w:r w:rsidR="00923FE6">
        <w:rPr>
          <w:rFonts w:ascii="Times New Roman" w:hAnsi="Times New Roman"/>
          <w:sz w:val="24"/>
          <w:szCs w:val="24"/>
          <w:lang w:eastAsia="ru-RU"/>
        </w:rPr>
        <w:t>, крыльцо школы</w:t>
      </w:r>
      <w:r w:rsidRPr="005C6349">
        <w:rPr>
          <w:rFonts w:ascii="Times New Roman" w:hAnsi="Times New Roman"/>
          <w:sz w:val="24"/>
          <w:szCs w:val="24"/>
          <w:lang w:eastAsia="ru-RU"/>
        </w:rPr>
        <w:t>);</w:t>
      </w:r>
    </w:p>
    <w:p w:rsidR="005C6349" w:rsidRDefault="005C6349" w:rsidP="005C6349">
      <w:pPr>
        <w:tabs>
          <w:tab w:val="left" w:pos="0"/>
          <w:tab w:val="left" w:pos="993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5C6349">
        <w:rPr>
          <w:rFonts w:ascii="Times New Roman" w:hAnsi="Times New Roman"/>
          <w:sz w:val="24"/>
          <w:szCs w:val="24"/>
        </w:rPr>
        <w:t>- в местах, определенных для организации массового пи</w:t>
      </w:r>
      <w:r w:rsidR="00923FE6">
        <w:rPr>
          <w:rFonts w:ascii="Times New Roman" w:hAnsi="Times New Roman"/>
          <w:sz w:val="24"/>
          <w:szCs w:val="24"/>
        </w:rPr>
        <w:t>тания школьников (столовый зал);</w:t>
      </w:r>
    </w:p>
    <w:p w:rsidR="00923FE6" w:rsidRPr="005C6349" w:rsidRDefault="00923FE6" w:rsidP="005C6349">
      <w:pPr>
        <w:tabs>
          <w:tab w:val="left" w:pos="0"/>
          <w:tab w:val="left" w:pos="993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территории школы (вокруг здания).</w:t>
      </w:r>
    </w:p>
    <w:p w:rsidR="005C6349" w:rsidRPr="005C6349" w:rsidRDefault="005C6349" w:rsidP="005C6349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349">
        <w:rPr>
          <w:rFonts w:ascii="Times New Roman" w:eastAsia="Times New Roman" w:hAnsi="Times New Roman"/>
          <w:sz w:val="24"/>
          <w:szCs w:val="24"/>
          <w:lang w:eastAsia="ru-RU"/>
        </w:rPr>
        <w:t xml:space="preserve">3.4. Участники образовательного процесса, которые потенциально могут попасть в зону видеонаблюдения, информируются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ведении </w:t>
      </w:r>
      <w:r w:rsidRPr="005C6349">
        <w:rPr>
          <w:rFonts w:ascii="Times New Roman" w:eastAsia="Times New Roman" w:hAnsi="Times New Roman"/>
          <w:sz w:val="24"/>
          <w:szCs w:val="24"/>
          <w:lang w:eastAsia="ru-RU"/>
        </w:rPr>
        <w:t>видеонаблюдения. Для оповещения могут быть использованы следующие формы:</w:t>
      </w:r>
    </w:p>
    <w:p w:rsidR="005C6349" w:rsidRPr="005C6349" w:rsidRDefault="005C6349" w:rsidP="005C6349">
      <w:pPr>
        <w:tabs>
          <w:tab w:val="left" w:pos="851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349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размещение специальных объявлений перед входом на территорию, на которой ведется видеонаблюдение; </w:t>
      </w:r>
    </w:p>
    <w:p w:rsidR="005C6349" w:rsidRPr="005C6349" w:rsidRDefault="005C6349" w:rsidP="005C6349">
      <w:pPr>
        <w:tabs>
          <w:tab w:val="left" w:pos="851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349">
        <w:rPr>
          <w:rFonts w:ascii="Times New Roman" w:eastAsia="Times New Roman" w:hAnsi="Times New Roman"/>
          <w:sz w:val="24"/>
          <w:szCs w:val="24"/>
          <w:lang w:eastAsia="ru-RU"/>
        </w:rPr>
        <w:t xml:space="preserve">- информирование членов образовательного процесса на общих собраниях (родительских, педагогических, ученических); </w:t>
      </w:r>
    </w:p>
    <w:p w:rsidR="005C6349" w:rsidRDefault="005C6349" w:rsidP="005C6349">
      <w:pPr>
        <w:tabs>
          <w:tab w:val="left" w:pos="851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349">
        <w:rPr>
          <w:rFonts w:ascii="Times New Roman" w:eastAsia="Times New Roman" w:hAnsi="Times New Roman"/>
          <w:sz w:val="24"/>
          <w:szCs w:val="24"/>
          <w:lang w:eastAsia="ru-RU"/>
        </w:rPr>
        <w:t>3.5. Видеонаблюдение ведется постоянно.</w:t>
      </w:r>
    </w:p>
    <w:p w:rsidR="005C6349" w:rsidRDefault="005C6349" w:rsidP="005C6349">
      <w:pPr>
        <w:tabs>
          <w:tab w:val="left" w:pos="851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349" w:rsidRPr="005C6349" w:rsidRDefault="005C6349" w:rsidP="005C6349">
      <w:pPr>
        <w:tabs>
          <w:tab w:val="left" w:pos="851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349" w:rsidRPr="005C6349" w:rsidRDefault="005C6349" w:rsidP="005C6349">
      <w:pPr>
        <w:spacing w:after="0" w:line="240" w:lineRule="auto"/>
        <w:ind w:firstLine="9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634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lastRenderedPageBreak/>
        <w:t>IV</w:t>
      </w:r>
      <w:bookmarkStart w:id="2" w:name="03"/>
      <w:r w:rsidRPr="005C63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Просмотр, хранение данных видеонаблюдения и передача данных третьим лицам</w:t>
      </w:r>
      <w:bookmarkEnd w:id="2"/>
      <w:r w:rsidRPr="005C63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C6349" w:rsidRPr="005C6349" w:rsidRDefault="005C6349" w:rsidP="005C6349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349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="00C0394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C6349">
        <w:rPr>
          <w:rFonts w:ascii="Times New Roman" w:eastAsia="Times New Roman" w:hAnsi="Times New Roman"/>
          <w:sz w:val="24"/>
          <w:szCs w:val="24"/>
          <w:lang w:eastAsia="ru-RU"/>
        </w:rPr>
        <w:t>зображение с камер выводится на экран</w:t>
      </w:r>
      <w:r w:rsidR="00C0394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5C634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0394E" w:rsidRPr="005C6349">
        <w:rPr>
          <w:rFonts w:ascii="Times New Roman" w:eastAsia="Times New Roman" w:hAnsi="Times New Roman"/>
          <w:sz w:val="24"/>
          <w:szCs w:val="24"/>
          <w:lang w:eastAsia="ru-RU"/>
        </w:rPr>
        <w:t>установленн</w:t>
      </w:r>
      <w:r w:rsidR="00C0394E">
        <w:rPr>
          <w:rFonts w:ascii="Times New Roman" w:eastAsia="Times New Roman" w:hAnsi="Times New Roman"/>
          <w:sz w:val="24"/>
          <w:szCs w:val="24"/>
          <w:lang w:eastAsia="ru-RU"/>
        </w:rPr>
        <w:t xml:space="preserve">ые </w:t>
      </w:r>
      <w:r w:rsidR="00C0394E" w:rsidRPr="005C6349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5C63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C6349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холле</w:t>
      </w:r>
      <w:r w:rsidRPr="005C634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0394E">
        <w:rPr>
          <w:rFonts w:ascii="Times New Roman" w:eastAsia="Times New Roman" w:hAnsi="Times New Roman"/>
          <w:sz w:val="24"/>
          <w:szCs w:val="24"/>
          <w:lang w:eastAsia="ru-RU"/>
        </w:rPr>
        <w:t>в кабинете директора, заместител</w:t>
      </w:r>
      <w:r w:rsidR="00923FE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C0394E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директора по УВР,</w:t>
      </w:r>
      <w:r w:rsidR="00923FE6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заместителя директора по ВР,</w:t>
      </w:r>
      <w:r w:rsidR="00C0394E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заместителя директора по АХР </w:t>
      </w:r>
      <w:r w:rsidRPr="005C6349">
        <w:rPr>
          <w:rFonts w:ascii="Times New Roman" w:eastAsia="Times New Roman" w:hAnsi="Times New Roman"/>
          <w:sz w:val="24"/>
          <w:szCs w:val="24"/>
          <w:lang w:eastAsia="ru-RU"/>
        </w:rPr>
        <w:t>в зоне доступного наблюдения с целью своевременного реагирования на возникновение признаков и причин опасных ситуаций.</w:t>
      </w:r>
    </w:p>
    <w:p w:rsidR="005C6349" w:rsidRPr="005C6349" w:rsidRDefault="005C6349" w:rsidP="005C6349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349">
        <w:rPr>
          <w:rFonts w:ascii="Times New Roman" w:eastAsia="Times New Roman" w:hAnsi="Times New Roman"/>
          <w:sz w:val="24"/>
          <w:szCs w:val="24"/>
          <w:lang w:eastAsia="ru-RU"/>
        </w:rPr>
        <w:t xml:space="preserve">4.2. Система видеонаблюдения предполагает запись информации на жесткий диск видеорегистратора, которая не подлежит перезаписи и длительному хранению, уничтожается автоматически по мере заполнения памяти жесткого диска в течение </w:t>
      </w:r>
      <w:r w:rsidR="00923FE6">
        <w:rPr>
          <w:rFonts w:ascii="Times New Roman" w:eastAsia="Times New Roman" w:hAnsi="Times New Roman"/>
          <w:sz w:val="24"/>
          <w:szCs w:val="24"/>
          <w:lang w:eastAsia="ru-RU"/>
        </w:rPr>
        <w:t xml:space="preserve">30 </w:t>
      </w:r>
      <w:r w:rsidRPr="005C6349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с момента записи. </w:t>
      </w:r>
    </w:p>
    <w:p w:rsidR="005C6349" w:rsidRPr="005C6349" w:rsidRDefault="005C6349" w:rsidP="005C6349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349">
        <w:rPr>
          <w:rFonts w:ascii="Times New Roman" w:eastAsia="Times New Roman" w:hAnsi="Times New Roman"/>
          <w:sz w:val="24"/>
          <w:szCs w:val="24"/>
          <w:lang w:eastAsia="ru-RU"/>
        </w:rPr>
        <w:t>4.3. Запись информации видеонаблюдения является конфиденциальной, не подлежит перезаписи с жесткого диска видеорегистратора, редактированию, передач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C6349">
        <w:rPr>
          <w:rFonts w:ascii="Times New Roman" w:eastAsia="Times New Roman" w:hAnsi="Times New Roman"/>
          <w:sz w:val="24"/>
          <w:szCs w:val="24"/>
          <w:lang w:eastAsia="ru-RU"/>
        </w:rPr>
        <w:t xml:space="preserve"> третьим лицам. </w:t>
      </w:r>
    </w:p>
    <w:p w:rsidR="005C6349" w:rsidRPr="005C6349" w:rsidRDefault="005C6349" w:rsidP="005C6349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349">
        <w:rPr>
          <w:rFonts w:ascii="Times New Roman" w:eastAsia="Times New Roman" w:hAnsi="Times New Roman"/>
          <w:sz w:val="24"/>
          <w:szCs w:val="24"/>
          <w:lang w:eastAsia="ru-RU"/>
        </w:rPr>
        <w:t xml:space="preserve">4.4. Доступ к просмотру записей видеонаблюдения, хранящимся </w:t>
      </w:r>
      <w:r w:rsidR="00C0394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5C6349">
        <w:rPr>
          <w:rFonts w:ascii="Times New Roman" w:eastAsia="Times New Roman" w:hAnsi="Times New Roman"/>
          <w:sz w:val="24"/>
          <w:szCs w:val="24"/>
          <w:lang w:eastAsia="ru-RU"/>
        </w:rPr>
        <w:t>установленный период на жестком диске видеорегистратора, имеет директор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заместители директора</w:t>
      </w:r>
      <w:r w:rsidRPr="005C6349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Школы. Обеспечением конфиденциальности является пароль доступа к информации видеорегистратора, хранящ</w:t>
      </w:r>
      <w:r w:rsidR="00C0394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C6349">
        <w:rPr>
          <w:rFonts w:ascii="Times New Roman" w:eastAsia="Times New Roman" w:hAnsi="Times New Roman"/>
          <w:sz w:val="24"/>
          <w:szCs w:val="24"/>
          <w:lang w:eastAsia="ru-RU"/>
        </w:rPr>
        <w:t>йся у директора   Школы.</w:t>
      </w:r>
    </w:p>
    <w:p w:rsidR="005C6349" w:rsidRPr="005C6349" w:rsidRDefault="005C6349" w:rsidP="005C6349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349">
        <w:rPr>
          <w:rFonts w:ascii="Times New Roman" w:eastAsia="Times New Roman" w:hAnsi="Times New Roman"/>
          <w:sz w:val="24"/>
          <w:szCs w:val="24"/>
          <w:lang w:eastAsia="ru-RU"/>
        </w:rPr>
        <w:t xml:space="preserve">4.5. Просмотр записанных изображений может осуществляться исключительно в условиях ограниченного доступа (при отсутствии посторонних лиц). </w:t>
      </w:r>
      <w:r w:rsidRPr="005C6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защиты публичных интересов (т.е. выявления факта совершения правонарушения) в просмотре могут участвовать лица, изображенные на записи, сотрудники полиции (при наличии заявления от родителей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(законных представителей)</w:t>
      </w:r>
      <w:r w:rsidRPr="005C6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учителей), а также законные представители лиц, изображенных на записи (т.е. родители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(законные представители)</w:t>
      </w:r>
      <w:r w:rsidRPr="005C63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школьников, участвовавших в конфликте).</w:t>
      </w:r>
    </w:p>
    <w:p w:rsidR="00A00923" w:rsidRPr="00A00923" w:rsidRDefault="00A00923" w:rsidP="00A00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0923">
        <w:rPr>
          <w:rFonts w:ascii="Times New Roman" w:eastAsia="Times New Roman" w:hAnsi="Times New Roman"/>
          <w:sz w:val="24"/>
          <w:szCs w:val="24"/>
        </w:rPr>
        <w:t>4.6. Использование изображения лиц, зафиксированных видеокамерой, без их согласия возможно только в следующих случаях:</w:t>
      </w:r>
    </w:p>
    <w:p w:rsidR="00A00923" w:rsidRPr="00A00923" w:rsidRDefault="00A00923" w:rsidP="00A00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0923">
        <w:rPr>
          <w:rFonts w:ascii="Times New Roman" w:eastAsia="Times New Roman" w:hAnsi="Times New Roman"/>
          <w:sz w:val="24"/>
          <w:szCs w:val="24"/>
        </w:rPr>
        <w:t>- если изображение используется в государственных, общественных или публичных интересах;</w:t>
      </w:r>
    </w:p>
    <w:p w:rsidR="00A00923" w:rsidRPr="00A00923" w:rsidRDefault="00A00923" w:rsidP="00A00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0923">
        <w:rPr>
          <w:rFonts w:ascii="Times New Roman" w:eastAsia="Times New Roman" w:hAnsi="Times New Roman"/>
          <w:sz w:val="24"/>
          <w:szCs w:val="24"/>
        </w:rPr>
        <w:t xml:space="preserve">- если изображение получено при съемке, которая проводится в местах, открытых для свободного посещения или на публичных мероприятиях (съездах, конференциях, концертах), за исключением случаев, когда такое изображение является основным объектом использования. </w:t>
      </w:r>
    </w:p>
    <w:p w:rsidR="00A00923" w:rsidRPr="00A00923" w:rsidRDefault="00A00923" w:rsidP="00A00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0923">
        <w:rPr>
          <w:rFonts w:ascii="Times New Roman" w:eastAsia="Times New Roman" w:hAnsi="Times New Roman"/>
          <w:sz w:val="24"/>
          <w:szCs w:val="24"/>
        </w:rPr>
        <w:t>4.7. Лицо, нарушившее конфиденциальность информации, полученной с видеокамер, несет ответственность в порядке, предусмотренном действующим законодательством Российской Федерации.</w:t>
      </w:r>
    </w:p>
    <w:p w:rsidR="00153E79" w:rsidRPr="00A00923" w:rsidRDefault="00153E79">
      <w:pPr>
        <w:rPr>
          <w:sz w:val="24"/>
          <w:szCs w:val="24"/>
        </w:rPr>
      </w:pPr>
    </w:p>
    <w:sectPr w:rsidR="00153E79" w:rsidRPr="00A0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B32"/>
    <w:multiLevelType w:val="multilevel"/>
    <w:tmpl w:val="F964324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8B"/>
    <w:rsid w:val="000F148B"/>
    <w:rsid w:val="00153E79"/>
    <w:rsid w:val="001E72D5"/>
    <w:rsid w:val="005C6349"/>
    <w:rsid w:val="00923FE6"/>
    <w:rsid w:val="00972805"/>
    <w:rsid w:val="00A00923"/>
    <w:rsid w:val="00B44783"/>
    <w:rsid w:val="00C0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6618C-5F33-4FB8-BC6F-7AFCE6F4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48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4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F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Елена Викторовна Родина</cp:lastModifiedBy>
  <cp:revision>9</cp:revision>
  <cp:lastPrinted>2018-12-25T03:21:00Z</cp:lastPrinted>
  <dcterms:created xsi:type="dcterms:W3CDTF">2018-12-11T01:54:00Z</dcterms:created>
  <dcterms:modified xsi:type="dcterms:W3CDTF">2018-12-25T06:27:00Z</dcterms:modified>
</cp:coreProperties>
</file>