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C8" w:rsidRDefault="00D07D50" w:rsidP="00AB3E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25"/>
          <w:sz w:val="28"/>
          <w:szCs w:val="28"/>
        </w:rPr>
        <w:drawing>
          <wp:inline distT="0" distB="0" distL="0" distR="0">
            <wp:extent cx="5940425" cy="84475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D2FE9" w:rsidRPr="00E20B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 w:rsidR="00CD2FE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="00CD2FE9" w:rsidRPr="00E20BB9">
        <w:rPr>
          <w:rFonts w:ascii="Times New Roman" w:eastAsia="Times New Roman" w:hAnsi="Times New Roman" w:cs="Times New Roman"/>
        </w:rPr>
        <w:t xml:space="preserve"> </w:t>
      </w:r>
    </w:p>
    <w:p w:rsidR="00CD2FE9" w:rsidRPr="00BC65DE" w:rsidRDefault="00CD2FE9" w:rsidP="00394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32F4" w:rsidRDefault="00C932F4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5A5" w:rsidRPr="00EA3854" w:rsidRDefault="00E805A5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854">
        <w:rPr>
          <w:rFonts w:ascii="Times New Roman" w:hAnsi="Times New Roman" w:cs="Times New Roman"/>
          <w:sz w:val="24"/>
          <w:szCs w:val="24"/>
        </w:rPr>
        <w:lastRenderedPageBreak/>
        <w:t xml:space="preserve">      2.2.  Адаптированная </w:t>
      </w:r>
      <w:r w:rsidR="007A2FC0" w:rsidRPr="00EA3854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F3F10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EA3854">
        <w:rPr>
          <w:rFonts w:ascii="Times New Roman" w:hAnsi="Times New Roman" w:cs="Times New Roman"/>
          <w:sz w:val="24"/>
          <w:szCs w:val="24"/>
        </w:rPr>
        <w:t xml:space="preserve">программа утверждается руководителем  общеобразовательного учреждения. </w:t>
      </w:r>
    </w:p>
    <w:p w:rsidR="009C0C9C" w:rsidRPr="00EA3854" w:rsidRDefault="009C0C9C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C9C" w:rsidRPr="00EA3854" w:rsidRDefault="009C0C9C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8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A3854">
        <w:rPr>
          <w:rFonts w:ascii="Times New Roman" w:hAnsi="Times New Roman" w:cs="Times New Roman"/>
          <w:sz w:val="24"/>
          <w:szCs w:val="24"/>
        </w:rPr>
        <w:t xml:space="preserve">. </w:t>
      </w:r>
      <w:r w:rsidR="00F1056B" w:rsidRPr="00EA3854">
        <w:rPr>
          <w:rFonts w:ascii="Times New Roman" w:hAnsi="Times New Roman" w:cs="Times New Roman"/>
          <w:sz w:val="24"/>
          <w:szCs w:val="24"/>
        </w:rPr>
        <w:t>УТВЕРЖДЕНИЕ АДАПТИРОВАННОЙ</w:t>
      </w:r>
      <w:r w:rsidR="00E805A5" w:rsidRPr="00EA3854">
        <w:rPr>
          <w:rFonts w:ascii="Times New Roman" w:hAnsi="Times New Roman" w:cs="Times New Roman"/>
          <w:sz w:val="24"/>
          <w:szCs w:val="24"/>
        </w:rPr>
        <w:t xml:space="preserve"> </w:t>
      </w:r>
      <w:r w:rsidR="00F1056B" w:rsidRPr="00EA3854">
        <w:rPr>
          <w:rFonts w:ascii="Times New Roman" w:hAnsi="Times New Roman" w:cs="Times New Roman"/>
          <w:sz w:val="24"/>
          <w:szCs w:val="24"/>
        </w:rPr>
        <w:t>ОСНОВНОЙ</w:t>
      </w:r>
    </w:p>
    <w:p w:rsidR="00E805A5" w:rsidRPr="00EA3854" w:rsidRDefault="00F1056B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854">
        <w:rPr>
          <w:rFonts w:ascii="Times New Roman" w:hAnsi="Times New Roman" w:cs="Times New Roman"/>
          <w:sz w:val="24"/>
          <w:szCs w:val="24"/>
        </w:rPr>
        <w:t>ОБРАЗОВАТЕЛЬНОЙ</w:t>
      </w:r>
      <w:r w:rsidR="00E805A5" w:rsidRPr="00EA385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A3854">
        <w:rPr>
          <w:rFonts w:ascii="Times New Roman" w:hAnsi="Times New Roman" w:cs="Times New Roman"/>
          <w:sz w:val="24"/>
          <w:szCs w:val="24"/>
        </w:rPr>
        <w:t>Ы</w:t>
      </w:r>
      <w:r w:rsidR="00E805A5" w:rsidRPr="00EA3854">
        <w:rPr>
          <w:rFonts w:ascii="Times New Roman" w:hAnsi="Times New Roman" w:cs="Times New Roman"/>
          <w:sz w:val="24"/>
          <w:szCs w:val="24"/>
        </w:rPr>
        <w:t>.</w:t>
      </w:r>
    </w:p>
    <w:p w:rsidR="00E805A5" w:rsidRPr="00EA3854" w:rsidRDefault="00E805A5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854">
        <w:rPr>
          <w:rFonts w:ascii="Times New Roman" w:hAnsi="Times New Roman" w:cs="Times New Roman"/>
          <w:sz w:val="24"/>
          <w:szCs w:val="24"/>
        </w:rPr>
        <w:t xml:space="preserve">    3.1.</w:t>
      </w:r>
      <w:r w:rsidR="00F1056B" w:rsidRPr="00EA3854">
        <w:t xml:space="preserve"> </w:t>
      </w:r>
      <w:r w:rsidR="00F1056B" w:rsidRPr="00EA3854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ОВЗ утверждае</w:t>
      </w:r>
      <w:r w:rsidRPr="00EA3854">
        <w:rPr>
          <w:rFonts w:ascii="Times New Roman" w:hAnsi="Times New Roman" w:cs="Times New Roman"/>
          <w:sz w:val="24"/>
          <w:szCs w:val="24"/>
        </w:rPr>
        <w:t>тся приказом  руководителя общеобразовательного  учреждения.</w:t>
      </w:r>
    </w:p>
    <w:p w:rsidR="00E805A5" w:rsidRPr="00EA3854" w:rsidRDefault="00E805A5" w:rsidP="004725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854">
        <w:rPr>
          <w:rFonts w:ascii="Times New Roman" w:hAnsi="Times New Roman" w:cs="Times New Roman"/>
          <w:sz w:val="24"/>
          <w:szCs w:val="24"/>
        </w:rPr>
        <w:t xml:space="preserve"> 3.2.</w:t>
      </w:r>
      <w:r w:rsidR="00F1056B" w:rsidRPr="00EA3854">
        <w:t xml:space="preserve"> </w:t>
      </w:r>
      <w:r w:rsidR="00F1056B" w:rsidRPr="00EA3854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ОВЗ представляе</w:t>
      </w:r>
      <w:r w:rsidRPr="00EA3854">
        <w:rPr>
          <w:rFonts w:ascii="Times New Roman" w:hAnsi="Times New Roman" w:cs="Times New Roman"/>
          <w:sz w:val="24"/>
          <w:szCs w:val="24"/>
        </w:rPr>
        <w:t>тся на  утверждение руководителю общеобразовательного  учреждения до начала учебного  года.</w:t>
      </w:r>
    </w:p>
    <w:p w:rsidR="003F76AF" w:rsidRPr="0033258D" w:rsidRDefault="003F76AF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C9C" w:rsidRPr="0033258D" w:rsidRDefault="009C0C9C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3258D">
        <w:rPr>
          <w:rFonts w:ascii="Times New Roman" w:hAnsi="Times New Roman" w:cs="Times New Roman"/>
          <w:sz w:val="24"/>
          <w:szCs w:val="24"/>
        </w:rPr>
        <w:t>.</w:t>
      </w:r>
      <w:r w:rsidR="00E805A5" w:rsidRPr="0033258D">
        <w:rPr>
          <w:rFonts w:ascii="Times New Roman" w:hAnsi="Times New Roman" w:cs="Times New Roman"/>
          <w:sz w:val="24"/>
          <w:szCs w:val="24"/>
        </w:rPr>
        <w:t xml:space="preserve">СТРУКТУРА  </w:t>
      </w:r>
    </w:p>
    <w:p w:rsidR="00E805A5" w:rsidRPr="0033258D" w:rsidRDefault="00E805A5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7A2FC0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33258D">
        <w:rPr>
          <w:rFonts w:ascii="Times New Roman" w:hAnsi="Times New Roman" w:cs="Times New Roman"/>
          <w:sz w:val="24"/>
          <w:szCs w:val="24"/>
        </w:rPr>
        <w:t>ОБРАЗОВАТЕЛЬНОЙ  ПРОГРАММЫ.</w:t>
      </w:r>
    </w:p>
    <w:p w:rsidR="00F1056B" w:rsidRPr="00F1056B" w:rsidRDefault="00E805A5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4.1. </w:t>
      </w:r>
      <w:r w:rsidR="00F1056B" w:rsidRPr="00F1056B">
        <w:rPr>
          <w:rFonts w:ascii="Times New Roman" w:hAnsi="Times New Roman" w:cs="Times New Roman"/>
          <w:sz w:val="24"/>
          <w:szCs w:val="24"/>
        </w:rPr>
        <w:t xml:space="preserve">Структура АООП НОО обучающихся </w:t>
      </w:r>
      <w:r w:rsidR="00F1056B">
        <w:rPr>
          <w:rFonts w:ascii="Times New Roman" w:hAnsi="Times New Roman" w:cs="Times New Roman"/>
          <w:sz w:val="24"/>
          <w:szCs w:val="24"/>
        </w:rPr>
        <w:t>с ОВЗ</w:t>
      </w:r>
      <w:r w:rsidR="00F1056B" w:rsidRPr="00F1056B">
        <w:rPr>
          <w:rFonts w:ascii="Times New Roman" w:hAnsi="Times New Roman" w:cs="Times New Roman"/>
          <w:sz w:val="24"/>
          <w:szCs w:val="24"/>
        </w:rPr>
        <w:t xml:space="preserve"> включает целевой, содержательный и организационный разделы.</w:t>
      </w:r>
    </w:p>
    <w:p w:rsidR="00F1056B" w:rsidRPr="00F1056B" w:rsidRDefault="007A2FC0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1056B" w:rsidRPr="00F1056B">
        <w:rPr>
          <w:rFonts w:ascii="Times New Roman" w:hAnsi="Times New Roman" w:cs="Times New Roman"/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АООП НОО обучающихся </w:t>
      </w:r>
      <w:r w:rsidR="00F1056B">
        <w:rPr>
          <w:rFonts w:ascii="Times New Roman" w:hAnsi="Times New Roman" w:cs="Times New Roman"/>
          <w:sz w:val="24"/>
          <w:szCs w:val="24"/>
        </w:rPr>
        <w:t>с ОВЗ</w:t>
      </w:r>
      <w:r w:rsidR="00F1056B" w:rsidRPr="00F1056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а также способы определения достижения этих целей и результатов.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пояснительную записку;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 xml:space="preserve">• планируемые результаты освоения обучающимися </w:t>
      </w:r>
      <w:r>
        <w:rPr>
          <w:rFonts w:ascii="Times New Roman" w:hAnsi="Times New Roman" w:cs="Times New Roman"/>
          <w:sz w:val="24"/>
          <w:szCs w:val="24"/>
        </w:rPr>
        <w:t>с ОВЗ</w:t>
      </w:r>
      <w:r w:rsidRPr="00F1056B">
        <w:rPr>
          <w:rFonts w:ascii="Times New Roman" w:hAnsi="Times New Roman" w:cs="Times New Roman"/>
          <w:sz w:val="24"/>
          <w:szCs w:val="24"/>
        </w:rPr>
        <w:t xml:space="preserve"> АООП НОО;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систему оценки достижения планируемых результатов освоения АООП НОО.</w:t>
      </w:r>
    </w:p>
    <w:p w:rsidR="00F1056B" w:rsidRPr="00F1056B" w:rsidRDefault="007A2FC0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F1056B" w:rsidRPr="00F1056B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результатов: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 xml:space="preserve">• программу формирования универсальных учебных действий у обучающихся </w:t>
      </w:r>
      <w:r>
        <w:rPr>
          <w:rFonts w:ascii="Times New Roman" w:hAnsi="Times New Roman" w:cs="Times New Roman"/>
          <w:sz w:val="24"/>
          <w:szCs w:val="24"/>
        </w:rPr>
        <w:t>с ОВЗ</w:t>
      </w:r>
      <w:r w:rsidRPr="00F1056B">
        <w:rPr>
          <w:rFonts w:ascii="Times New Roman" w:hAnsi="Times New Roman" w:cs="Times New Roman"/>
          <w:sz w:val="24"/>
          <w:szCs w:val="24"/>
        </w:rPr>
        <w:t>;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программы отдельных учебных предметов, курсов коррекционно-развивающей области;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 xml:space="preserve">• программу духовно-нравственного развития, воспитания обучающихся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F1056B">
        <w:rPr>
          <w:rFonts w:ascii="Times New Roman" w:hAnsi="Times New Roman" w:cs="Times New Roman"/>
          <w:sz w:val="24"/>
          <w:szCs w:val="24"/>
        </w:rPr>
        <w:t>;</w:t>
      </w:r>
    </w:p>
    <w:p w:rsidR="00F1056B" w:rsidRPr="00F1056B" w:rsidRDefault="007A2FC0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1056B" w:rsidRPr="00F1056B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 здорового и безопасного образа жизни;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программу коррекционной работы;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программу внеурочной деятельности.</w:t>
      </w:r>
    </w:p>
    <w:p w:rsidR="00F1056B" w:rsidRPr="00F1056B" w:rsidRDefault="007A2FC0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F1056B" w:rsidRPr="00F1056B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компонентов АООП НОО.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учебный план начального общего образования;</w:t>
      </w:r>
    </w:p>
    <w:p w:rsidR="00EA3854" w:rsidRPr="00872320" w:rsidRDefault="00275A16" w:rsidP="008723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1056B" w:rsidRPr="00F1056B">
        <w:rPr>
          <w:rFonts w:ascii="Times New Roman" w:hAnsi="Times New Roman" w:cs="Times New Roman"/>
          <w:sz w:val="24"/>
          <w:szCs w:val="24"/>
        </w:rPr>
        <w:t>систему специальных условий реализации АООП НОО в соотве</w:t>
      </w:r>
      <w:r>
        <w:rPr>
          <w:rFonts w:ascii="Times New Roman" w:hAnsi="Times New Roman" w:cs="Times New Roman"/>
          <w:sz w:val="24"/>
          <w:szCs w:val="24"/>
        </w:rPr>
        <w:t>тствии с требованиями Стандарта (</w:t>
      </w:r>
      <w:r w:rsidRPr="00275A16">
        <w:rPr>
          <w:rFonts w:ascii="Times New Roman" w:hAnsi="Times New Roman" w:cs="Times New Roman"/>
          <w:sz w:val="24"/>
          <w:szCs w:val="24"/>
        </w:rPr>
        <w:t>систему требований к кадровым, финансовым, материально-техническим и иным условиям реализации АООП НОО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ОВЗ).</w:t>
      </w:r>
    </w:p>
    <w:sectPr w:rsidR="00EA3854" w:rsidRPr="00872320" w:rsidSect="00CD2F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59E"/>
    <w:multiLevelType w:val="hybridMultilevel"/>
    <w:tmpl w:val="B1186952"/>
    <w:lvl w:ilvl="0" w:tplc="D832B90A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6DE68FC2">
      <w:numFmt w:val="bullet"/>
      <w:lvlText w:val="•"/>
      <w:lvlJc w:val="left"/>
      <w:pPr>
        <w:ind w:left="1074" w:hanging="286"/>
      </w:pPr>
      <w:rPr>
        <w:rFonts w:hint="default"/>
      </w:rPr>
    </w:lvl>
    <w:lvl w:ilvl="2" w:tplc="73CE4256">
      <w:numFmt w:val="bullet"/>
      <w:lvlText w:val="•"/>
      <w:lvlJc w:val="left"/>
      <w:pPr>
        <w:ind w:left="2049" w:hanging="286"/>
      </w:pPr>
      <w:rPr>
        <w:rFonts w:hint="default"/>
      </w:rPr>
    </w:lvl>
    <w:lvl w:ilvl="3" w:tplc="3F260E8E">
      <w:numFmt w:val="bullet"/>
      <w:lvlText w:val="•"/>
      <w:lvlJc w:val="left"/>
      <w:pPr>
        <w:ind w:left="3023" w:hanging="286"/>
      </w:pPr>
      <w:rPr>
        <w:rFonts w:hint="default"/>
      </w:rPr>
    </w:lvl>
    <w:lvl w:ilvl="4" w:tplc="B5144A3C">
      <w:numFmt w:val="bullet"/>
      <w:lvlText w:val="•"/>
      <w:lvlJc w:val="left"/>
      <w:pPr>
        <w:ind w:left="3998" w:hanging="286"/>
      </w:pPr>
      <w:rPr>
        <w:rFonts w:hint="default"/>
      </w:rPr>
    </w:lvl>
    <w:lvl w:ilvl="5" w:tplc="41CC8702">
      <w:numFmt w:val="bullet"/>
      <w:lvlText w:val="•"/>
      <w:lvlJc w:val="left"/>
      <w:pPr>
        <w:ind w:left="4973" w:hanging="286"/>
      </w:pPr>
      <w:rPr>
        <w:rFonts w:hint="default"/>
      </w:rPr>
    </w:lvl>
    <w:lvl w:ilvl="6" w:tplc="D960D80A">
      <w:numFmt w:val="bullet"/>
      <w:lvlText w:val="•"/>
      <w:lvlJc w:val="left"/>
      <w:pPr>
        <w:ind w:left="5947" w:hanging="286"/>
      </w:pPr>
      <w:rPr>
        <w:rFonts w:hint="default"/>
      </w:rPr>
    </w:lvl>
    <w:lvl w:ilvl="7" w:tplc="8248AB4A">
      <w:numFmt w:val="bullet"/>
      <w:lvlText w:val="•"/>
      <w:lvlJc w:val="left"/>
      <w:pPr>
        <w:ind w:left="6922" w:hanging="286"/>
      </w:pPr>
      <w:rPr>
        <w:rFonts w:hint="default"/>
      </w:rPr>
    </w:lvl>
    <w:lvl w:ilvl="8" w:tplc="D37A789E">
      <w:numFmt w:val="bullet"/>
      <w:lvlText w:val="•"/>
      <w:lvlJc w:val="left"/>
      <w:pPr>
        <w:ind w:left="7897" w:hanging="286"/>
      </w:pPr>
      <w:rPr>
        <w:rFonts w:hint="default"/>
      </w:rPr>
    </w:lvl>
  </w:abstractNum>
  <w:abstractNum w:abstractNumId="1">
    <w:nsid w:val="2A8F6E9D"/>
    <w:multiLevelType w:val="hybridMultilevel"/>
    <w:tmpl w:val="9AE85112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2A5B"/>
    <w:multiLevelType w:val="hybridMultilevel"/>
    <w:tmpl w:val="1B7A8D0A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413B3"/>
    <w:multiLevelType w:val="hybridMultilevel"/>
    <w:tmpl w:val="BC6024CA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9005F"/>
    <w:multiLevelType w:val="hybridMultilevel"/>
    <w:tmpl w:val="E8209980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F6835"/>
    <w:multiLevelType w:val="hybridMultilevel"/>
    <w:tmpl w:val="FD7651A2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A5"/>
    <w:rsid w:val="00060187"/>
    <w:rsid w:val="00143151"/>
    <w:rsid w:val="00146F83"/>
    <w:rsid w:val="00165E07"/>
    <w:rsid w:val="00275A16"/>
    <w:rsid w:val="002F1677"/>
    <w:rsid w:val="002F39C2"/>
    <w:rsid w:val="0033258D"/>
    <w:rsid w:val="00343D04"/>
    <w:rsid w:val="003943C8"/>
    <w:rsid w:val="003F76AF"/>
    <w:rsid w:val="00401A48"/>
    <w:rsid w:val="0041765F"/>
    <w:rsid w:val="004540D7"/>
    <w:rsid w:val="004611CA"/>
    <w:rsid w:val="0047254A"/>
    <w:rsid w:val="005C1587"/>
    <w:rsid w:val="0067132D"/>
    <w:rsid w:val="006A4428"/>
    <w:rsid w:val="006B2347"/>
    <w:rsid w:val="006D7E7E"/>
    <w:rsid w:val="006F3F10"/>
    <w:rsid w:val="00735E4C"/>
    <w:rsid w:val="007A2FC0"/>
    <w:rsid w:val="00814118"/>
    <w:rsid w:val="008433D5"/>
    <w:rsid w:val="00872320"/>
    <w:rsid w:val="008F7715"/>
    <w:rsid w:val="009231A9"/>
    <w:rsid w:val="009C0C9C"/>
    <w:rsid w:val="009C63A1"/>
    <w:rsid w:val="00A15318"/>
    <w:rsid w:val="00A210E2"/>
    <w:rsid w:val="00AA2E65"/>
    <w:rsid w:val="00AA4830"/>
    <w:rsid w:val="00AB3E47"/>
    <w:rsid w:val="00AC4D18"/>
    <w:rsid w:val="00AE0C3B"/>
    <w:rsid w:val="00B124D4"/>
    <w:rsid w:val="00B55B1E"/>
    <w:rsid w:val="00BC65DE"/>
    <w:rsid w:val="00BE2F5D"/>
    <w:rsid w:val="00BF59BC"/>
    <w:rsid w:val="00C42DAC"/>
    <w:rsid w:val="00C932F4"/>
    <w:rsid w:val="00CC760B"/>
    <w:rsid w:val="00CD2FE9"/>
    <w:rsid w:val="00D07D50"/>
    <w:rsid w:val="00D46B4E"/>
    <w:rsid w:val="00DF2830"/>
    <w:rsid w:val="00E40B05"/>
    <w:rsid w:val="00E5385F"/>
    <w:rsid w:val="00E805A5"/>
    <w:rsid w:val="00E908C7"/>
    <w:rsid w:val="00E95186"/>
    <w:rsid w:val="00EA104A"/>
    <w:rsid w:val="00EA3854"/>
    <w:rsid w:val="00EB682C"/>
    <w:rsid w:val="00ED28D3"/>
    <w:rsid w:val="00F01207"/>
    <w:rsid w:val="00F1056B"/>
    <w:rsid w:val="00F4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Елена Викторовна Родина</cp:lastModifiedBy>
  <cp:revision>2</cp:revision>
  <cp:lastPrinted>2019-11-01T03:22:00Z</cp:lastPrinted>
  <dcterms:created xsi:type="dcterms:W3CDTF">2019-11-05T08:27:00Z</dcterms:created>
  <dcterms:modified xsi:type="dcterms:W3CDTF">2019-11-05T08:27:00Z</dcterms:modified>
</cp:coreProperties>
</file>