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7C" w:rsidRDefault="005E567C" w:rsidP="00CC011D">
      <w:pPr>
        <w:autoSpaceDE w:val="0"/>
        <w:ind w:firstLine="709"/>
        <w:jc w:val="both"/>
      </w:pPr>
    </w:p>
    <w:p w:rsidR="005E567C" w:rsidRDefault="005E567C" w:rsidP="00CC011D">
      <w:pPr>
        <w:autoSpaceDE w:val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2897B8E" wp14:editId="451527F8">
            <wp:extent cx="6612691" cy="929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1230" cy="92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7C" w:rsidRDefault="005E567C" w:rsidP="00CC011D">
      <w:pPr>
        <w:autoSpaceDE w:val="0"/>
        <w:ind w:firstLine="709"/>
        <w:jc w:val="both"/>
      </w:pPr>
    </w:p>
    <w:p w:rsidR="005E567C" w:rsidRDefault="005E567C" w:rsidP="00CC011D">
      <w:pPr>
        <w:autoSpaceDE w:val="0"/>
        <w:ind w:firstLine="709"/>
        <w:jc w:val="both"/>
      </w:pPr>
    </w:p>
    <w:p w:rsidR="005E567C" w:rsidRDefault="005E567C" w:rsidP="00CC011D">
      <w:pPr>
        <w:autoSpaceDE w:val="0"/>
        <w:ind w:firstLine="709"/>
        <w:jc w:val="both"/>
      </w:pPr>
    </w:p>
    <w:p w:rsidR="005E567C" w:rsidRDefault="005E567C" w:rsidP="00CC011D">
      <w:pPr>
        <w:autoSpaceDE w:val="0"/>
        <w:ind w:firstLine="709"/>
        <w:jc w:val="both"/>
      </w:pPr>
      <w:bookmarkStart w:id="0" w:name="_GoBack"/>
      <w:bookmarkEnd w:id="0"/>
    </w:p>
    <w:p w:rsidR="00CC011D" w:rsidRDefault="00CC011D" w:rsidP="00CC011D">
      <w:pPr>
        <w:autoSpaceDE w:val="0"/>
        <w:ind w:firstLine="709"/>
        <w:jc w:val="both"/>
      </w:pPr>
      <w:r>
        <w:t xml:space="preserve">Время ожидания </w:t>
      </w:r>
      <w:proofErr w:type="gramStart"/>
      <w:r>
        <w:t>в очереди для получения от Специалистов информации по вопросам получения муниципальной услуги при личном обращении</w:t>
      </w:r>
      <w:proofErr w:type="gramEnd"/>
      <w:r>
        <w:t xml:space="preserve"> Заявителей не должно превышать 30 минут.</w:t>
      </w:r>
    </w:p>
    <w:p w:rsidR="00CC011D" w:rsidRDefault="009F101F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t>1.9</w:t>
      </w:r>
      <w:r w:rsidR="00CC011D">
        <w:t xml:space="preserve">. </w:t>
      </w:r>
      <w:r w:rsidR="00CC011D">
        <w:rPr>
          <w:rFonts w:eastAsia="Calibri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lang w:val="ru-RU"/>
        </w:rPr>
      </w:pPr>
      <w:r>
        <w:t>II</w:t>
      </w:r>
      <w:r>
        <w:rPr>
          <w:lang w:val="ru-RU"/>
        </w:rPr>
        <w:t>. СТАНДАРТ ПРЕДОСТАВЛЕНИЯ МУНИЦИПАЛЬНОЙ УСЛУГИ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autoSpaceDE w:val="0"/>
        <w:ind w:firstLine="708"/>
        <w:jc w:val="both"/>
      </w:pPr>
      <w:r>
        <w:t xml:space="preserve">2.1. Наименование муниципальной услуги: </w:t>
      </w:r>
      <w:r>
        <w:rPr>
          <w:bCs/>
        </w:rPr>
        <w:t xml:space="preserve">зачисление в общеобразовательное учреждение, расположенное на территории </w:t>
      </w:r>
      <w:r>
        <w:t>города Красноярска (далее – муниципальная услуга).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2.2. Предоставление муниципальной услуги осуществляется </w:t>
      </w:r>
      <w:r w:rsidR="00B15335">
        <w:t>обще</w:t>
      </w:r>
      <w:r>
        <w:rPr>
          <w:bCs/>
        </w:rPr>
        <w:t>образовательным учреждением</w:t>
      </w:r>
      <w:r>
        <w:t>.</w:t>
      </w:r>
    </w:p>
    <w:p w:rsidR="00CC011D" w:rsidRDefault="00CC011D" w:rsidP="00CC011D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Процедуры в рамках предоставления муниципальной услуги осуществляются специалистами </w:t>
      </w:r>
      <w:r w:rsidR="00386B42">
        <w:rPr>
          <w:bCs/>
        </w:rPr>
        <w:t>обще</w:t>
      </w:r>
      <w:r>
        <w:rPr>
          <w:bCs/>
        </w:rPr>
        <w:t>образовательного учреждения в соответствии с установленным разграничением должностных обязанностей.</w:t>
      </w:r>
    </w:p>
    <w:p w:rsidR="00CC011D" w:rsidRDefault="00CC011D" w:rsidP="00CC011D">
      <w:pPr>
        <w:autoSpaceDE w:val="0"/>
        <w:ind w:firstLine="709"/>
        <w:jc w:val="both"/>
      </w:pPr>
      <w:r>
        <w:t>2.3. Результатом предоставления муниципальной услуги является:</w:t>
      </w:r>
    </w:p>
    <w:p w:rsidR="00CC011D" w:rsidRDefault="00CC011D" w:rsidP="00CC011D">
      <w:pPr>
        <w:autoSpaceDE w:val="0"/>
        <w:jc w:val="both"/>
      </w:pPr>
      <w:r>
        <w:t xml:space="preserve">- зачисление Получателя в </w:t>
      </w:r>
      <w:r w:rsidR="00386B42">
        <w:t>обще</w:t>
      </w:r>
      <w:r>
        <w:t>образовательное учреждение;</w:t>
      </w:r>
    </w:p>
    <w:p w:rsidR="00CC011D" w:rsidRDefault="00CC011D" w:rsidP="00CC011D">
      <w:pPr>
        <w:jc w:val="both"/>
      </w:pPr>
      <w:r>
        <w:t>- мотивированный отказ в предоставлении муниципальной услуги.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Юридическим фактом, которым заканчивается предоставление муниципальной услуги, является издание приказа руководителя </w:t>
      </w:r>
      <w:r w:rsidR="00386B42">
        <w:t>обще</w:t>
      </w:r>
      <w:r>
        <w:t xml:space="preserve">образовательного учреждения о приеме (зачислении) Получателя в </w:t>
      </w:r>
      <w:r w:rsidR="00386B42">
        <w:t>обще</w:t>
      </w:r>
      <w:r>
        <w:t>образовательное учреждение в качестве обучающегося в соответствующий класс.</w:t>
      </w:r>
    </w:p>
    <w:p w:rsidR="00386B42" w:rsidRPr="00591EBF" w:rsidRDefault="00386B42" w:rsidP="00DF2311">
      <w:pPr>
        <w:autoSpaceDE w:val="0"/>
        <w:ind w:firstLine="709"/>
        <w:jc w:val="both"/>
      </w:pPr>
      <w:r w:rsidRPr="00591EBF">
        <w:t xml:space="preserve">2.4. Основания для предоставления </w:t>
      </w:r>
      <w:r w:rsidR="00CC011D" w:rsidRPr="00591EBF">
        <w:t xml:space="preserve"> муниципальной услуги по </w:t>
      </w:r>
      <w:r w:rsidR="00CC011D" w:rsidRPr="00591EBF">
        <w:rPr>
          <w:bCs/>
        </w:rPr>
        <w:t>зачислению в общеобразовательное учреждение</w:t>
      </w:r>
      <w:r w:rsidR="00DF2311" w:rsidRPr="00591EBF">
        <w:rPr>
          <w:bCs/>
        </w:rPr>
        <w:t>:</w:t>
      </w:r>
      <w:r w:rsidR="00CC011D" w:rsidRPr="00591EBF">
        <w:rPr>
          <w:bCs/>
        </w:rPr>
        <w:t xml:space="preserve"> </w:t>
      </w:r>
      <w:r w:rsidRPr="00591EBF">
        <w:t xml:space="preserve">  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EB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РФ от 24.07.1998 N 124-ФЗ "Об основных гарантиях прав ребенка в Российской Федерации";</w:t>
      </w:r>
    </w:p>
    <w:p w:rsidR="00386B42" w:rsidRPr="00591EBF" w:rsidRDefault="00463668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7F45CE"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</w:t>
      </w:r>
      <w:r w:rsidR="007F45C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91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12.03.2014 №177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75BCE">
        <w:rPr>
          <w:rFonts w:ascii="Times New Roman" w:hAnsi="Times New Roman" w:cs="Times New Roman"/>
          <w:sz w:val="24"/>
          <w:szCs w:val="24"/>
        </w:rPr>
        <w:t>»</w:t>
      </w:r>
      <w:r w:rsidR="00591E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3668" w:rsidRDefault="00386B42" w:rsidP="00DF2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91EBF">
        <w:rPr>
          <w:rFonts w:ascii="Times New Roman" w:hAnsi="Times New Roman" w:cs="Times New Roman"/>
          <w:sz w:val="24"/>
          <w:szCs w:val="24"/>
        </w:rPr>
        <w:t xml:space="preserve"> России от 22.01.2014 N 32</w:t>
      </w:r>
      <w:r w:rsidRPr="00591EBF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</w:t>
      </w:r>
      <w:r w:rsidR="00591EBF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образования»</w:t>
      </w:r>
      <w:r w:rsidR="00DA347F">
        <w:rPr>
          <w:rFonts w:ascii="Times New Roman" w:hAnsi="Times New Roman" w:cs="Times New Roman"/>
          <w:sz w:val="24"/>
          <w:szCs w:val="24"/>
        </w:rPr>
        <w:t>;</w:t>
      </w:r>
      <w:r w:rsidR="008E3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9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39BB">
        <w:rPr>
          <w:rFonts w:ascii="Times New Roman" w:hAnsi="Times New Roman" w:cs="Times New Roman"/>
          <w:sz w:val="24"/>
          <w:szCs w:val="24"/>
        </w:rPr>
        <w:t>с изменениями от 17.01.19г.)</w:t>
      </w:r>
    </w:p>
    <w:p w:rsidR="00FE430E" w:rsidRPr="00FE430E" w:rsidRDefault="00FE430E" w:rsidP="00675BCE">
      <w:pPr>
        <w:jc w:val="both"/>
      </w:pPr>
      <w:r w:rsidRPr="00FE430E">
        <w:t>- Порядок приема в общеобразовательные организации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13.12.2016 № 08-2715;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A347F" w:rsidRPr="007F45CE" w:rsidRDefault="003512CB" w:rsidP="00DA347F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Pr="003512CB">
        <w:rPr>
          <w:rFonts w:eastAsiaTheme="minorEastAsia"/>
          <w:lang w:eastAsia="ru-RU"/>
        </w:rPr>
        <w:t>приказ ГУО от 14.01.2020 № 12/</w:t>
      </w:r>
      <w:proofErr w:type="gramStart"/>
      <w:r w:rsidRPr="003512CB">
        <w:rPr>
          <w:rFonts w:eastAsiaTheme="minorEastAsia"/>
          <w:lang w:eastAsia="ru-RU"/>
        </w:rPr>
        <w:t>п</w:t>
      </w:r>
      <w:proofErr w:type="gramEnd"/>
      <w:r w:rsidRPr="003512CB">
        <w:rPr>
          <w:rFonts w:eastAsiaTheme="minorEastAsia"/>
          <w:lang w:eastAsia="ru-RU"/>
        </w:rPr>
        <w:t xml:space="preserve"> «О закреплении территориаль</w:t>
      </w:r>
      <w:r w:rsidR="00463668">
        <w:rPr>
          <w:rFonts w:eastAsiaTheme="minorEastAsia"/>
          <w:lang w:eastAsia="ru-RU"/>
        </w:rPr>
        <w:t xml:space="preserve">ных границ </w:t>
      </w:r>
      <w:proofErr w:type="spellStart"/>
      <w:r w:rsidR="00463668">
        <w:rPr>
          <w:rFonts w:eastAsiaTheme="minorEastAsia"/>
          <w:lang w:eastAsia="ru-RU"/>
        </w:rPr>
        <w:t>микроучастков</w:t>
      </w:r>
      <w:proofErr w:type="spellEnd"/>
      <w:r w:rsidR="00463668">
        <w:rPr>
          <w:rFonts w:eastAsiaTheme="minorEastAsia"/>
          <w:lang w:eastAsia="ru-RU"/>
        </w:rPr>
        <w:t xml:space="preserve"> за ОУ»;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C011D" w:rsidRDefault="00CC011D" w:rsidP="007F45CE">
      <w:pPr>
        <w:autoSpaceDE w:val="0"/>
        <w:jc w:val="both"/>
      </w:pPr>
      <w:r>
        <w:t>2.5. Сроки предоставления муниципальной услуги.</w:t>
      </w:r>
    </w:p>
    <w:p w:rsidR="00CC011D" w:rsidRDefault="00526359" w:rsidP="00CC011D">
      <w:pPr>
        <w:ind w:firstLine="567"/>
        <w:jc w:val="both"/>
      </w:pPr>
      <w:r>
        <w:t>2.5.1.</w:t>
      </w:r>
      <w:r w:rsidR="00CC011D">
        <w:t xml:space="preserve">Документы для зачисления Получателей принимаются </w:t>
      </w:r>
      <w:r w:rsidR="00CC011D">
        <w:br/>
        <w:t>от Заявителей круглогодично.</w:t>
      </w:r>
      <w:r w:rsidR="003512CB">
        <w:t xml:space="preserve"> </w:t>
      </w:r>
    </w:p>
    <w:p w:rsidR="00CC011D" w:rsidRPr="00A52B75" w:rsidRDefault="00CC011D" w:rsidP="00CC011D">
      <w:pPr>
        <w:ind w:firstLine="426"/>
        <w:jc w:val="both"/>
      </w:pPr>
      <w:r w:rsidRPr="00A52B75">
        <w:t xml:space="preserve">2.6. Зачисление в </w:t>
      </w:r>
      <w:r w:rsidR="00DF2311" w:rsidRPr="00A52B75">
        <w:t>обще</w:t>
      </w:r>
      <w:r w:rsidRPr="00A52B75">
        <w:t>образовательное учреждение: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 1 класс и документы которых поданы в период с 1</w:t>
      </w:r>
      <w:r w:rsidR="00526359" w:rsidRPr="008C4E03">
        <w:t xml:space="preserve"> февраля</w:t>
      </w:r>
      <w:r w:rsidRPr="008C4E03">
        <w:t xml:space="preserve"> по  30 августа, осуществляется не позднее 31 августа;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18130D" w:rsidRDefault="0018130D" w:rsidP="00FE430E">
      <w:pPr>
        <w:ind w:firstLine="426"/>
        <w:jc w:val="both"/>
      </w:pPr>
      <w:r w:rsidRPr="0018130D">
        <w:t xml:space="preserve">Регистрация </w:t>
      </w:r>
      <w:proofErr w:type="gramStart"/>
      <w:r w:rsidRPr="0018130D">
        <w:t>заявлений граждан</w:t>
      </w:r>
      <w:r>
        <w:t>, поступающих в 1 класс</w:t>
      </w:r>
      <w:r w:rsidRPr="0018130D">
        <w:t xml:space="preserve"> осуществля</w:t>
      </w:r>
      <w:r>
        <w:t>ет</w:t>
      </w:r>
      <w:r w:rsidRPr="0018130D">
        <w:t>ся</w:t>
      </w:r>
      <w:proofErr w:type="gramEnd"/>
      <w:r w:rsidRPr="0018130D">
        <w:t xml:space="preserve"> в отдельном журнале</w:t>
      </w:r>
      <w:r>
        <w:t>.</w:t>
      </w:r>
      <w:r w:rsidRPr="0018130D">
        <w:t xml:space="preserve"> После регистрации заявления родителям детей выдается расписка в получении документов (заверенная подписью должностного лица и печатью учреждения), содержащая информацию о регистрационном номере заявления и перечне представленных документов.</w:t>
      </w:r>
    </w:p>
    <w:p w:rsidR="00FE430E" w:rsidRDefault="00FE430E" w:rsidP="00FE430E">
      <w:pPr>
        <w:ind w:firstLine="426"/>
        <w:jc w:val="both"/>
      </w:pPr>
      <w:r w:rsidRPr="008C4E03">
        <w:t>2.7. На основании законодательства в сфере регистрационного учета</w:t>
      </w:r>
      <w:r w:rsidR="00990155" w:rsidRPr="008C4E03">
        <w:t xml:space="preserve"> граждан в Российской Федерации при получении муниципальной услуги отсутствует приоритет регистрации по месту жительства перед регистрацией по месту пребывания.</w:t>
      </w:r>
    </w:p>
    <w:p w:rsidR="00CC011D" w:rsidRDefault="00FE430E" w:rsidP="00CC011D">
      <w:pPr>
        <w:ind w:firstLine="426"/>
        <w:jc w:val="both"/>
      </w:pPr>
      <w:r>
        <w:t>2.8</w:t>
      </w:r>
      <w:r w:rsidR="00CC011D">
        <w:t>. Для получения муниципальной услуги Заявителю необходимо предоставить в образовательное учреждение:</w:t>
      </w:r>
    </w:p>
    <w:p w:rsidR="00CC011D" w:rsidRDefault="00CC011D" w:rsidP="00CC011D">
      <w:pPr>
        <w:jc w:val="both"/>
      </w:pPr>
      <w:r>
        <w:t>- для зачисления Получателя в 1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</w:t>
      </w:r>
      <w:r w:rsidR="00526359">
        <w:t xml:space="preserve"> (Приложение 1)</w:t>
      </w:r>
      <w:r>
        <w:t>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Получателя;</w:t>
      </w:r>
    </w:p>
    <w:p w:rsidR="0018130D" w:rsidRDefault="0018130D" w:rsidP="00CC011D">
      <w:pPr>
        <w:ind w:firstLine="708"/>
        <w:jc w:val="both"/>
      </w:pPr>
      <w:r>
        <w:lastRenderedPageBreak/>
        <w:t>копия страхового номера индивидуального лицевого счета (СНИЛС);</w:t>
      </w:r>
    </w:p>
    <w:p w:rsidR="00CC011D" w:rsidRDefault="00CC011D" w:rsidP="00CC011D">
      <w:pPr>
        <w:ind w:firstLine="708"/>
        <w:jc w:val="both"/>
      </w:pPr>
      <w:r>
        <w:t xml:space="preserve">приказ (разрешение) главного управления образования (для несовершеннолетних Получателей, не достигших возраста 6 лет 6 месяцев). </w:t>
      </w:r>
    </w:p>
    <w:p w:rsidR="00CC011D" w:rsidRDefault="00CC011D" w:rsidP="00CC011D">
      <w:pPr>
        <w:jc w:val="both"/>
      </w:pPr>
      <w:r>
        <w:t>- для зачисления Получателя во 2-9 классы:</w:t>
      </w:r>
    </w:p>
    <w:p w:rsidR="00CC011D" w:rsidRDefault="00CC011D" w:rsidP="00CC011D">
      <w:pPr>
        <w:ind w:firstLine="708"/>
        <w:jc w:val="both"/>
      </w:pPr>
      <w:r>
        <w:t>заявление 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18130D" w:rsidRDefault="0018130D" w:rsidP="00CC011D">
      <w:pPr>
        <w:ind w:firstLine="708"/>
        <w:jc w:val="both"/>
      </w:pPr>
      <w:r w:rsidRPr="0018130D">
        <w:t>копия страхового номера индивидуального лицевого счета (СНИЛС);</w:t>
      </w:r>
    </w:p>
    <w:p w:rsidR="00CC011D" w:rsidRDefault="00CC011D" w:rsidP="00CC011D">
      <w:pPr>
        <w:ind w:firstLine="708"/>
        <w:jc w:val="both"/>
      </w:pPr>
      <w:r>
        <w:t>ведомость с результатами промежуточной аттестации (текущими оценками);</w:t>
      </w:r>
    </w:p>
    <w:p w:rsidR="00CC011D" w:rsidRPr="00CC011D" w:rsidRDefault="00CC011D" w:rsidP="00CC011D">
      <w:pPr>
        <w:ind w:firstLine="708"/>
        <w:jc w:val="both"/>
      </w:pPr>
      <w:r>
        <w:t>личное дело</w:t>
      </w:r>
      <w:r w:rsidR="00A007DD">
        <w:t>.</w:t>
      </w:r>
    </w:p>
    <w:p w:rsidR="00CC011D" w:rsidRDefault="00CC011D" w:rsidP="00CC011D">
      <w:pPr>
        <w:jc w:val="both"/>
      </w:pPr>
      <w:r>
        <w:t>- для зачисления Получателя в 10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18130D" w:rsidRDefault="0018130D" w:rsidP="00CC011D">
      <w:pPr>
        <w:ind w:firstLine="708"/>
        <w:jc w:val="both"/>
      </w:pPr>
      <w:r w:rsidRPr="0018130D">
        <w:t>копия страхового номера индивидуального лицевого счета (СНИЛС);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Default="00CC011D" w:rsidP="00CC011D">
      <w:pPr>
        <w:ind w:firstLine="708"/>
        <w:jc w:val="both"/>
      </w:pPr>
      <w:r>
        <w:t xml:space="preserve">аттестат Получателя об основном общем образовании. </w:t>
      </w:r>
    </w:p>
    <w:p w:rsidR="00CC011D" w:rsidRDefault="00DF2311" w:rsidP="00CC011D">
      <w:pPr>
        <w:jc w:val="both"/>
      </w:pPr>
      <w:r>
        <w:t xml:space="preserve">- для зачисления Получателя </w:t>
      </w:r>
      <w:r w:rsidR="00A007DD">
        <w:t>в</w:t>
      </w:r>
      <w:r w:rsidR="00CC011D">
        <w:t xml:space="preserve"> 11 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18130D" w:rsidRDefault="0018130D" w:rsidP="00CC011D">
      <w:pPr>
        <w:ind w:firstLine="708"/>
        <w:jc w:val="both"/>
      </w:pPr>
      <w:r w:rsidRPr="0018130D">
        <w:t>копия страхового номера индивидуального лицевого счета (СНИЛС);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Pr="003760B1" w:rsidRDefault="00CC011D" w:rsidP="00CC011D">
      <w:pPr>
        <w:ind w:firstLine="708"/>
        <w:jc w:val="both"/>
      </w:pPr>
      <w:r>
        <w:t xml:space="preserve">ведомость с результатами </w:t>
      </w:r>
      <w:r w:rsidRPr="003760B1">
        <w:t>промежуточной аттестации (текущими оценками) Получателя;</w:t>
      </w:r>
    </w:p>
    <w:p w:rsidR="00CC011D" w:rsidRPr="003760B1" w:rsidRDefault="00CC011D" w:rsidP="00CC011D">
      <w:pPr>
        <w:ind w:firstLine="708"/>
        <w:jc w:val="both"/>
      </w:pPr>
      <w:r w:rsidRPr="003760B1">
        <w:t>аттестат Получателя об основном общем образовании.</w:t>
      </w:r>
    </w:p>
    <w:p w:rsidR="00CC011D" w:rsidRDefault="00CC011D" w:rsidP="00CC011D">
      <w:pPr>
        <w:ind w:firstLine="567"/>
        <w:jc w:val="both"/>
      </w:pPr>
      <w:r w:rsidRPr="003760B1">
        <w:t>2.7.1. Форма заявления о приеме (зачислении</w:t>
      </w:r>
      <w:r>
        <w:t>) приведена в приложении № 2 к настоящему регламенту.</w:t>
      </w:r>
    </w:p>
    <w:p w:rsidR="00CC011D" w:rsidRDefault="00CC011D" w:rsidP="00CC011D">
      <w:pPr>
        <w:ind w:firstLine="567"/>
        <w:jc w:val="both"/>
      </w:pPr>
      <w:r>
        <w:t xml:space="preserve">2.7.2. Документы предоставляются на русском языке либо имеют </w:t>
      </w:r>
      <w:r>
        <w:br/>
        <w:t>в установленном законом порядке заверенный перевод на русском языке.</w:t>
      </w:r>
      <w:r w:rsidR="00297AC3">
        <w:t xml:space="preserve"> </w:t>
      </w:r>
      <w:r w:rsidR="00297AC3" w:rsidRPr="008C4E03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:rsidR="00CC011D" w:rsidRDefault="00CC011D" w:rsidP="00CC011D">
      <w:pPr>
        <w:ind w:firstLine="567"/>
        <w:jc w:val="both"/>
      </w:pPr>
      <w:r>
        <w:t>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CC011D" w:rsidRDefault="00CC011D" w:rsidP="00CC011D">
      <w:pPr>
        <w:autoSpaceDE w:val="0"/>
        <w:ind w:firstLine="567"/>
        <w:jc w:val="both"/>
      </w:pPr>
      <w:r>
        <w:t xml:space="preserve">Для получения муниципальной услуги Заявитель предоставляет копии документов и их оригиналы. Копии заверяются специалистами </w:t>
      </w:r>
      <w:r w:rsidR="00DF2311">
        <w:t>обще</w:t>
      </w:r>
      <w:r>
        <w:t>образовательного учреждения в момент приема.</w:t>
      </w:r>
    </w:p>
    <w:p w:rsidR="00CC011D" w:rsidRDefault="00CC011D" w:rsidP="00CC011D">
      <w:pPr>
        <w:ind w:firstLine="567"/>
        <w:jc w:val="both"/>
      </w:pPr>
      <w:r>
        <w:t xml:space="preserve">Документы предоставляются в </w:t>
      </w:r>
      <w:r w:rsidR="00DF2311">
        <w:t>обще</w:t>
      </w:r>
      <w:r>
        <w:t>образовательное учреждение посредством личной подачи Заявителем.</w:t>
      </w:r>
    </w:p>
    <w:p w:rsidR="00CC011D" w:rsidRDefault="00CC011D" w:rsidP="00CC011D">
      <w:pPr>
        <w:shd w:val="clear" w:color="auto" w:fill="FFFFFF"/>
        <w:spacing w:before="5"/>
        <w:ind w:left="14" w:firstLine="553"/>
        <w:jc w:val="both"/>
      </w:pPr>
      <w:r>
        <w:t>2.8. Заявителю может быть отказано в приеме документов, если предоставлен неполный пакет документов, предусмотренных пунктами 1.5., 2.7.,2.7.1., 2.7.2.  и представленные документы не соответствуют требованиям настоящего  Регламента.</w:t>
      </w:r>
    </w:p>
    <w:p w:rsidR="00CC011D" w:rsidRDefault="00CC011D" w:rsidP="00CC011D">
      <w:pPr>
        <w:ind w:firstLine="567"/>
        <w:jc w:val="both"/>
      </w:pPr>
      <w:r>
        <w:t>2.9. Основания для отказа в предоставлении муниципальной услуги:</w:t>
      </w:r>
    </w:p>
    <w:p w:rsidR="00CC011D" w:rsidRDefault="00CC011D" w:rsidP="00CC011D">
      <w:pPr>
        <w:ind w:firstLine="567"/>
        <w:jc w:val="both"/>
      </w:pPr>
      <w:r>
        <w:t xml:space="preserve">- отсутствие свободных мест в </w:t>
      </w:r>
      <w:r w:rsidR="00DF2311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 xml:space="preserve">2.9.1. В случае отказа в приеме ребенка в учреждение его родители (законные представители) вправе обратиться в конфликтную комиссию, создаваемую при </w:t>
      </w:r>
      <w:r w:rsidR="00DF2311">
        <w:t xml:space="preserve"> территориальном совете</w:t>
      </w:r>
      <w:r>
        <w:t xml:space="preserve"> администрации Советского района для решения вопроса об обучении ребенка в близлежащее </w:t>
      </w:r>
      <w:r w:rsidR="00DF2311">
        <w:t>обще</w:t>
      </w:r>
      <w:r>
        <w:t>образовательное учреждение, имеющее свободные места.</w:t>
      </w:r>
    </w:p>
    <w:p w:rsidR="00CC011D" w:rsidRDefault="00CC011D" w:rsidP="00CC011D">
      <w:pPr>
        <w:ind w:firstLine="567"/>
        <w:jc w:val="both"/>
      </w:pPr>
      <w:r>
        <w:t>2.10. Специалист устанавливает личность заявители и цель обращения. При установлении фактов отсутствия необходимых документов, несоответствия представленных документов требованиям, указанным в разделе 1.5.,2.7., 2.7.1., 2.7.2. настоящего Регламента, Специалист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C011D" w:rsidRDefault="00CC011D" w:rsidP="00CC011D">
      <w:pPr>
        <w:ind w:firstLine="567"/>
        <w:jc w:val="both"/>
      </w:pPr>
      <w:r>
        <w:t xml:space="preserve">В случае если причины, по которым было принято решение </w:t>
      </w:r>
      <w: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CC011D" w:rsidRDefault="00CC011D" w:rsidP="00CC011D">
      <w:pPr>
        <w:ind w:firstLine="567"/>
        <w:jc w:val="both"/>
      </w:pPr>
      <w:r>
        <w:t>2.11. Муниципальная услуга предоставляется бесплатно.</w:t>
      </w:r>
    </w:p>
    <w:p w:rsidR="00CC011D" w:rsidRDefault="00CC011D" w:rsidP="00CC011D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2.12. </w:t>
      </w:r>
      <w:r>
        <w:rPr>
          <w:rFonts w:eastAsia="Calibri"/>
        </w:rPr>
        <w:t>Требования к помещениям, в которых предоставляются муниципальная услуга: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lastRenderedPageBreak/>
        <w:t>2.12.1.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CC011D" w:rsidRPr="00526359" w:rsidRDefault="00CC011D" w:rsidP="00CC011D">
      <w:pPr>
        <w:ind w:firstLine="567"/>
        <w:jc w:val="both"/>
      </w:pPr>
      <w:r>
        <w:t xml:space="preserve">В месте для предоставления муниципальной услуги располагается информационный стенд </w:t>
      </w:r>
      <w:r w:rsidR="00DF2311">
        <w:t xml:space="preserve">или папка </w:t>
      </w:r>
      <w:r>
        <w:t xml:space="preserve">с образцами заполнения документов и перечнем документов, необходимых для </w:t>
      </w:r>
      <w:r w:rsidRPr="00526359">
        <w:t>предоставления муниципальной услуги.</w:t>
      </w:r>
    </w:p>
    <w:p w:rsidR="00CC011D" w:rsidRDefault="00CC011D" w:rsidP="00CC011D">
      <w:pPr>
        <w:ind w:firstLine="360"/>
        <w:jc w:val="both"/>
      </w:pPr>
      <w:r w:rsidRPr="00526359"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2.12.2. Рабочее место Специалиста в помещении для приема Заявителей оборудовано персональным компьютером с обеспеченным доступом</w:t>
      </w:r>
      <w:r>
        <w:br/>
        <w:t>к электронным справочно-правовым системам.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 xml:space="preserve"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 Показателями доступности и качества муниципальной услуги являются: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2.13.1. Своевременность и оперативность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2.13.2. Качество предоставления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показатели точности обработки данных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правильность оформления документов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качество процесса обслуживания Заявителей;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2.13.3 Доступность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простота и рациональность процесса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ясность и качество информации о порядке предоставления муниципальной услуги;</w:t>
      </w:r>
    </w:p>
    <w:p w:rsidR="003A10DA" w:rsidRDefault="00CC011D" w:rsidP="003A10DA">
      <w:pPr>
        <w:shd w:val="clear" w:color="auto" w:fill="FFFFFF"/>
        <w:ind w:firstLine="709"/>
        <w:jc w:val="both"/>
      </w:pPr>
      <w:r>
        <w:t>- количество и удаленность мест предоставления муниципальной услуги.</w:t>
      </w:r>
    </w:p>
    <w:p w:rsidR="003A10DA" w:rsidRDefault="003A10DA" w:rsidP="003A10DA">
      <w:pPr>
        <w:tabs>
          <w:tab w:val="left" w:pos="360"/>
        </w:tabs>
        <w:autoSpaceDE w:val="0"/>
        <w:autoSpaceDN w:val="0"/>
        <w:adjustRightInd w:val="0"/>
        <w:ind w:left="3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2.14. </w:t>
      </w:r>
      <w:proofErr w:type="gramStart"/>
      <w:r>
        <w:rPr>
          <w:sz w:val="23"/>
          <w:szCs w:val="23"/>
        </w:rPr>
        <w:t>Специалисты учреждения, входящие в состав группы ситуационной помощи МГН, утвержденной приказом директора,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proofErr w:type="gramEnd"/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  <w:r>
        <w:t>III</w:t>
      </w:r>
      <w:r>
        <w:rPr>
          <w:lang w:val="ru-RU"/>
        </w:rPr>
        <w:t>. Процедуры предоставления муниципальной услуги</w:t>
      </w: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  <w:r>
        <w:rPr>
          <w:lang w:val="ru-RU"/>
        </w:rPr>
        <w:t>3.1. Предоставление муниципальной услуги включает в себя следующие процедуры:</w:t>
      </w:r>
    </w:p>
    <w:p w:rsidR="00CC011D" w:rsidRDefault="00CC011D" w:rsidP="00CC011D">
      <w:pPr>
        <w:pStyle w:val="p6"/>
        <w:spacing w:line="240" w:lineRule="auto"/>
        <w:ind w:firstLine="567"/>
        <w:rPr>
          <w:lang w:val="ru-RU"/>
        </w:rPr>
      </w:pPr>
      <w:r>
        <w:rPr>
          <w:lang w:val="ru-RU"/>
        </w:rPr>
        <w:t>- прием, рассмотрение и регистрация документов Заявителя;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-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3.2. Ответственными за предоставление муниципальной услуги являются Специалисты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shd w:val="clear" w:color="auto" w:fill="FFFFFF"/>
        <w:spacing w:before="29"/>
        <w:ind w:firstLine="567"/>
        <w:jc w:val="both"/>
      </w:pPr>
      <w:r>
        <w:t>3.3. Блок-схема последовательности действий (административных процедур) при предоставлении муниципальной услуги приведена в приложении № 3 к настоящему Регламенту.</w:t>
      </w:r>
    </w:p>
    <w:p w:rsidR="00CC011D" w:rsidRDefault="00CC011D" w:rsidP="00CC011D">
      <w:pPr>
        <w:shd w:val="clear" w:color="auto" w:fill="FFFFFF"/>
        <w:ind w:firstLine="548"/>
        <w:jc w:val="both"/>
      </w:pPr>
      <w:r>
        <w:t>3.4. Сроки прохождения отде</w:t>
      </w:r>
      <w:r w:rsidR="00E8736D">
        <w:t>льных административных процедур.</w:t>
      </w:r>
    </w:p>
    <w:p w:rsidR="000D042B" w:rsidRDefault="00E8736D" w:rsidP="00CC011D">
      <w:pPr>
        <w:shd w:val="clear" w:color="auto" w:fill="FFFFFF"/>
        <w:ind w:firstLine="548"/>
        <w:jc w:val="both"/>
      </w:pPr>
      <w:r w:rsidRPr="008C4E03">
        <w:t xml:space="preserve">3.4.1. </w:t>
      </w:r>
      <w:r w:rsidR="0078702F" w:rsidRPr="008C4E03">
        <w:t>Прием заявлений в первый класс для граждан, проживающих на данной закрепленной территории,</w:t>
      </w:r>
      <w:r w:rsidR="00BF2BCB" w:rsidRPr="00BF2BCB">
        <w:t xml:space="preserve"> и проживающих в одной семье, им</w:t>
      </w:r>
      <w:r w:rsidR="00BF2BCB">
        <w:t xml:space="preserve">еющие общее место жительства, </w:t>
      </w:r>
      <w:r w:rsidR="00BF2BCB" w:rsidRPr="00BF2BCB">
        <w:t xml:space="preserve">и их братья (или) сестры обучаются в данной школе с 01 февраля 2020 </w:t>
      </w:r>
      <w:proofErr w:type="gramStart"/>
      <w:r w:rsidR="00BF2BCB" w:rsidRPr="00BF2BCB">
        <w:t>года</w:t>
      </w:r>
      <w:proofErr w:type="gramEnd"/>
      <w:r w:rsidR="00BF2BCB" w:rsidRPr="00BF2BCB">
        <w:t xml:space="preserve"> и закончить прием документов 30.06.2020г.; для детей, не проживающих на закрепленной территории, прием документов в первый  класс начинается 1 июля 2020г. до момента заполнения свободных мест</w:t>
      </w:r>
      <w:r w:rsidR="00BF2BCB">
        <w:t xml:space="preserve">. </w:t>
      </w:r>
      <w:r w:rsidR="000D042B" w:rsidRPr="008C4E03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мест. Зачисление в 1 класс оформляется распорядительным актом в течение 7 рабочих дней после приема документов.</w:t>
      </w:r>
    </w:p>
    <w:p w:rsidR="00BF2BCB" w:rsidRDefault="00BF2BCB" w:rsidP="00BF2BCB">
      <w:pPr>
        <w:shd w:val="clear" w:color="auto" w:fill="FFFFFF"/>
        <w:ind w:firstLine="548"/>
        <w:jc w:val="both"/>
      </w:pPr>
      <w:proofErr w:type="gramStart"/>
      <w:r>
        <w:t xml:space="preserve">3.4.2.Согласно закону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 места в ОУ по месту жительства предоставляются в первоочередном порядке сотрудникам, имеющим специальные звания и проходящим службу в учреждениях и органах уголовно-исполнительной системы, федеральной противопожарной службе Государственной противопожарной </w:t>
      </w:r>
      <w:r>
        <w:lastRenderedPageBreak/>
        <w:t>службы, органах по контролю за оборотом наркотических средств и</w:t>
      </w:r>
      <w:proofErr w:type="gramEnd"/>
      <w:r>
        <w:t xml:space="preserve"> </w:t>
      </w:r>
      <w:proofErr w:type="gramStart"/>
      <w:r>
        <w:t xml:space="preserve">психотропных веществ и таможенных органах РФ,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РФ (далее - учреждениях и органах), членов их семей и лиц, находящихся (находившихся) на их иждивении, а конкретно следующим категориям: </w:t>
      </w:r>
      <w:proofErr w:type="gramEnd"/>
    </w:p>
    <w:p w:rsidR="00BF2BCB" w:rsidRDefault="00BF2BCB" w:rsidP="00BF2BCB">
      <w:pPr>
        <w:shd w:val="clear" w:color="auto" w:fill="FFFFFF"/>
        <w:ind w:firstLine="548"/>
        <w:jc w:val="both"/>
      </w:pPr>
      <w:r>
        <w:t>- детям сотрудника;</w:t>
      </w:r>
    </w:p>
    <w:p w:rsidR="00BF2BCB" w:rsidRDefault="00BF2BCB" w:rsidP="00BF2BCB">
      <w:pPr>
        <w:shd w:val="clear" w:color="auto" w:fill="FFFFFF"/>
        <w:ind w:firstLine="548"/>
        <w:jc w:val="both"/>
      </w:pPr>
      <w:r>
        <w:t>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F2BCB" w:rsidRDefault="00BF2BCB" w:rsidP="00BF2BCB">
      <w:pPr>
        <w:shd w:val="clear" w:color="auto" w:fill="FFFFFF"/>
        <w:ind w:firstLine="548"/>
        <w:jc w:val="both"/>
      </w:pPr>
      <w:r>
        <w:t>- детям сотрудника, умершего вследствие заболевания, полученного в период прохождения службы в учреждениях и органах;</w:t>
      </w:r>
    </w:p>
    <w:p w:rsidR="00BF2BCB" w:rsidRDefault="00BF2BCB" w:rsidP="00BF2BCB">
      <w:pPr>
        <w:shd w:val="clear" w:color="auto" w:fill="FFFFFF"/>
        <w:ind w:firstLine="548"/>
        <w:jc w:val="both"/>
      </w:pPr>
      <w:r>
        <w:t>- детям гражданина РФ, уволенного со службы в учреждениях и 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 органах;</w:t>
      </w:r>
    </w:p>
    <w:p w:rsidR="00BF2BCB" w:rsidRDefault="00BF2BCB" w:rsidP="00BF2BCB">
      <w:pPr>
        <w:shd w:val="clear" w:color="auto" w:fill="FFFFFF"/>
        <w:ind w:firstLine="548"/>
        <w:jc w:val="both"/>
      </w:pPr>
      <w:r>
        <w:t>- детям гражданина РФ, умершего в течение одного года после увольнения со службы в учреждениях и 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 органах, исключивших возможность дальнейшего прохождения службы в учреждениях и  органах;</w:t>
      </w:r>
    </w:p>
    <w:p w:rsidR="00BF2BCB" w:rsidRDefault="00BF2BCB" w:rsidP="00BF2BCB">
      <w:pPr>
        <w:shd w:val="clear" w:color="auto" w:fill="FFFFFF"/>
        <w:ind w:firstLine="548"/>
        <w:jc w:val="both"/>
      </w:pPr>
      <w:r>
        <w:t xml:space="preserve">- детям, находящимся (находившимся) на иждивении сотрудника, гражданина РФ, указанных в </w:t>
      </w:r>
      <w:proofErr w:type="spellStart"/>
      <w:r>
        <w:t>предыдуших</w:t>
      </w:r>
      <w:proofErr w:type="spellEnd"/>
      <w:r>
        <w:t xml:space="preserve"> пунктах.</w:t>
      </w:r>
    </w:p>
    <w:p w:rsidR="00CC011D" w:rsidRDefault="00BF2BCB" w:rsidP="000D042B">
      <w:pPr>
        <w:shd w:val="clear" w:color="auto" w:fill="FFFFFF"/>
        <w:ind w:firstLine="548"/>
        <w:jc w:val="both"/>
      </w:pPr>
      <w:r>
        <w:t>3.4.3</w:t>
      </w:r>
      <w:r w:rsidR="000D042B">
        <w:t xml:space="preserve">. Прием заявлений во 2-11 класс, </w:t>
      </w:r>
      <w:r w:rsidR="00CC011D">
        <w:t xml:space="preserve">рассмотрение  не более 30 минут с момента обращения Заявителя, регистрация Специалистом </w:t>
      </w:r>
      <w:r w:rsidR="004C068A">
        <w:t>обще</w:t>
      </w:r>
      <w:r w:rsidR="00CC011D">
        <w:t>образовательного учреждения документов Заявителя –  в день приема документов Заявителя;</w:t>
      </w:r>
    </w:p>
    <w:p w:rsidR="000D042B" w:rsidRDefault="00CC011D" w:rsidP="000D042B">
      <w:pPr>
        <w:ind w:firstLine="708"/>
        <w:jc w:val="both"/>
      </w:pPr>
      <w:r>
        <w:t xml:space="preserve">- зачисление в </w:t>
      </w:r>
      <w:r w:rsidR="004C068A">
        <w:t>обще</w:t>
      </w:r>
      <w:r>
        <w:t>образовательное учреждение:</w:t>
      </w:r>
    </w:p>
    <w:p w:rsidR="00972D22" w:rsidRPr="00972D22" w:rsidRDefault="00CC011D" w:rsidP="00972D22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72D22">
        <w:rPr>
          <w:rFonts w:ascii="Times New Roman" w:hAnsi="Times New Roman"/>
          <w:sz w:val="24"/>
          <w:szCs w:val="24"/>
        </w:rPr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CC011D" w:rsidRDefault="00CC011D" w:rsidP="00CC011D">
      <w:pPr>
        <w:ind w:firstLine="708"/>
        <w:jc w:val="both"/>
      </w:pPr>
      <w:r>
        <w:t>3.5. Прием, рассмотрение и регистрация документов Заявителя.</w:t>
      </w:r>
    </w:p>
    <w:p w:rsidR="00CC011D" w:rsidRDefault="00CC011D" w:rsidP="00CC011D">
      <w:pPr>
        <w:ind w:firstLine="708"/>
        <w:jc w:val="both"/>
      </w:pPr>
      <w:r>
        <w:t>3.5.1. Основанием для начала данной административной процедуры является личное обращение Заявителя и предоставление документов</w:t>
      </w:r>
      <w:r>
        <w:rPr>
          <w:color w:val="FF0000"/>
        </w:rPr>
        <w:t xml:space="preserve"> </w:t>
      </w:r>
      <w:r>
        <w:t xml:space="preserve">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708"/>
        <w:jc w:val="both"/>
      </w:pPr>
      <w:r>
        <w:t xml:space="preserve">3.5.2. Специалист </w:t>
      </w:r>
      <w:r w:rsidR="004C068A">
        <w:t>обще</w:t>
      </w:r>
      <w:r>
        <w:t>образовательного учреждения, ответственный за прием документов Заявителей,  удостоверяет личность Заявителя, устанавливает цель обращения, проверяет документы на соответствие требованиям, изложенным в пунктах 1.5., 2.7, 2.7.1, 2.7.2 настоящего Регламента.</w:t>
      </w:r>
    </w:p>
    <w:p w:rsidR="00CC011D" w:rsidRDefault="00CC011D" w:rsidP="00CC011D">
      <w:pPr>
        <w:ind w:firstLine="708"/>
        <w:jc w:val="both"/>
      </w:pPr>
      <w:r>
        <w:t xml:space="preserve">3.5.3.  При отсутствии оснований, предусмотренных пунктом 2.8. Специалист принимает и регистрирует документы в журнале входящих документов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ind w:firstLine="708"/>
        <w:jc w:val="both"/>
      </w:pPr>
      <w:r>
        <w:t>3.5.4. Результатом исполнения данной процедуры является:</w:t>
      </w:r>
    </w:p>
    <w:p w:rsidR="00CC011D" w:rsidRDefault="00CC011D" w:rsidP="00CC011D">
      <w:pPr>
        <w:ind w:firstLine="284"/>
        <w:jc w:val="both"/>
      </w:pPr>
      <w:r>
        <w:t>- принятие решения об отказе в приеме документов;</w:t>
      </w:r>
    </w:p>
    <w:p w:rsidR="00CC011D" w:rsidRDefault="00CC011D" w:rsidP="00CC011D">
      <w:pPr>
        <w:ind w:firstLine="284"/>
        <w:jc w:val="both"/>
      </w:pPr>
      <w:r>
        <w:t>- прием и регистрация документов Заявителя и переход к следующей процедуре.</w:t>
      </w:r>
    </w:p>
    <w:p w:rsidR="00CC011D" w:rsidRDefault="00CC011D" w:rsidP="00CC011D">
      <w:pPr>
        <w:ind w:firstLine="567"/>
        <w:jc w:val="both"/>
      </w:pPr>
      <w:r>
        <w:t xml:space="preserve">3.6.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567"/>
        <w:jc w:val="both"/>
      </w:pPr>
      <w:r>
        <w:t>3.6.1. Основанием для начала процедуры является прием и регистрация документов в журнале входящих документов.</w:t>
      </w:r>
    </w:p>
    <w:p w:rsidR="00CC011D" w:rsidRDefault="00CC011D" w:rsidP="00CC011D">
      <w:pPr>
        <w:ind w:firstLine="567"/>
        <w:jc w:val="both"/>
      </w:pPr>
      <w:r>
        <w:t xml:space="preserve">3.6.2. В ходе исполнения процедуры Специалист проверяет наличие мест в </w:t>
      </w:r>
      <w:r w:rsidR="004C068A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>3.6.3. Результатом исполнения данной процедуры является:</w:t>
      </w:r>
    </w:p>
    <w:p w:rsidR="00CC011D" w:rsidRDefault="00CC011D" w:rsidP="00CC011D">
      <w:pPr>
        <w:ind w:firstLine="567"/>
        <w:jc w:val="both"/>
      </w:pPr>
      <w:r>
        <w:t>- отказ в предоставлении муниципальной услуги по основанию</w:t>
      </w:r>
      <w:r w:rsidR="004C068A">
        <w:t>,</w:t>
      </w:r>
      <w:r>
        <w:t xml:space="preserve"> предусмотренному пунктом 2.9. настоящего Регламента, разъяснение причин отказа;</w:t>
      </w:r>
    </w:p>
    <w:p w:rsidR="00CC011D" w:rsidRDefault="00CC011D" w:rsidP="00CC011D">
      <w:pPr>
        <w:ind w:firstLine="567"/>
        <w:jc w:val="both"/>
      </w:pPr>
      <w:r>
        <w:t xml:space="preserve">-  при  наличии свободных мест - издание приказа руководителя </w:t>
      </w:r>
      <w:r w:rsidR="004C068A">
        <w:t>обще</w:t>
      </w:r>
      <w:r>
        <w:t xml:space="preserve">образовательного учреждения о приеме (зачислении) Получателя в  соответствующий класс, подписание договора между родителями (законными представителями) обучающегося и </w:t>
      </w:r>
      <w:r w:rsidR="004C068A">
        <w:t>обще</w:t>
      </w:r>
      <w:r>
        <w:t>образовательным учреждением (при приеме в 1 класс).</w:t>
      </w:r>
    </w:p>
    <w:p w:rsidR="00CC011D" w:rsidRDefault="00CC011D" w:rsidP="00CC011D">
      <w:pPr>
        <w:ind w:firstLine="708"/>
        <w:jc w:val="both"/>
      </w:pPr>
      <w:r>
        <w:t xml:space="preserve">При приеме Получателя в </w:t>
      </w:r>
      <w:r w:rsidR="004C068A">
        <w:t>обще</w:t>
      </w:r>
      <w:r>
        <w:t xml:space="preserve">образовательное учреждение последнее знакомит Заявителя и (или Получателя) с уставом </w:t>
      </w:r>
      <w:r w:rsidR="004C068A">
        <w:t>обще</w:t>
      </w:r>
      <w:r>
        <w:t xml:space="preserve">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аккредитации, основными </w:t>
      </w:r>
      <w:r w:rsidR="004C068A">
        <w:t>обще</w:t>
      </w:r>
      <w:r>
        <w:t xml:space="preserve">образовательными программами, реализуемыми </w:t>
      </w:r>
      <w:r w:rsidR="004C068A">
        <w:t>обще</w:t>
      </w:r>
      <w:r>
        <w:t xml:space="preserve">образовательным учреждением, и другими документами, регламентирующими организацию </w:t>
      </w:r>
      <w:r w:rsidR="004C068A">
        <w:t>обще</w:t>
      </w:r>
      <w:r>
        <w:t>образовательного процесса.</w:t>
      </w:r>
    </w:p>
    <w:p w:rsidR="00CC011D" w:rsidRDefault="00CC011D" w:rsidP="00CC011D">
      <w:pPr>
        <w:autoSpaceDE w:val="0"/>
        <w:jc w:val="center"/>
      </w:pPr>
    </w:p>
    <w:p w:rsidR="00CC011D" w:rsidRDefault="00CC011D" w:rsidP="00CC011D">
      <w:pPr>
        <w:autoSpaceDE w:val="0"/>
        <w:jc w:val="center"/>
      </w:pPr>
      <w:r>
        <w:lastRenderedPageBreak/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C011D" w:rsidRDefault="00CC011D" w:rsidP="00CC011D">
      <w:pPr>
        <w:autoSpaceDE w:val="0"/>
        <w:ind w:firstLine="709"/>
        <w:jc w:val="center"/>
      </w:pP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4.1.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4.2. Текущий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в отношении подчиненных Специалистов, осуществляющих процедуры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4.3.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Специалистами положений настоящего Регламента осуществляется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путем проведения плановых проверок, периодичность проведения которых определяется </w:t>
      </w:r>
      <w:r w:rsidR="00101D64">
        <w:rPr>
          <w:rFonts w:eastAsia="Calibri"/>
        </w:rPr>
        <w:t>обще</w:t>
      </w:r>
      <w:r>
        <w:t>образовательным учреждением</w:t>
      </w:r>
      <w:r>
        <w:rPr>
          <w:rFonts w:eastAsia="Calibri"/>
        </w:rPr>
        <w:t xml:space="preserve"> самостоятельно.  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4.4. Внеплановые проверки за соблюдением Специалистами положений настоящего Регламента проводятся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4.5. При проверке могут рассматриваться все вопросы, связанные </w:t>
      </w:r>
      <w:r>
        <w:rPr>
          <w:rFonts w:eastAsia="Calibri"/>
        </w:rPr>
        <w:br/>
        <w:t xml:space="preserve">с предоставлением муниципальной услуги (комплексные проверки), </w:t>
      </w:r>
      <w:r>
        <w:rPr>
          <w:rFonts w:eastAsia="Calibri"/>
        </w:rPr>
        <w:br/>
        <w:t>или вопросы, связанные с исполнением той или иной процедуры (тематические проверки).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4.6. При необходимости в рамках проведения проверки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</w:t>
      </w:r>
      <w:r>
        <w:t>в соответствии с установленным распределением обязанностей</w:t>
      </w:r>
      <w:r>
        <w:rPr>
          <w:rFonts w:eastAsia="Calibri"/>
        </w:rPr>
        <w:t xml:space="preserve">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по предоставлению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4.7. Специалист несет персональную ответственность: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за соблюдение порядка, в том числе сроков, формы, приема </w:t>
      </w:r>
      <w:r>
        <w:rPr>
          <w:rFonts w:eastAsia="Calibri"/>
        </w:rPr>
        <w:br/>
        <w:t>и регистрации документов от Заявителя;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соответствие принятых документов требованиям пунктов 2.6 настоящего Регламента.</w:t>
      </w:r>
    </w:p>
    <w:p w:rsidR="00CC011D" w:rsidRDefault="00CC011D" w:rsidP="00CC011D">
      <w:pPr>
        <w:autoSpaceDE w:val="0"/>
        <w:ind w:firstLine="540"/>
        <w:jc w:val="both"/>
        <w:rPr>
          <w:rFonts w:eastAsia="Calibri"/>
        </w:rPr>
      </w:pPr>
    </w:p>
    <w:p w:rsidR="00CC011D" w:rsidRDefault="00CC011D" w:rsidP="00CC011D">
      <w:pPr>
        <w:autoSpaceDE w:val="0"/>
        <w:jc w:val="center"/>
      </w:pPr>
      <w: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</w:t>
      </w:r>
    </w:p>
    <w:p w:rsidR="00CC011D" w:rsidRDefault="00CC011D" w:rsidP="00CC011D">
      <w:pPr>
        <w:autoSpaceDE w:val="0"/>
        <w:jc w:val="center"/>
      </w:pPr>
      <w:r>
        <w:t xml:space="preserve"> А ТАК ЖЕ ЕГО ДОЛЖНОСТНЫХ ЛИЦ</w:t>
      </w:r>
    </w:p>
    <w:p w:rsidR="00CC011D" w:rsidRDefault="00CC011D" w:rsidP="00CC011D">
      <w:pPr>
        <w:ind w:firstLine="708"/>
        <w:jc w:val="both"/>
      </w:pPr>
    </w:p>
    <w:p w:rsidR="00CC011D" w:rsidRDefault="00CC011D" w:rsidP="00CC011D">
      <w:pPr>
        <w:ind w:firstLine="708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011D" w:rsidRDefault="00CC011D" w:rsidP="00CC011D">
      <w:pPr>
        <w:autoSpaceDE w:val="0"/>
        <w:ind w:firstLine="720"/>
        <w:jc w:val="both"/>
      </w:pPr>
      <w:r>
        <w:t>5.2. 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образовательного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CC011D" w:rsidRDefault="00CC011D" w:rsidP="00CC011D">
      <w:pPr>
        <w:ind w:firstLine="708"/>
        <w:jc w:val="both"/>
      </w:pPr>
      <w:r>
        <w:t xml:space="preserve">5.3. Подача жалобы и ее рассмотрение осуществляется в соответствии с Федеральным </w:t>
      </w:r>
      <w:r w:rsidRPr="00101D64">
        <w:t>законом от 02.05.2006 № 59-ФЗ</w:t>
      </w:r>
      <w:r>
        <w:t xml:space="preserve">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>5.4. 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 xml:space="preserve">5.5.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 </w:t>
      </w:r>
    </w:p>
    <w:p w:rsidR="00CC011D" w:rsidRDefault="00CC011D" w:rsidP="00CC011D">
      <w:pPr>
        <w:ind w:firstLine="708"/>
        <w:jc w:val="both"/>
      </w:pPr>
      <w:r>
        <w:t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CC011D" w:rsidRDefault="00CC011D" w:rsidP="00CC011D">
      <w:pPr>
        <w:ind w:firstLine="708"/>
        <w:jc w:val="both"/>
      </w:pPr>
      <w:r>
        <w:t xml:space="preserve">5.7. Заявители могут обжаловать действие или бездействие Специалистов, должностных лиц </w:t>
      </w:r>
      <w:r w:rsidR="00101D64">
        <w:t>обще</w:t>
      </w:r>
      <w:r>
        <w:t>образовательного учреждения</w:t>
      </w:r>
      <w:r>
        <w:rPr>
          <w:rFonts w:eastAsia="Calibri"/>
        </w:rPr>
        <w:t xml:space="preserve"> </w:t>
      </w:r>
      <w:r>
        <w:t xml:space="preserve">– руководителю </w:t>
      </w:r>
      <w:r w:rsidR="00101D64">
        <w:t>обще</w:t>
      </w:r>
      <w:r>
        <w:t xml:space="preserve">образовательного учреждения; руководителя </w:t>
      </w:r>
      <w:r w:rsidR="00101D64">
        <w:lastRenderedPageBreak/>
        <w:t>обще</w:t>
      </w:r>
      <w:r>
        <w:t xml:space="preserve">образовательного учреждения – в </w:t>
      </w:r>
      <w:r w:rsidR="00101D64">
        <w:t xml:space="preserve"> территориальный отдел</w:t>
      </w:r>
      <w:r>
        <w:t xml:space="preserve"> администрации </w:t>
      </w:r>
      <w:r w:rsidR="00101D64">
        <w:t xml:space="preserve">Советского </w:t>
      </w:r>
      <w:r>
        <w:t>района в городе</w:t>
      </w:r>
      <w:r w:rsidR="00101D64">
        <w:t xml:space="preserve"> Красноярске</w:t>
      </w:r>
      <w:r>
        <w:t xml:space="preserve">, или главное управление образования администрации города Красноярска. </w:t>
      </w:r>
    </w:p>
    <w:p w:rsidR="00CC011D" w:rsidRDefault="00CC011D" w:rsidP="00CC011D">
      <w:pPr>
        <w:autoSpaceDE w:val="0"/>
        <w:ind w:firstLine="709"/>
        <w:jc w:val="both"/>
      </w:pPr>
      <w:r>
        <w:t>5.8. Срок рассмотрения жалобы не должен превышать 30 дней со дня ее регистрации.</w:t>
      </w:r>
    </w:p>
    <w:p w:rsidR="006229A0" w:rsidRDefault="00CC011D" w:rsidP="00E9046B">
      <w:pPr>
        <w:autoSpaceDE w:val="0"/>
        <w:ind w:firstLine="720"/>
        <w:jc w:val="both"/>
      </w:pPr>
      <w: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</w:t>
      </w:r>
      <w:r w:rsidR="006229A0">
        <w:t>.</w:t>
      </w: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0D042B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F101F" w:rsidRDefault="009F101F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72D22" w:rsidP="00E9046B">
      <w:pPr>
        <w:autoSpaceDE w:val="0"/>
        <w:ind w:firstLine="720"/>
        <w:jc w:val="both"/>
      </w:pPr>
    </w:p>
    <w:p w:rsidR="00972D22" w:rsidRDefault="009F101F" w:rsidP="009F101F">
      <w:pPr>
        <w:autoSpaceDE w:val="0"/>
        <w:ind w:firstLine="720"/>
        <w:jc w:val="right"/>
      </w:pPr>
      <w: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60"/>
      </w:tblGrid>
      <w:tr w:rsidR="009F101F" w:rsidRPr="009F101F" w:rsidTr="00032FC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1F" w:rsidRPr="009F101F" w:rsidRDefault="009F101F" w:rsidP="009F101F"/>
          <w:p w:rsidR="009F101F" w:rsidRPr="009F101F" w:rsidRDefault="009F101F" w:rsidP="009F101F"/>
          <w:p w:rsidR="009F101F" w:rsidRPr="009F101F" w:rsidRDefault="009F101F" w:rsidP="009F101F">
            <w:pPr>
              <w:tabs>
                <w:tab w:val="left" w:pos="2850"/>
              </w:tabs>
            </w:pPr>
            <w:r w:rsidRPr="009F101F">
              <w:t xml:space="preserve"> </w:t>
            </w:r>
          </w:p>
          <w:p w:rsidR="009F101F" w:rsidRPr="009F101F" w:rsidRDefault="009F101F" w:rsidP="009F10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1F" w:rsidRDefault="009F101F" w:rsidP="009F101F">
            <w:pPr>
              <w:suppressAutoHyphens w:val="0"/>
              <w:rPr>
                <w:lang w:eastAsia="ru-RU"/>
              </w:rPr>
            </w:pPr>
            <w:r w:rsidRPr="009F101F">
              <w:rPr>
                <w:b/>
                <w:bCs/>
                <w:spacing w:val="25"/>
                <w:sz w:val="28"/>
                <w:szCs w:val="28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                       </w:t>
            </w:r>
          </w:p>
          <w:p w:rsidR="009F101F" w:rsidRDefault="009F101F" w:rsidP="009F101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</w:t>
            </w:r>
          </w:p>
          <w:p w:rsidR="009F101F" w:rsidRPr="009F101F" w:rsidRDefault="009F101F" w:rsidP="009F101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</w:t>
            </w:r>
            <w:r w:rsidRPr="009F101F">
              <w:rPr>
                <w:sz w:val="22"/>
                <w:szCs w:val="22"/>
                <w:lang w:eastAsia="ru-RU"/>
              </w:rPr>
              <w:t xml:space="preserve">Директору    </w:t>
            </w:r>
            <w:proofErr w:type="gramStart"/>
            <w:r w:rsidRPr="009F101F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9F101F">
              <w:rPr>
                <w:sz w:val="22"/>
                <w:szCs w:val="22"/>
                <w:lang w:eastAsia="ru-RU"/>
              </w:rPr>
              <w:t xml:space="preserve">    автономного</w:t>
            </w:r>
          </w:p>
          <w:p w:rsidR="009F101F" w:rsidRPr="009F101F" w:rsidRDefault="009F101F" w:rsidP="009F101F">
            <w:pPr>
              <w:suppressAutoHyphens w:val="0"/>
              <w:ind w:left="3578"/>
              <w:rPr>
                <w:sz w:val="22"/>
                <w:szCs w:val="22"/>
                <w:lang w:eastAsia="ru-RU"/>
              </w:rPr>
            </w:pPr>
            <w:r w:rsidRPr="009F101F">
              <w:rPr>
                <w:sz w:val="22"/>
                <w:szCs w:val="22"/>
                <w:lang w:eastAsia="ru-RU"/>
              </w:rPr>
              <w:t>общеобразовательного  учреждения «Средняя школа №141»</w:t>
            </w:r>
          </w:p>
          <w:p w:rsidR="009F101F" w:rsidRPr="009F101F" w:rsidRDefault="009F101F" w:rsidP="009F101F">
            <w:pPr>
              <w:suppressAutoHyphens w:val="0"/>
              <w:ind w:left="3578"/>
              <w:rPr>
                <w:sz w:val="22"/>
                <w:szCs w:val="22"/>
                <w:lang w:eastAsia="ru-RU"/>
              </w:rPr>
            </w:pPr>
            <w:proofErr w:type="spellStart"/>
            <w:r w:rsidRPr="009F101F">
              <w:rPr>
                <w:sz w:val="22"/>
                <w:szCs w:val="22"/>
                <w:lang w:eastAsia="ru-RU"/>
              </w:rPr>
              <w:t>Чопчиц</w:t>
            </w:r>
            <w:proofErr w:type="spellEnd"/>
            <w:r w:rsidRPr="009F101F">
              <w:rPr>
                <w:sz w:val="22"/>
                <w:szCs w:val="22"/>
                <w:lang w:eastAsia="ru-RU"/>
              </w:rPr>
              <w:t xml:space="preserve">  Татьяне  Викторовне</w:t>
            </w:r>
          </w:p>
          <w:p w:rsidR="009F101F" w:rsidRPr="009F101F" w:rsidRDefault="009F101F" w:rsidP="009F101F">
            <w:pPr>
              <w:suppressAutoHyphens w:val="0"/>
              <w:ind w:left="3578"/>
              <w:rPr>
                <w:sz w:val="22"/>
                <w:szCs w:val="22"/>
                <w:lang w:eastAsia="ru-RU"/>
              </w:rPr>
            </w:pPr>
            <w:r w:rsidRPr="009F101F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гр.__________________________________________________________</w:t>
            </w:r>
          </w:p>
          <w:p w:rsidR="009F101F" w:rsidRPr="009F101F" w:rsidRDefault="009F101F" w:rsidP="009F101F">
            <w:pPr>
              <w:suppressAutoHyphens w:val="0"/>
              <w:ind w:left="3578"/>
              <w:rPr>
                <w:sz w:val="18"/>
                <w:szCs w:val="18"/>
                <w:lang w:eastAsia="ru-RU"/>
              </w:rPr>
            </w:pPr>
            <w:r w:rsidRPr="009F101F">
              <w:rPr>
                <w:sz w:val="22"/>
                <w:szCs w:val="22"/>
                <w:lang w:eastAsia="ru-RU"/>
              </w:rPr>
              <w:t xml:space="preserve">       </w:t>
            </w:r>
            <w:r w:rsidRPr="009F101F">
              <w:rPr>
                <w:sz w:val="18"/>
                <w:szCs w:val="18"/>
                <w:lang w:eastAsia="ru-RU"/>
              </w:rPr>
              <w:t xml:space="preserve">Ф.И.О. полностью, родителя (законного представителя) </w:t>
            </w:r>
          </w:p>
          <w:p w:rsidR="009F101F" w:rsidRPr="009F101F" w:rsidRDefault="009F101F" w:rsidP="009F101F">
            <w:pPr>
              <w:suppressAutoHyphens w:val="0"/>
              <w:ind w:left="3578"/>
              <w:rPr>
                <w:sz w:val="22"/>
                <w:szCs w:val="22"/>
                <w:lang w:eastAsia="ru-RU"/>
              </w:rPr>
            </w:pPr>
          </w:p>
          <w:p w:rsidR="009F101F" w:rsidRPr="009F101F" w:rsidRDefault="009F101F" w:rsidP="009F101F">
            <w:pPr>
              <w:suppressAutoHyphens w:val="0"/>
              <w:ind w:left="3578"/>
              <w:rPr>
                <w:sz w:val="22"/>
                <w:szCs w:val="22"/>
                <w:lang w:eastAsia="ru-RU"/>
              </w:rPr>
            </w:pPr>
            <w:r w:rsidRPr="009F101F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F101F">
              <w:rPr>
                <w:sz w:val="22"/>
                <w:szCs w:val="22"/>
                <w:lang w:eastAsia="ru-RU"/>
              </w:rPr>
              <w:t>проживающего</w:t>
            </w:r>
            <w:proofErr w:type="gramEnd"/>
            <w:r w:rsidRPr="009F101F">
              <w:rPr>
                <w:sz w:val="22"/>
                <w:szCs w:val="22"/>
                <w:lang w:eastAsia="ru-RU"/>
              </w:rPr>
              <w:t xml:space="preserve"> (й) по адресу: __________________________________                                                                                                                                                                                                   ____________________________________________________________</w:t>
            </w:r>
          </w:p>
          <w:p w:rsidR="009F101F" w:rsidRPr="009F101F" w:rsidRDefault="009F101F" w:rsidP="009F101F">
            <w:pPr>
              <w:suppressAutoHyphens w:val="0"/>
              <w:ind w:left="3578"/>
              <w:rPr>
                <w:sz w:val="22"/>
                <w:szCs w:val="22"/>
                <w:lang w:eastAsia="ru-RU"/>
              </w:rPr>
            </w:pPr>
            <w:r w:rsidRPr="009F101F">
              <w:rPr>
                <w:sz w:val="22"/>
                <w:szCs w:val="22"/>
                <w:lang w:eastAsia="ru-RU"/>
              </w:rPr>
              <w:t xml:space="preserve"> номер телефона (дом.) ________________________________________                                                                                                 (сот.)________________________________________________________</w:t>
            </w:r>
          </w:p>
        </w:tc>
      </w:tr>
    </w:tbl>
    <w:p w:rsidR="009F101F" w:rsidRPr="009F101F" w:rsidRDefault="009F101F" w:rsidP="009F101F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jc w:val="center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ЗАЯВЛЕНИЕ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>Прошу  зачислить   __________________________________________________________________________</w:t>
      </w:r>
    </w:p>
    <w:p w:rsidR="009F101F" w:rsidRPr="009F101F" w:rsidRDefault="009F101F" w:rsidP="009F101F">
      <w:pPr>
        <w:suppressAutoHyphens w:val="0"/>
        <w:rPr>
          <w:sz w:val="16"/>
          <w:szCs w:val="16"/>
          <w:lang w:eastAsia="ru-RU"/>
        </w:rPr>
      </w:pPr>
      <w:r w:rsidRPr="009F101F">
        <w:rPr>
          <w:sz w:val="22"/>
          <w:szCs w:val="22"/>
          <w:lang w:eastAsia="ru-RU"/>
        </w:rPr>
        <w:t xml:space="preserve">                                                                                           </w:t>
      </w:r>
      <w:r w:rsidRPr="009F101F">
        <w:rPr>
          <w:sz w:val="16"/>
          <w:szCs w:val="16"/>
          <w:lang w:eastAsia="ru-RU"/>
        </w:rPr>
        <w:t>Ф.И.О</w:t>
      </w:r>
    </w:p>
    <w:p w:rsidR="009F101F" w:rsidRPr="009F101F" w:rsidRDefault="009F101F" w:rsidP="009F101F">
      <w:pPr>
        <w:suppressAutoHyphens w:val="0"/>
        <w:rPr>
          <w:sz w:val="16"/>
          <w:szCs w:val="16"/>
          <w:lang w:eastAsia="ru-RU"/>
        </w:rPr>
      </w:pP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дата рождения   « ___» _______________    20____  г.,    место рождения  _______________________________  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_______________________________________________________________________________________________ 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proofErr w:type="gramStart"/>
      <w:r w:rsidRPr="009F101F">
        <w:rPr>
          <w:sz w:val="22"/>
          <w:szCs w:val="22"/>
          <w:lang w:eastAsia="ru-RU"/>
        </w:rPr>
        <w:t>проживающего</w:t>
      </w:r>
      <w:proofErr w:type="gramEnd"/>
      <w:r w:rsidRPr="009F101F">
        <w:rPr>
          <w:sz w:val="22"/>
          <w:szCs w:val="22"/>
          <w:lang w:eastAsia="ru-RU"/>
        </w:rPr>
        <w:t xml:space="preserve"> по адресу ______________________________________________  тел. _____________________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>в _________класс.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>ФИО второго родителя_________________________________________, адрес проживания_________________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______________________________________________________________конт. телефон_____________________ 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proofErr w:type="gramStart"/>
      <w:r w:rsidRPr="009F101F">
        <w:rPr>
          <w:sz w:val="22"/>
          <w:szCs w:val="22"/>
          <w:lang w:eastAsia="ru-RU"/>
        </w:rPr>
        <w:t>Предоставляю следующие документы</w:t>
      </w:r>
      <w:proofErr w:type="gramEnd"/>
      <w:r w:rsidRPr="009F101F">
        <w:rPr>
          <w:sz w:val="22"/>
          <w:szCs w:val="22"/>
          <w:lang w:eastAsia="ru-RU"/>
        </w:rPr>
        <w:t>:</w:t>
      </w:r>
    </w:p>
    <w:p w:rsidR="009F101F" w:rsidRPr="009F101F" w:rsidRDefault="009F101F" w:rsidP="009F10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9F101F">
        <w:rPr>
          <w:rFonts w:ascii="TimesNewRomanPSMT" w:eastAsia="Calibri" w:hAnsi="TimesNewRomanPSMT" w:cs="TimesNewRomanPSMT"/>
          <w:sz w:val="22"/>
          <w:szCs w:val="22"/>
          <w:lang w:eastAsia="ru-RU"/>
        </w:rPr>
        <w:t>1</w:t>
      </w:r>
      <w:r w:rsidRPr="009F101F">
        <w:rPr>
          <w:rFonts w:eastAsia="Calibri"/>
          <w:sz w:val="22"/>
          <w:szCs w:val="22"/>
          <w:lang w:eastAsia="ru-RU"/>
        </w:rPr>
        <w:t>._____________________________________________________________________________________________</w:t>
      </w:r>
    </w:p>
    <w:p w:rsidR="009F101F" w:rsidRPr="009F101F" w:rsidRDefault="009F101F" w:rsidP="009F10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9F101F">
        <w:rPr>
          <w:rFonts w:eastAsia="Calibri"/>
          <w:sz w:val="22"/>
          <w:szCs w:val="22"/>
          <w:lang w:eastAsia="ru-RU"/>
        </w:rPr>
        <w:t>2._____________________________________________________________________________________________</w:t>
      </w:r>
    </w:p>
    <w:p w:rsidR="009F101F" w:rsidRPr="009F101F" w:rsidRDefault="009F101F" w:rsidP="009F101F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9F101F">
        <w:rPr>
          <w:rFonts w:eastAsia="Calibri"/>
          <w:sz w:val="22"/>
          <w:szCs w:val="22"/>
          <w:lang w:eastAsia="ru-RU"/>
        </w:rPr>
        <w:t>3._____________________________________________________________________________________________</w:t>
      </w:r>
    </w:p>
    <w:p w:rsidR="009F101F" w:rsidRPr="009F101F" w:rsidRDefault="009F101F" w:rsidP="009F101F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9F101F">
        <w:rPr>
          <w:rFonts w:eastAsia="Calibri"/>
          <w:sz w:val="22"/>
          <w:szCs w:val="22"/>
          <w:lang w:eastAsia="ru-RU"/>
        </w:rPr>
        <w:t>4._____________________________________________________________________________________________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_____________________________________________________________________________________________          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         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        Не возражаю против внесения своих персональных данных и персональных данных моего ребенка 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>в базу данных  КИАСУО   (Краевая информационная автоматизированная система управления образования).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 ознакомле</w:t>
      </w:r>
      <w:proofErr w:type="gramStart"/>
      <w:r w:rsidRPr="009F101F">
        <w:rPr>
          <w:sz w:val="22"/>
          <w:szCs w:val="22"/>
          <w:lang w:eastAsia="ru-RU"/>
        </w:rPr>
        <w:t>н(</w:t>
      </w:r>
      <w:proofErr w:type="gramEnd"/>
      <w:r w:rsidRPr="009F101F">
        <w:rPr>
          <w:sz w:val="22"/>
          <w:szCs w:val="22"/>
          <w:lang w:eastAsia="ru-RU"/>
        </w:rPr>
        <w:t xml:space="preserve">а). 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                                   </w:t>
      </w:r>
      <w:r w:rsidRPr="009F101F">
        <w:rPr>
          <w:sz w:val="16"/>
          <w:szCs w:val="16"/>
          <w:lang w:eastAsia="ru-RU"/>
        </w:rPr>
        <w:t xml:space="preserve"> </w:t>
      </w: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        С 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внутреннего распорядка,</w:t>
      </w:r>
      <w:r w:rsidRPr="009F101F">
        <w:rPr>
          <w:sz w:val="21"/>
          <w:szCs w:val="21"/>
          <w:lang w:eastAsia="ru-RU"/>
        </w:rPr>
        <w:t xml:space="preserve"> правами и обязанности </w:t>
      </w:r>
      <w:proofErr w:type="gramStart"/>
      <w:r w:rsidRPr="009F101F">
        <w:rPr>
          <w:sz w:val="21"/>
          <w:szCs w:val="21"/>
          <w:lang w:eastAsia="ru-RU"/>
        </w:rPr>
        <w:t>обучающихся</w:t>
      </w:r>
      <w:proofErr w:type="gramEnd"/>
      <w:r w:rsidRPr="009F101F">
        <w:rPr>
          <w:sz w:val="22"/>
          <w:szCs w:val="22"/>
          <w:lang w:eastAsia="ru-RU"/>
        </w:rPr>
        <w:t xml:space="preserve">  и другими документами и локальными актами, регламентирующими организацию образовательного учреждения    ознакомлен. ________________</w:t>
      </w:r>
      <w:r w:rsidRPr="009F101F">
        <w:rPr>
          <w:sz w:val="16"/>
          <w:szCs w:val="16"/>
          <w:lang w:eastAsia="ru-RU"/>
        </w:rPr>
        <w:t xml:space="preserve"> </w:t>
      </w:r>
      <w:r w:rsidRPr="009F101F">
        <w:rPr>
          <w:sz w:val="22"/>
          <w:szCs w:val="22"/>
          <w:lang w:eastAsia="ru-RU"/>
        </w:rPr>
        <w:t xml:space="preserve">         </w:t>
      </w:r>
    </w:p>
    <w:p w:rsidR="009F101F" w:rsidRPr="009F101F" w:rsidRDefault="009F101F" w:rsidP="009F101F">
      <w:pPr>
        <w:suppressAutoHyphens w:val="0"/>
        <w:jc w:val="both"/>
        <w:rPr>
          <w:b/>
          <w:sz w:val="22"/>
          <w:szCs w:val="22"/>
          <w:lang w:eastAsia="ru-RU"/>
        </w:rPr>
      </w:pPr>
      <w:r w:rsidRPr="009F101F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подпись</w:t>
      </w:r>
    </w:p>
    <w:p w:rsidR="009F101F" w:rsidRPr="009F101F" w:rsidRDefault="009F101F" w:rsidP="009F101F">
      <w:pPr>
        <w:suppressAutoHyphens w:val="0"/>
        <w:spacing w:after="14" w:line="235" w:lineRule="auto"/>
        <w:ind w:left="-15"/>
        <w:contextualSpacing/>
        <w:jc w:val="both"/>
        <w:rPr>
          <w:sz w:val="23"/>
          <w:szCs w:val="23"/>
          <w:lang w:eastAsia="en-US"/>
        </w:rPr>
      </w:pPr>
      <w:r w:rsidRPr="009F101F">
        <w:rPr>
          <w:sz w:val="23"/>
          <w:szCs w:val="23"/>
          <w:lang w:eastAsia="en-US"/>
        </w:rPr>
        <w:t xml:space="preserve">         Язык образования по образовательным программам начального общего и основного общего образования _________________________________________________________________.</w:t>
      </w:r>
    </w:p>
    <w:p w:rsidR="009F101F" w:rsidRPr="009F101F" w:rsidRDefault="009F101F" w:rsidP="009F101F">
      <w:pPr>
        <w:suppressAutoHyphens w:val="0"/>
        <w:spacing w:after="14" w:line="235" w:lineRule="auto"/>
        <w:ind w:firstLine="708"/>
        <w:contextualSpacing/>
        <w:jc w:val="both"/>
        <w:rPr>
          <w:sz w:val="23"/>
          <w:szCs w:val="23"/>
          <w:lang w:eastAsia="en-US"/>
        </w:rPr>
      </w:pPr>
    </w:p>
    <w:p w:rsidR="009F101F" w:rsidRPr="009F101F" w:rsidRDefault="009F101F" w:rsidP="009F101F">
      <w:pPr>
        <w:suppressAutoHyphens w:val="0"/>
        <w:spacing w:after="14" w:line="235" w:lineRule="auto"/>
        <w:contextualSpacing/>
        <w:jc w:val="both"/>
        <w:rPr>
          <w:sz w:val="23"/>
          <w:szCs w:val="23"/>
          <w:lang w:eastAsia="en-US"/>
        </w:rPr>
      </w:pPr>
      <w:r w:rsidRPr="009F101F">
        <w:rPr>
          <w:sz w:val="23"/>
          <w:szCs w:val="23"/>
          <w:lang w:eastAsia="en-US"/>
        </w:rPr>
        <w:t xml:space="preserve">        Изучаемый родной язык из числа языков народов Российской Федерации, в том числе русский язык как родной язык, государственные языки республик Российской Федерации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3"/>
          <w:szCs w:val="23"/>
          <w:lang w:eastAsia="en-US"/>
        </w:rPr>
        <w:t>___________________________________________________________________________________.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jc w:val="both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Выражаю согласие на обработку своих персональных данных и персональных данных моего ребенка.           </w:t>
      </w: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</w:p>
    <w:p w:rsidR="009F101F" w:rsidRPr="009F101F" w:rsidRDefault="009F101F" w:rsidP="009F101F">
      <w:pPr>
        <w:suppressAutoHyphens w:val="0"/>
        <w:rPr>
          <w:sz w:val="22"/>
          <w:szCs w:val="22"/>
          <w:lang w:eastAsia="ru-RU"/>
        </w:rPr>
      </w:pPr>
      <w:r w:rsidRPr="009F101F">
        <w:rPr>
          <w:sz w:val="22"/>
          <w:szCs w:val="22"/>
          <w:lang w:eastAsia="ru-RU"/>
        </w:rPr>
        <w:t xml:space="preserve"> «_____»     ________ 20 ___г</w:t>
      </w:r>
      <w:proofErr w:type="gramStart"/>
      <w:r w:rsidRPr="009F101F">
        <w:rPr>
          <w:sz w:val="22"/>
          <w:szCs w:val="22"/>
          <w:lang w:eastAsia="ru-RU"/>
        </w:rPr>
        <w:t>.                          __________________   ( _______________________)</w:t>
      </w:r>
      <w:proofErr w:type="gramEnd"/>
    </w:p>
    <w:p w:rsidR="009F101F" w:rsidRPr="009F101F" w:rsidRDefault="009F101F" w:rsidP="009F101F">
      <w:pPr>
        <w:suppressAutoHyphens w:val="0"/>
        <w:rPr>
          <w:b/>
          <w:sz w:val="22"/>
          <w:szCs w:val="22"/>
          <w:lang w:eastAsia="ru-RU"/>
        </w:rPr>
      </w:pPr>
      <w:r w:rsidRPr="009F101F">
        <w:rPr>
          <w:b/>
          <w:sz w:val="22"/>
          <w:szCs w:val="22"/>
          <w:lang w:eastAsia="ru-RU"/>
        </w:rPr>
        <w:t xml:space="preserve">                                                                             </w:t>
      </w:r>
      <w:r w:rsidRPr="009F101F">
        <w:rPr>
          <w:sz w:val="16"/>
          <w:szCs w:val="16"/>
          <w:lang w:eastAsia="ru-RU"/>
        </w:rPr>
        <w:t xml:space="preserve">подпись    заявителя                                             Ф.И.О.                                                                                                                                                </w:t>
      </w:r>
    </w:p>
    <w:p w:rsidR="009F101F" w:rsidRPr="009F101F" w:rsidRDefault="009F101F" w:rsidP="009F101F">
      <w:pPr>
        <w:suppressAutoHyphens w:val="0"/>
        <w:rPr>
          <w:b/>
          <w:sz w:val="22"/>
          <w:szCs w:val="22"/>
          <w:lang w:eastAsia="ru-RU"/>
        </w:rPr>
      </w:pPr>
    </w:p>
    <w:p w:rsidR="009F101F" w:rsidRDefault="009F101F" w:rsidP="009F101F">
      <w:pPr>
        <w:suppressAutoHyphens w:val="0"/>
        <w:rPr>
          <w:sz w:val="22"/>
          <w:szCs w:val="22"/>
          <w:lang w:eastAsia="ru-RU"/>
        </w:rPr>
      </w:pPr>
      <w:proofErr w:type="spellStart"/>
      <w:r w:rsidRPr="009F101F">
        <w:rPr>
          <w:sz w:val="22"/>
          <w:szCs w:val="22"/>
          <w:lang w:eastAsia="ru-RU"/>
        </w:rPr>
        <w:t>вх</w:t>
      </w:r>
      <w:proofErr w:type="spellEnd"/>
      <w:r w:rsidRPr="009F101F">
        <w:rPr>
          <w:sz w:val="22"/>
          <w:szCs w:val="22"/>
          <w:lang w:eastAsia="ru-RU"/>
        </w:rPr>
        <w:t>. № ___  от « ____» _________ 20__г</w:t>
      </w:r>
      <w:r w:rsidRPr="009F101F">
        <w:rPr>
          <w:b/>
          <w:sz w:val="22"/>
          <w:szCs w:val="22"/>
          <w:lang w:eastAsia="ru-RU"/>
        </w:rPr>
        <w:t>.</w:t>
      </w:r>
      <w:r w:rsidRPr="009F101F">
        <w:rPr>
          <w:sz w:val="22"/>
          <w:szCs w:val="22"/>
          <w:lang w:eastAsia="ru-RU"/>
        </w:rPr>
        <w:t xml:space="preserve">       </w:t>
      </w:r>
    </w:p>
    <w:p w:rsidR="009F101F" w:rsidRDefault="009F101F" w:rsidP="006229A0">
      <w:pPr>
        <w:jc w:val="both"/>
        <w:rPr>
          <w:sz w:val="22"/>
          <w:szCs w:val="22"/>
        </w:rPr>
      </w:pPr>
    </w:p>
    <w:p w:rsidR="009F101F" w:rsidRDefault="009F101F" w:rsidP="006229A0">
      <w:pPr>
        <w:jc w:val="both"/>
        <w:rPr>
          <w:sz w:val="22"/>
          <w:szCs w:val="22"/>
        </w:rPr>
      </w:pPr>
    </w:p>
    <w:p w:rsidR="009F101F" w:rsidRDefault="009F101F" w:rsidP="006229A0">
      <w:pPr>
        <w:jc w:val="both"/>
        <w:rPr>
          <w:sz w:val="22"/>
          <w:szCs w:val="22"/>
        </w:rPr>
      </w:pPr>
    </w:p>
    <w:p w:rsidR="009F101F" w:rsidRDefault="009F101F" w:rsidP="006229A0">
      <w:pPr>
        <w:jc w:val="both"/>
        <w:rPr>
          <w:sz w:val="22"/>
          <w:szCs w:val="22"/>
        </w:rPr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ind w:firstLine="720"/>
        <w:jc w:val="center"/>
      </w:pPr>
      <w:r>
        <w:t xml:space="preserve">                                                                                                   Приложение 2</w:t>
      </w:r>
    </w:p>
    <w:p w:rsidR="006229A0" w:rsidRDefault="006229A0" w:rsidP="006229A0">
      <w:pPr>
        <w:autoSpaceDE w:val="0"/>
        <w:ind w:firstLine="720"/>
        <w:jc w:val="center"/>
      </w:pPr>
    </w:p>
    <w:p w:rsidR="00CC011D" w:rsidRDefault="006229A0" w:rsidP="006229A0">
      <w:pPr>
        <w:autoSpaceDE w:val="0"/>
        <w:ind w:firstLine="720"/>
        <w:jc w:val="center"/>
      </w:pPr>
      <w:r>
        <w:t>С</w:t>
      </w:r>
      <w:r w:rsidR="00CC011D">
        <w:t>ведения</w:t>
      </w:r>
    </w:p>
    <w:p w:rsidR="00CC011D" w:rsidRDefault="00CC011D" w:rsidP="006229A0">
      <w:pPr>
        <w:autoSpaceDE w:val="0"/>
        <w:jc w:val="center"/>
      </w:pPr>
      <w:r>
        <w:t>о месте нахождения, контактны</w:t>
      </w:r>
      <w:r w:rsidR="00972D22">
        <w:t>х данных, графике работы МА</w:t>
      </w:r>
      <w:r w:rsidR="00E9046B">
        <w:t>ОУ С</w:t>
      </w:r>
      <w:r>
        <w:t>Ш № 141</w:t>
      </w:r>
    </w:p>
    <w:p w:rsidR="00CC011D" w:rsidRDefault="00CC011D" w:rsidP="00CC011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70"/>
        <w:gridCol w:w="1687"/>
        <w:gridCol w:w="1581"/>
        <w:gridCol w:w="1627"/>
        <w:gridCol w:w="1350"/>
        <w:gridCol w:w="1400"/>
      </w:tblGrid>
      <w:tr w:rsidR="00CC011D" w:rsidTr="00CC011D">
        <w:trPr>
          <w:cantSplit/>
          <w:tblHeader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приемной директора школы</w:t>
            </w:r>
          </w:p>
        </w:tc>
      </w:tr>
      <w:tr w:rsidR="00CC011D" w:rsidTr="00CC011D">
        <w:trPr>
          <w:cantSplit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</w:tr>
      <w:tr w:rsidR="00CC011D" w:rsidTr="00CC011D">
        <w:trPr>
          <w:cantSplit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972D22" w:rsidP="00E904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CC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C01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D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141»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660131, г. Красноярск,  ул. Воронова 18г</w:t>
            </w: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220-30-60</w:t>
            </w:r>
          </w:p>
          <w:p w:rsidR="00CC011D" w:rsidRDefault="00526359" w:rsidP="0052635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220-38-74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snapToGrid w:val="0"/>
              <w:jc w:val="both"/>
            </w:pPr>
            <w:r>
              <w:t xml:space="preserve"> 220-38-74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5E567C" w:rsidP="00E9046B">
            <w:pPr>
              <w:snapToGrid w:val="0"/>
              <w:jc w:val="both"/>
            </w:pPr>
            <w:hyperlink r:id="rId12" w:history="1">
              <w:r w:rsidR="00A007DD" w:rsidRPr="00CE711E">
                <w:rPr>
                  <w:rStyle w:val="a3"/>
                </w:rPr>
                <w:t>school.141@</w:t>
              </w:r>
              <w:r w:rsidR="00A007DD" w:rsidRPr="00CE711E">
                <w:rPr>
                  <w:rStyle w:val="a3"/>
                  <w:lang w:val="en-US"/>
                </w:rPr>
                <w:t>mail</w:t>
              </w:r>
              <w:r w:rsidR="00A007DD" w:rsidRPr="00CE711E">
                <w:rPr>
                  <w:rStyle w:val="a3"/>
                </w:rPr>
                <w:t>.</w:t>
              </w:r>
              <w:proofErr w:type="spellStart"/>
              <w:r w:rsidR="00A007DD" w:rsidRPr="00CE711E">
                <w:rPr>
                  <w:rStyle w:val="a3"/>
                </w:rPr>
                <w:t>ru</w:t>
              </w:r>
              <w:proofErr w:type="spellEnd"/>
            </w:hyperlink>
            <w:r w:rsidR="00CC011D"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526359">
            <w:pPr>
              <w:snapToGrid w:val="0"/>
              <w:jc w:val="center"/>
            </w:pPr>
            <w:r>
              <w:t>08.30-17</w:t>
            </w:r>
            <w:r w:rsidR="00CC011D">
              <w:t>.00</w:t>
            </w:r>
          </w:p>
          <w:p w:rsidR="00CC011D" w:rsidRDefault="00526359">
            <w:pPr>
              <w:snapToGrid w:val="0"/>
              <w:jc w:val="center"/>
            </w:pPr>
            <w:r>
              <w:t xml:space="preserve"> Технический перерыв с 12.30-13.00</w:t>
            </w:r>
          </w:p>
        </w:tc>
      </w:tr>
    </w:tbl>
    <w:p w:rsidR="00CC011D" w:rsidRDefault="00CC011D" w:rsidP="00CC011D"/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  <w:r>
        <w:t xml:space="preserve"> </w:t>
      </w: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CC011D" w:rsidRDefault="006229A0" w:rsidP="00CC011D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3</w:t>
      </w:r>
    </w:p>
    <w:p w:rsidR="00CC011D" w:rsidRDefault="00CC011D" w:rsidP="00CC011D">
      <w:pPr>
        <w:jc w:val="center"/>
        <w:rPr>
          <w:b/>
          <w:bCs/>
          <w:szCs w:val="28"/>
        </w:rPr>
      </w:pPr>
      <w:r>
        <w:rPr>
          <w:b/>
        </w:rPr>
        <w:t>БЛОК-СХЕМА</w:t>
      </w:r>
      <w:r>
        <w:rPr>
          <w:b/>
        </w:rPr>
        <w:br/>
      </w:r>
      <w:r>
        <w:rPr>
          <w:b/>
          <w:bCs/>
          <w:szCs w:val="28"/>
        </w:rPr>
        <w:t>предоставления муниципально</w:t>
      </w:r>
      <w:r w:rsidR="00E9046B">
        <w:rPr>
          <w:b/>
          <w:bCs/>
          <w:szCs w:val="28"/>
        </w:rPr>
        <w:t>й услуги по зачислению в МБОУ С</w:t>
      </w:r>
      <w:r>
        <w:rPr>
          <w:b/>
          <w:bCs/>
          <w:szCs w:val="28"/>
        </w:rPr>
        <w:t xml:space="preserve">Ш №  </w:t>
      </w:r>
      <w:r w:rsidR="00996B54">
        <w:rPr>
          <w:b/>
          <w:bCs/>
          <w:szCs w:val="28"/>
        </w:rPr>
        <w:t xml:space="preserve"> 141</w:t>
      </w:r>
    </w:p>
    <w:p w:rsidR="00CC011D" w:rsidRDefault="00CC011D" w:rsidP="00CC011D">
      <w:pPr>
        <w:jc w:val="center"/>
      </w:pPr>
    </w:p>
    <w:p w:rsidR="00CC011D" w:rsidRDefault="00CC011D" w:rsidP="00CC011D">
      <w:pPr>
        <w:pStyle w:val="p8"/>
        <w:ind w:firstLine="709"/>
        <w:rPr>
          <w:lang w:val="ru-RU"/>
        </w:rPr>
      </w:pPr>
    </w:p>
    <w:p w:rsidR="00CC011D" w:rsidRDefault="00CC011D" w:rsidP="00CC011D">
      <w:pPr>
        <w:pStyle w:val="p8"/>
        <w:tabs>
          <w:tab w:val="clear" w:pos="493"/>
          <w:tab w:val="left" w:pos="708"/>
        </w:tabs>
        <w:spacing w:line="240" w:lineRule="auto"/>
        <w:ind w:firstLine="709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4A4489" wp14:editId="42341E00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3495" t="7620" r="22860" b="11430"/>
                <wp:wrapNone/>
                <wp:docPr id="11" name="Блок-схема: данны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26" type="#_x0000_t111" style="position:absolute;left:0;text-align:left;margin-left:91.1pt;margin-top:6.6pt;width:292.6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FC4DB" wp14:editId="2EE0041D">
                <wp:simplePos x="0" y="0"/>
                <wp:positionH relativeFrom="column">
                  <wp:posOffset>3006090</wp:posOffset>
                </wp:positionH>
                <wp:positionV relativeFrom="paragraph">
                  <wp:posOffset>729615</wp:posOffset>
                </wp:positionV>
                <wp:extent cx="3810" cy="227330"/>
                <wp:effectExtent l="53340" t="5715" r="57150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CF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6.7pt;margin-top:57.45pt;width:.3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A9E5B" wp14:editId="2969F063">
                <wp:simplePos x="0" y="0"/>
                <wp:positionH relativeFrom="column">
                  <wp:posOffset>2996565</wp:posOffset>
                </wp:positionH>
                <wp:positionV relativeFrom="paragraph">
                  <wp:posOffset>1576705</wp:posOffset>
                </wp:positionV>
                <wp:extent cx="12700" cy="227330"/>
                <wp:effectExtent l="43815" t="5080" r="57785" b="247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DFF96" id="Прямая со стрелкой 9" o:spid="_x0000_s1026" type="#_x0000_t32" style="position:absolute;margin-left:235.95pt;margin-top:124.15pt;width:1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3C60943E" wp14:editId="6023DEEB">
                <wp:simplePos x="0" y="0"/>
                <wp:positionH relativeFrom="column">
                  <wp:posOffset>861060</wp:posOffset>
                </wp:positionH>
                <wp:positionV relativeFrom="paragraph">
                  <wp:posOffset>79375</wp:posOffset>
                </wp:positionV>
                <wp:extent cx="4356735" cy="628650"/>
                <wp:effectExtent l="0" t="0" r="2476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Прием, рассмотрение и  регистрация обращения от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7" type="#_x0000_t202" style="position:absolute;margin-left:67.8pt;margin-top:6.25pt;width:343.05pt;height:49.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Прием, рассмотрение и  регистрация обращения от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CC011D" w:rsidP="00CC011D"/>
    <w:p w:rsidR="00CC011D" w:rsidRDefault="00CC011D" w:rsidP="00CC011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3175</wp:posOffset>
                </wp:positionV>
                <wp:extent cx="4579620" cy="1767205"/>
                <wp:effectExtent l="23495" t="12700" r="26035" b="1079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приеме документов (пункт 2.8.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Регламента); наличие оснований в предоставлении муниципальной услуги  </w:t>
                            </w:r>
                            <w:proofErr w:type="gramEnd"/>
                          </w:p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2.9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8" type="#_x0000_t110" style="position:absolute;margin-left:59.6pt;margin-top:.25pt;width:360.6pt;height:1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наличие оснований для отказа в приеме документов (пункт 2.8.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Регламента); наличие оснований в предоставлении муниципальной услуги  </w:t>
                      </w:r>
                      <w:proofErr w:type="gramEnd"/>
                    </w:p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2.9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2055"/>
        </w:tabs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21B3" wp14:editId="362DCBE2">
                <wp:simplePos x="0" y="0"/>
                <wp:positionH relativeFrom="column">
                  <wp:posOffset>4133215</wp:posOffset>
                </wp:positionH>
                <wp:positionV relativeFrom="paragraph">
                  <wp:posOffset>147320</wp:posOffset>
                </wp:positionV>
                <wp:extent cx="3810" cy="760730"/>
                <wp:effectExtent l="76200" t="0" r="7239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607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E63DE" id="Прямая со стрелкой 7" o:spid="_x0000_s1026" type="#_x0000_t32" style="position:absolute;margin-left:325.45pt;margin-top:11.6pt;width:.3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06D5" wp14:editId="3B68DDCA">
                <wp:simplePos x="0" y="0"/>
                <wp:positionH relativeFrom="column">
                  <wp:posOffset>3186430</wp:posOffset>
                </wp:positionH>
                <wp:positionV relativeFrom="paragraph">
                  <wp:posOffset>162560</wp:posOffset>
                </wp:positionV>
                <wp:extent cx="946150" cy="3810"/>
                <wp:effectExtent l="0" t="0" r="25400" b="342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6C91F" id="Прямая со стрелкой 4" o:spid="_x0000_s1026" type="#_x0000_t32" style="position:absolute;margin-left:250.9pt;margin-top:12.8pt;width:74.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6201" wp14:editId="52E98F1D">
                <wp:simplePos x="0" y="0"/>
                <wp:positionH relativeFrom="column">
                  <wp:posOffset>1841500</wp:posOffset>
                </wp:positionH>
                <wp:positionV relativeFrom="paragraph">
                  <wp:posOffset>167005</wp:posOffset>
                </wp:positionV>
                <wp:extent cx="946150" cy="3810"/>
                <wp:effectExtent l="0" t="0" r="25400" b="342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BB4ED" id="Прямая со стрелкой 5" o:spid="_x0000_s1026" type="#_x0000_t32" style="position:absolute;margin-left:145pt;margin-top:13.15pt;width:74.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" strokeweight=".26mm">
                <v:stroke joinstyle="miter"/>
              </v:shape>
            </w:pict>
          </mc:Fallback>
        </mc:AlternateContent>
      </w:r>
      <w:r w:rsidR="00CC011D">
        <w:t xml:space="preserve">                </w:t>
      </w:r>
      <w:r>
        <w:t xml:space="preserve">                       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011D">
        <w:t>Н</w:t>
      </w:r>
      <w:proofErr w:type="gramEnd"/>
      <w:r w:rsidR="00CC011D">
        <w:t>ет</w:t>
      </w: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F72A" wp14:editId="739D0C60">
                <wp:simplePos x="0" y="0"/>
                <wp:positionH relativeFrom="column">
                  <wp:posOffset>1840865</wp:posOffset>
                </wp:positionH>
                <wp:positionV relativeFrom="paragraph">
                  <wp:posOffset>23495</wp:posOffset>
                </wp:positionV>
                <wp:extent cx="3810" cy="711835"/>
                <wp:effectExtent l="76200" t="0" r="72390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11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28977" id="Прямая со стрелкой 6" o:spid="_x0000_s1026" type="#_x0000_t32" style="position:absolute;margin-left:144.95pt;margin-top:1.85pt;width:.3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900"/>
        </w:tabs>
      </w:pPr>
    </w:p>
    <w:p w:rsidR="00CC011D" w:rsidRDefault="00CC011D" w:rsidP="00CC011D">
      <w:pPr>
        <w:tabs>
          <w:tab w:val="left" w:pos="9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2781300" cy="916940"/>
                <wp:effectExtent l="9525" t="12700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pt;margin-top:3.25pt;width:219pt;height:72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1627505</wp:posOffset>
                </wp:positionV>
                <wp:extent cx="3629025" cy="739140"/>
                <wp:effectExtent l="5080" t="8255" r="13970" b="50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39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CC011D" w:rsidRDefault="00CC011D" w:rsidP="00CC0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30" type="#_x0000_t176" style="position:absolute;margin-left:111.4pt;margin-top:128.15pt;width:285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CC011D" w:rsidRDefault="00CC011D" w:rsidP="00CC01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42545</wp:posOffset>
                </wp:positionV>
                <wp:extent cx="2867025" cy="915670"/>
                <wp:effectExtent l="8255" t="13970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Зачисление в муниципальное </w:t>
                            </w:r>
                            <w:r w:rsidR="00E9046B">
                              <w:rPr>
                                <w:sz w:val="22"/>
                                <w:szCs w:val="22"/>
                              </w:rPr>
                              <w:t>бюджетное обще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70.65pt;margin-top:3.35pt;width:225.75pt;height:7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Зачисление в муниципальное </w:t>
                      </w:r>
                      <w:r w:rsidR="00E9046B">
                        <w:rPr>
                          <w:sz w:val="22"/>
                          <w:szCs w:val="22"/>
                        </w:rPr>
                        <w:t>бюджетное обще</w:t>
                      </w:r>
                      <w:r>
                        <w:rPr>
                          <w:sz w:val="22"/>
                          <w:szCs w:val="22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>
      <w:pPr>
        <w:pStyle w:val="p20"/>
        <w:tabs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229A0" w:rsidRDefault="006229A0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0105F" w:rsidRDefault="0010105F"/>
    <w:sectPr w:rsidR="0010105F" w:rsidSect="006229A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27B62C9"/>
    <w:multiLevelType w:val="hybridMultilevel"/>
    <w:tmpl w:val="02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2082"/>
    <w:multiLevelType w:val="hybridMultilevel"/>
    <w:tmpl w:val="BAF4A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AF13FD"/>
    <w:multiLevelType w:val="hybridMultilevel"/>
    <w:tmpl w:val="EAAE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4A17"/>
    <w:multiLevelType w:val="hybridMultilevel"/>
    <w:tmpl w:val="4F6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8"/>
    <w:rsid w:val="000D042B"/>
    <w:rsid w:val="0010105F"/>
    <w:rsid w:val="00101D64"/>
    <w:rsid w:val="00120BA9"/>
    <w:rsid w:val="001523B8"/>
    <w:rsid w:val="00154A6D"/>
    <w:rsid w:val="0018130D"/>
    <w:rsid w:val="001D269F"/>
    <w:rsid w:val="00297AC3"/>
    <w:rsid w:val="003512CB"/>
    <w:rsid w:val="003760B1"/>
    <w:rsid w:val="00386B42"/>
    <w:rsid w:val="003935DC"/>
    <w:rsid w:val="003A10DA"/>
    <w:rsid w:val="003C4668"/>
    <w:rsid w:val="00463668"/>
    <w:rsid w:val="004C068A"/>
    <w:rsid w:val="00526359"/>
    <w:rsid w:val="00591EBF"/>
    <w:rsid w:val="005E567C"/>
    <w:rsid w:val="006229A0"/>
    <w:rsid w:val="00675BCE"/>
    <w:rsid w:val="006B3823"/>
    <w:rsid w:val="00756B02"/>
    <w:rsid w:val="0078702F"/>
    <w:rsid w:val="007F45CE"/>
    <w:rsid w:val="008C4E03"/>
    <w:rsid w:val="008D0866"/>
    <w:rsid w:val="008E39BB"/>
    <w:rsid w:val="00972D22"/>
    <w:rsid w:val="00990155"/>
    <w:rsid w:val="00996B54"/>
    <w:rsid w:val="009F101F"/>
    <w:rsid w:val="00A007DD"/>
    <w:rsid w:val="00A50F93"/>
    <w:rsid w:val="00A52B75"/>
    <w:rsid w:val="00A73F78"/>
    <w:rsid w:val="00AA75EB"/>
    <w:rsid w:val="00AB0CF2"/>
    <w:rsid w:val="00AB7205"/>
    <w:rsid w:val="00B014D3"/>
    <w:rsid w:val="00B15335"/>
    <w:rsid w:val="00BF2BCB"/>
    <w:rsid w:val="00BF4698"/>
    <w:rsid w:val="00BF5D95"/>
    <w:rsid w:val="00C96DAF"/>
    <w:rsid w:val="00CC011D"/>
    <w:rsid w:val="00D85C67"/>
    <w:rsid w:val="00DA347F"/>
    <w:rsid w:val="00DA783C"/>
    <w:rsid w:val="00DD471A"/>
    <w:rsid w:val="00DF2311"/>
    <w:rsid w:val="00E206E3"/>
    <w:rsid w:val="00E8736D"/>
    <w:rsid w:val="00E9046B"/>
    <w:rsid w:val="00FB197D"/>
    <w:rsid w:val="00FB2380"/>
    <w:rsid w:val="00FE430E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11D"/>
    <w:rPr>
      <w:color w:val="0000FF"/>
      <w:u w:val="single"/>
    </w:rPr>
  </w:style>
  <w:style w:type="paragraph" w:styleId="a4">
    <w:name w:val="Normal (Web)"/>
    <w:basedOn w:val="a"/>
    <w:unhideWhenUsed/>
    <w:rsid w:val="00CC011D"/>
    <w:pPr>
      <w:suppressAutoHyphens w:val="0"/>
      <w:spacing w:before="280" w:after="280"/>
    </w:pPr>
  </w:style>
  <w:style w:type="paragraph" w:styleId="a5">
    <w:name w:val="Body Text Indent"/>
    <w:basedOn w:val="a"/>
    <w:link w:val="a6"/>
    <w:unhideWhenUsed/>
    <w:rsid w:val="00CC011D"/>
    <w:pPr>
      <w:suppressAutoHyphens w:val="0"/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01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CC011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CC011D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011D"/>
    <w:pPr>
      <w:widowControl w:val="0"/>
      <w:tabs>
        <w:tab w:val="left" w:pos="566"/>
      </w:tabs>
      <w:suppressAutoHyphens w:val="0"/>
      <w:autoSpaceDE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CC011D"/>
    <w:pPr>
      <w:widowControl w:val="0"/>
      <w:tabs>
        <w:tab w:val="left" w:pos="493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CC011D"/>
    <w:pPr>
      <w:widowControl w:val="0"/>
      <w:tabs>
        <w:tab w:val="left" w:pos="493"/>
        <w:tab w:val="left" w:pos="1235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011D"/>
    <w:pPr>
      <w:widowControl w:val="0"/>
      <w:tabs>
        <w:tab w:val="left" w:pos="408"/>
        <w:tab w:val="left" w:pos="1071"/>
      </w:tabs>
      <w:suppressAutoHyphens w:val="0"/>
      <w:autoSpaceDE w:val="0"/>
      <w:spacing w:line="323" w:lineRule="atLeast"/>
      <w:ind w:left="254" w:hanging="1071"/>
    </w:pPr>
    <w:rPr>
      <w:lang w:val="en-US"/>
    </w:rPr>
  </w:style>
  <w:style w:type="paragraph" w:customStyle="1" w:styleId="ConsPlusCell">
    <w:name w:val="ConsPlusCell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8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63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63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5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C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11D"/>
    <w:rPr>
      <w:color w:val="0000FF"/>
      <w:u w:val="single"/>
    </w:rPr>
  </w:style>
  <w:style w:type="paragraph" w:styleId="a4">
    <w:name w:val="Normal (Web)"/>
    <w:basedOn w:val="a"/>
    <w:unhideWhenUsed/>
    <w:rsid w:val="00CC011D"/>
    <w:pPr>
      <w:suppressAutoHyphens w:val="0"/>
      <w:spacing w:before="280" w:after="280"/>
    </w:pPr>
  </w:style>
  <w:style w:type="paragraph" w:styleId="a5">
    <w:name w:val="Body Text Indent"/>
    <w:basedOn w:val="a"/>
    <w:link w:val="a6"/>
    <w:unhideWhenUsed/>
    <w:rsid w:val="00CC011D"/>
    <w:pPr>
      <w:suppressAutoHyphens w:val="0"/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01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CC011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CC011D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011D"/>
    <w:pPr>
      <w:widowControl w:val="0"/>
      <w:tabs>
        <w:tab w:val="left" w:pos="566"/>
      </w:tabs>
      <w:suppressAutoHyphens w:val="0"/>
      <w:autoSpaceDE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CC011D"/>
    <w:pPr>
      <w:widowControl w:val="0"/>
      <w:tabs>
        <w:tab w:val="left" w:pos="493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CC011D"/>
    <w:pPr>
      <w:widowControl w:val="0"/>
      <w:tabs>
        <w:tab w:val="left" w:pos="493"/>
        <w:tab w:val="left" w:pos="1235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011D"/>
    <w:pPr>
      <w:widowControl w:val="0"/>
      <w:tabs>
        <w:tab w:val="left" w:pos="408"/>
        <w:tab w:val="left" w:pos="1071"/>
      </w:tabs>
      <w:suppressAutoHyphens w:val="0"/>
      <w:autoSpaceDE w:val="0"/>
      <w:spacing w:line="323" w:lineRule="atLeast"/>
      <w:ind w:left="254" w:hanging="1071"/>
    </w:pPr>
    <w:rPr>
      <w:lang w:val="en-US"/>
    </w:rPr>
  </w:style>
  <w:style w:type="paragraph" w:customStyle="1" w:styleId="ConsPlusCell">
    <w:name w:val="ConsPlusCell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8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63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63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5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C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FE7869AD24198066BDA2AE0B78B59A61266028E2A9830BF95087E0Bh8W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chool.1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0FE7869AD24198066BDA2AE0B78B59A6186100892A9830BF95087E0Bh8W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0FE7869AD24198066BDA2AE0B78B59A6186100892A9830BF95087E0Bh8W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0FE7869AD24198066BDA2AE0B78B59A6136B0388289830BF95087E0Bh8W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28ED-F683-4BE6-BF4D-155951B1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Чопчиц</dc:creator>
  <cp:lastModifiedBy>Елена Викторовна Родина</cp:lastModifiedBy>
  <cp:revision>2</cp:revision>
  <cp:lastPrinted>2020-01-28T02:12:00Z</cp:lastPrinted>
  <dcterms:created xsi:type="dcterms:W3CDTF">2020-01-28T08:36:00Z</dcterms:created>
  <dcterms:modified xsi:type="dcterms:W3CDTF">2020-01-28T08:36:00Z</dcterms:modified>
</cp:coreProperties>
</file>