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ED" w:rsidRDefault="001D4FED" w:rsidP="003268F0">
      <w:pPr>
        <w:spacing w:before="480" w:after="36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bookmarkStart w:id="0" w:name="_Toc415833112"/>
      <w:r>
        <w:rPr>
          <w:rFonts w:ascii="Times New Roman" w:hAnsi="Times New Roman" w:cs="Times New Roman"/>
          <w:b/>
          <w:noProof/>
          <w:color w:val="auto"/>
          <w:kern w:val="2"/>
          <w:sz w:val="28"/>
          <w:szCs w:val="28"/>
          <w:lang w:eastAsia="ru-RU"/>
        </w:rPr>
        <w:drawing>
          <wp:inline distT="0" distB="0" distL="0" distR="0">
            <wp:extent cx="6120130" cy="8416925"/>
            <wp:effectExtent l="19050" t="0" r="0" b="0"/>
            <wp:docPr id="1" name="Рисунок 0" descr="7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ED" w:rsidRDefault="001D4FED" w:rsidP="003268F0">
      <w:pPr>
        <w:spacing w:before="480" w:after="36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9D51A2" w:rsidRDefault="009D51A2" w:rsidP="003268F0">
      <w:pPr>
        <w:spacing w:before="480" w:after="36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3268F0" w:rsidRP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ОГЛАВЛЕНИЕ</w:t>
      </w:r>
    </w:p>
    <w:p w:rsidR="003268F0" w:rsidRP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3. АДАПТИРОВАННАЯ ОСНОВНАЯ ОБЩЕОБРАЗОВАТЕЛЬНАЯ ПРОГРАММА НАЧАЛЬНОГО ОБЩЕГО ОБРАЗОВАНИЯ ОБУЧАЮЩИХСЯ  С ЗАДЕРЖКОЙ ПСИХИЧ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ЕСКОГО РАЗВИТИЯ (ВАРИАНТ 7.2)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F96428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3.1. Целевой раздел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F96428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3.1.1. Пояснительная записка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3.1.2. Планируемые результаты освоения </w:t>
      </w:r>
      <w:proofErr w:type="gramStart"/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обучающимися</w:t>
      </w:r>
      <w:proofErr w:type="gramEnd"/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с задержкой психического развития адаптированной основной общеобразовательной программы 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начального общего образования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3.1.3. Система оценки достижения обучающимися  с задержкой психического </w:t>
      </w:r>
      <w:proofErr w:type="gramStart"/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развития планируемых результатов освоения адаптированной основной общеобразовательной программы  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начального общего образования</w:t>
      </w:r>
      <w:proofErr w:type="gramEnd"/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F96428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3.2. Содержательный раздел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3.2.1. Программа формирования у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ниверсальных учебных действий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2.2.2. Программы учебных предметов,  курсов кор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рекционно-развивающей области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3.2.3. Программа духовно-нравст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венного развития, воспитания</w:t>
      </w:r>
    </w:p>
    <w:p w:rsidR="003268F0" w:rsidRP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3.2.4. Программа формирования экологической культуры, здорового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 xml:space="preserve">  и безопасного образа жизни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3.2.5. Программа коррекцион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ной работы</w:t>
      </w:r>
    </w:p>
    <w:p w:rsidR="003268F0" w:rsidRP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2.2.6. Прогр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амма внеурочной деятельности</w:t>
      </w:r>
      <w:r w:rsidR="00F96428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F96428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4.3. Организационный раздел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Pr="003268F0" w:rsidRDefault="00F96428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4.3.1. Учебный план</w:t>
      </w:r>
      <w:r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  <w:r w:rsidRPr="003268F0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4.3.2. Система условий реализации адаптированной основной общеобразовательной программы н</w:t>
      </w:r>
      <w:r w:rsidR="001D4FED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ачального общего образования</w:t>
      </w:r>
      <w:r w:rsidR="001D4FED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ab/>
      </w: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1D4FED" w:rsidRDefault="001D4FED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3268F0" w:rsidRDefault="003268F0" w:rsidP="001D4FED">
      <w:pPr>
        <w:spacing w:after="0" w:line="240" w:lineRule="auto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bookmarkEnd w:id="0"/>
    <w:p w:rsidR="0086246B" w:rsidRDefault="0086246B" w:rsidP="00CB2C6D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МАОУ СШ №141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обучающихся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7.2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</w:p>
    <w:p w:rsidR="0086246B" w:rsidRPr="00EC2DC3" w:rsidRDefault="0086246B" w:rsidP="00CB2C6D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2DC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</w:p>
    <w:p w:rsidR="0086246B" w:rsidRDefault="0086246B" w:rsidP="00CB2C6D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65CBF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86246B" w:rsidRPr="00EE7C45" w:rsidRDefault="0086246B" w:rsidP="00CB2C6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Адаптированная основная общеобразовательная программа (далее – АООП) начального общего</w:t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образования (далее - НОО) обучающихся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задержкой психического развития (вариант 7.2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</w:t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ОУ СШ № 141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определяет содержание и организацию образовательной</w:t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деятельности обучающихся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ЗПР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учетом образовательных</w:t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потребностей и запросов участников образовательных отношений.</w:t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86246B" w:rsidRPr="00EE7C45" w:rsidRDefault="0086246B" w:rsidP="00CB2C6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АООП НОО (вариант 7.2</w:t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</w:t>
      </w:r>
      <w:proofErr w:type="gramStart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разработана</w:t>
      </w:r>
      <w:proofErr w:type="gramEnd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 соответствии со следующими нормативными</w:t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документами:</w:t>
      </w:r>
    </w:p>
    <w:p w:rsidR="0086246B" w:rsidRPr="00094E4F" w:rsidRDefault="0086246B" w:rsidP="00CB2C6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Symbol" w:char="F0B7"/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Законом РФ «Об образовании в Российской Федерации» от 29.12.2012 №273- ФЗ,</w:t>
      </w:r>
    </w:p>
    <w:p w:rsidR="0086246B" w:rsidRPr="00094E4F" w:rsidRDefault="0086246B" w:rsidP="00CB2C6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Symbol" w:char="F0B7"/>
      </w:r>
      <w:proofErr w:type="spellStart"/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СанПин</w:t>
      </w:r>
      <w:proofErr w:type="spellEnd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2.4.2.2821-10 "Санитарно-эпидемиологические требования к условиям обучения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организации обучения в общеобразовательных учреждениях", утвержденными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постановлением Главного государственного санитарного врача РФ от 29.12.2010 №189 (с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изм. от 29.06.2011, 25.12.2013, 24.11.2015),</w:t>
      </w:r>
    </w:p>
    <w:p w:rsidR="0086246B" w:rsidRPr="00094E4F" w:rsidRDefault="0086246B" w:rsidP="00CB2C6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Symbol" w:char="F0B7"/>
      </w:r>
      <w:proofErr w:type="spellStart"/>
      <w:proofErr w:type="gramStart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СанПин</w:t>
      </w:r>
      <w:proofErr w:type="spellEnd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2.4.2.3286-15 «Санитарно-эпидемиологические требования к условиям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организации обучения и воспитания в организациях, осуществляющих образовательную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деятельность по адаптированным основным образовательным программам для обучающихся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ОВЗ», утвержденный постановлением Главного государственного санитарного врача</w:t>
      </w:r>
      <w:proofErr w:type="gramEnd"/>
    </w:p>
    <w:p w:rsidR="0086246B" w:rsidRPr="00094E4F" w:rsidRDefault="0086246B" w:rsidP="00CB2C6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Российской Федерации от 10.07.2015 № 26,</w:t>
      </w:r>
    </w:p>
    <w:p w:rsidR="0086246B" w:rsidRPr="00094E4F" w:rsidRDefault="0086246B" w:rsidP="00CB2C6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Symbol" w:char="F0B7"/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 (далее– </w:t>
      </w:r>
      <w:proofErr w:type="gramStart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ФГ</w:t>
      </w:r>
      <w:proofErr w:type="gramEnd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ОС), утвержденным приказом Министерства образования и науки РФ от 6.10.2009 №373 (с изм.</w:t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 26.10.2010, 22.09.2011, 18.12.2012, 29.12.2014, 18.05.2015, 31.12.2015),</w:t>
      </w:r>
    </w:p>
    <w:p w:rsidR="0086246B" w:rsidRPr="00094E4F" w:rsidRDefault="0086246B" w:rsidP="00CB2C6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Symbol" w:char="F0B7"/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Федеральным государственным образовательным </w:t>
      </w:r>
      <w:proofErr w:type="spellStart"/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стандаром</w:t>
      </w:r>
      <w:proofErr w:type="spellEnd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ограниченными возможностями здоровья, утвержденный приказом </w:t>
      </w:r>
      <w:proofErr w:type="spellStart"/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России от 19 декабря 2014г. №1598,</w:t>
      </w:r>
    </w:p>
    <w:p w:rsidR="0086246B" w:rsidRPr="00EE7C45" w:rsidRDefault="0086246B" w:rsidP="00CB2C6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Symbol" w:char="F0B7"/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</w:t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ОУ СШ № 141,</w:t>
      </w:r>
    </w:p>
    <w:p w:rsidR="0086246B" w:rsidRPr="00706B3C" w:rsidRDefault="0086246B" w:rsidP="00706B3C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ym w:font="Symbol" w:char="F0B7"/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учетом Примерной адаптированной основной общеобразовательной программы</w:t>
      </w:r>
      <w:r w:rsidRPr="00EE7C4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начального обще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го образования обучающихся с ЗПР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одобренной решением федерального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94E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учебно-методического объединения по общему образованию (протокол 4/15 от 22.12.2015).</w:t>
      </w:r>
    </w:p>
    <w:p w:rsidR="0086246B" w:rsidRDefault="0086246B" w:rsidP="00CB2C6D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86246B" w:rsidRDefault="0086246B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lastRenderedPageBreak/>
        <w:t>Цель реализации АООП НОО</w:t>
      </w:r>
      <w:r>
        <w:rPr>
          <w:rFonts w:ascii="Times New Roman" w:hAnsi="Times New Roman"/>
          <w:b/>
          <w:sz w:val="28"/>
          <w:szCs w:val="28"/>
        </w:rPr>
        <w:t xml:space="preserve"> обучающихся с ЗПР</w:t>
      </w:r>
      <w:r w:rsidRPr="00301148">
        <w:rPr>
          <w:rStyle w:val="afd"/>
          <w:rFonts w:ascii="Times New Roman" w:hAnsi="Times New Roman"/>
          <w:caps w:val="0"/>
        </w:rPr>
        <w:t xml:space="preserve"> —</w:t>
      </w:r>
      <w:r>
        <w:rPr>
          <w:rStyle w:val="afd"/>
          <w:rFonts w:ascii="Times New Roman" w:hAnsi="Times New Roman"/>
          <w:caps w:val="0"/>
        </w:rPr>
        <w:t xml:space="preserve"> </w:t>
      </w:r>
      <w:r w:rsidRPr="00301148">
        <w:rPr>
          <w:rStyle w:val="afd"/>
          <w:rFonts w:ascii="Times New Roman" w:hAnsi="Times New Roman"/>
          <w:caps w:val="0"/>
        </w:rPr>
        <w:t xml:space="preserve">обеспечение выполнения требований </w:t>
      </w:r>
      <w:r w:rsidRPr="00EA7D8D"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>
        <w:rPr>
          <w:rStyle w:val="afd"/>
          <w:rFonts w:ascii="Times New Roman" w:hAnsi="Times New Roman" w:cs="Times New Roman"/>
          <w:iCs/>
          <w:caps w:val="0"/>
          <w:lang w:eastAsia="ar-SA"/>
        </w:rPr>
        <w:t xml:space="preserve"> посредством с</w:t>
      </w:r>
      <w:r w:rsidRPr="00BB7EF8">
        <w:rPr>
          <w:rStyle w:val="afd"/>
          <w:rFonts w:ascii="Times New Roman" w:hAnsi="Times New Roman" w:cs="Times New Roman"/>
          <w:iCs/>
          <w:caps w:val="0"/>
          <w:lang w:eastAsia="ar-SA"/>
        </w:rPr>
        <w:t>оздани</w:t>
      </w:r>
      <w:r>
        <w:rPr>
          <w:rStyle w:val="afd"/>
          <w:rFonts w:ascii="Times New Roman" w:hAnsi="Times New Roman" w:cs="Times New Roman"/>
          <w:iCs/>
          <w:caps w:val="0"/>
          <w:lang w:eastAsia="ar-SA"/>
        </w:rPr>
        <w:t>я</w:t>
      </w:r>
      <w:r w:rsidRPr="00BB7EF8">
        <w:rPr>
          <w:rStyle w:val="afd"/>
          <w:rFonts w:ascii="Times New Roman" w:hAnsi="Times New Roman" w:cs="Times New Roman"/>
          <w:iCs/>
          <w:caps w:val="0"/>
          <w:lang w:eastAsia="ar-SA"/>
        </w:rPr>
        <w:t xml:space="preserve"> условий для ма</w:t>
      </w:r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ксимального удовлетворения особых образовательных потребностей обучающихся с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ЗПР,</w:t>
      </w:r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обеспечивающих усвоение ими социального и культурного опыта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4E1B24" w:rsidRPr="00301148" w:rsidRDefault="004E1B24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d"/>
          <w:rFonts w:ascii="Times New Roman" w:hAnsi="Times New Roman"/>
          <w:caps w:val="0"/>
        </w:rPr>
        <w:t xml:space="preserve">при разработке и реализации </w:t>
      </w:r>
      <w:r>
        <w:rPr>
          <w:rStyle w:val="afd"/>
          <w:rFonts w:ascii="Times New Roman" w:hAnsi="Times New Roman"/>
          <w:caps w:val="0"/>
        </w:rPr>
        <w:t>Организацией</w:t>
      </w:r>
      <w:r w:rsidRPr="00301148">
        <w:rPr>
          <w:rStyle w:val="afd"/>
          <w:rFonts w:ascii="Times New Roman" w:hAnsi="Times New Roman"/>
          <w:caps w:val="0"/>
        </w:rPr>
        <w:t xml:space="preserve"> </w:t>
      </w:r>
      <w:r>
        <w:rPr>
          <w:rStyle w:val="afd"/>
          <w:rFonts w:ascii="Times New Roman" w:hAnsi="Times New Roman"/>
          <w:caps w:val="0"/>
        </w:rPr>
        <w:t>АООП НОО</w:t>
      </w:r>
      <w:r w:rsidRPr="00301148">
        <w:rPr>
          <w:rFonts w:ascii="Times New Roman" w:hAnsi="Times New Roman"/>
          <w:sz w:val="28"/>
          <w:szCs w:val="28"/>
        </w:rPr>
        <w:t xml:space="preserve"> </w:t>
      </w:r>
      <w:r w:rsidRPr="00EA7D8D">
        <w:rPr>
          <w:rFonts w:ascii="Times New Roman" w:hAnsi="Times New Roman"/>
          <w:sz w:val="28"/>
          <w:szCs w:val="28"/>
        </w:rPr>
        <w:t xml:space="preserve">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301148">
        <w:rPr>
          <w:rFonts w:ascii="Times New Roman" w:hAnsi="Times New Roman"/>
          <w:sz w:val="28"/>
          <w:szCs w:val="28"/>
        </w:rPr>
        <w:t xml:space="preserve"> предусматривает решение следующих основных задач:</w:t>
      </w:r>
    </w:p>
    <w:p w:rsidR="004E1B24" w:rsidRDefault="004E1B24" w:rsidP="00CB2C6D">
      <w:pPr>
        <w:pStyle w:val="afc"/>
        <w:spacing w:line="240" w:lineRule="auto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301148"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493A5F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493A5F">
        <w:rPr>
          <w:caps w:val="0"/>
          <w:color w:val="auto"/>
        </w:rPr>
        <w:t>;</w:t>
      </w:r>
    </w:p>
    <w:p w:rsidR="004E1B24" w:rsidRDefault="004E1B24" w:rsidP="00CB2C6D">
      <w:pPr>
        <w:pStyle w:val="afc"/>
        <w:spacing w:line="240" w:lineRule="auto"/>
        <w:ind w:firstLine="709"/>
      </w:pPr>
      <w:r w:rsidRPr="00301148">
        <w:t>• </w:t>
      </w:r>
      <w:r>
        <w:rPr>
          <w:caps w:val="0"/>
        </w:rPr>
        <w:t xml:space="preserve">достижение </w:t>
      </w:r>
      <w:r w:rsidRPr="00301148">
        <w:rPr>
          <w:caps w:val="0"/>
        </w:rPr>
        <w:t>планируемых результатов освоени</w:t>
      </w:r>
      <w:r>
        <w:rPr>
          <w:caps w:val="0"/>
        </w:rPr>
        <w:t>я</w:t>
      </w:r>
      <w:r w:rsidRPr="00301148">
        <w:rPr>
          <w:caps w:val="0"/>
        </w:rPr>
        <w:t xml:space="preserve"> </w:t>
      </w:r>
      <w:r>
        <w:rPr>
          <w:caps w:val="0"/>
        </w:rPr>
        <w:t>АООП НОО,</w:t>
      </w:r>
      <w:r w:rsidRPr="00301148">
        <w:rPr>
          <w:caps w:val="0"/>
        </w:rPr>
        <w:t xml:space="preserve"> целевых установок, приобретени</w:t>
      </w:r>
      <w:r>
        <w:rPr>
          <w:caps w:val="0"/>
        </w:rPr>
        <w:t>е</w:t>
      </w:r>
      <w:r w:rsidRPr="00301148">
        <w:rPr>
          <w:caps w:val="0"/>
        </w:rPr>
        <w:t xml:space="preserve">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</w:t>
      </w:r>
      <w:r>
        <w:rPr>
          <w:caps w:val="0"/>
        </w:rPr>
        <w:t>с ЗПР</w:t>
      </w:r>
      <w:r w:rsidRPr="00301148">
        <w:rPr>
          <w:caps w:val="0"/>
        </w:rPr>
        <w:t>, индивидуальными особенностями развития и состояния здоровья</w:t>
      </w:r>
      <w:r w:rsidRPr="00301148">
        <w:t>;</w:t>
      </w:r>
    </w:p>
    <w:p w:rsidR="004E1B24" w:rsidRDefault="004E1B24" w:rsidP="00CB2C6D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 xml:space="preserve">становление и развитие личности </w:t>
      </w:r>
      <w:r>
        <w:rPr>
          <w:caps w:val="0"/>
        </w:rPr>
        <w:t xml:space="preserve">обучающегося с ЗПР </w:t>
      </w:r>
      <w:r w:rsidRPr="00301148">
        <w:rPr>
          <w:caps w:val="0"/>
        </w:rPr>
        <w:t>в её индивидуальности, самобытности, уникальности и неповторимости</w:t>
      </w:r>
      <w:r>
        <w:rPr>
          <w:caps w:val="0"/>
        </w:rPr>
        <w:t xml:space="preserve"> </w:t>
      </w:r>
      <w:r w:rsidRPr="00EA2B30">
        <w:rPr>
          <w:caps w:val="0"/>
          <w:kern w:val="2"/>
        </w:rPr>
        <w:t xml:space="preserve">с обеспечением преодоления возможных трудностей </w:t>
      </w:r>
      <w:r>
        <w:rPr>
          <w:caps w:val="0"/>
          <w:kern w:val="2"/>
        </w:rPr>
        <w:t>познавательного</w:t>
      </w:r>
      <w:r w:rsidRPr="00EA2B30">
        <w:rPr>
          <w:caps w:val="0"/>
          <w:kern w:val="2"/>
        </w:rPr>
        <w:t>, коммуникативного, двигательного, личностного развития</w:t>
      </w:r>
      <w:r w:rsidRPr="00301148">
        <w:t>;</w:t>
      </w:r>
    </w:p>
    <w:p w:rsidR="004E1B24" w:rsidRPr="00ED010F" w:rsidRDefault="004E1B24" w:rsidP="00CB2C6D">
      <w:pPr>
        <w:pStyle w:val="afc"/>
        <w:spacing w:line="240" w:lineRule="auto"/>
        <w:ind w:firstLine="709"/>
        <w:rPr>
          <w:caps w:val="0"/>
          <w:color w:val="auto"/>
        </w:rPr>
      </w:pPr>
      <w:r w:rsidRPr="00ED010F">
        <w:rPr>
          <w:color w:val="auto"/>
        </w:rPr>
        <w:t>• </w:t>
      </w:r>
      <w:r w:rsidRPr="00ED010F">
        <w:rPr>
          <w:caps w:val="0"/>
          <w:color w:val="auto"/>
        </w:rPr>
        <w:t>со</w:t>
      </w:r>
      <w:r w:rsidRPr="00ED010F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ED010F">
        <w:rPr>
          <w:color w:val="auto"/>
          <w:u w:color="000000"/>
        </w:rPr>
        <w:t>;</w:t>
      </w:r>
    </w:p>
    <w:p w:rsidR="004E1B24" w:rsidRPr="00301148" w:rsidRDefault="004E1B24" w:rsidP="00CB2C6D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качественного начального общего образования</w:t>
      </w:r>
      <w:r w:rsidRPr="00301148">
        <w:t>;</w:t>
      </w:r>
    </w:p>
    <w:p w:rsidR="004E1B24" w:rsidRDefault="004E1B24" w:rsidP="00CB2C6D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4E1B24" w:rsidRDefault="004E1B24" w:rsidP="00CB2C6D">
      <w:pPr>
        <w:pStyle w:val="afc"/>
        <w:spacing w:line="240" w:lineRule="auto"/>
        <w:ind w:firstLine="709"/>
      </w:pPr>
      <w:r w:rsidRPr="00301148">
        <w:t>• </w:t>
      </w:r>
      <w:r w:rsidRPr="00C6295C">
        <w:rPr>
          <w:caps w:val="0"/>
          <w:color w:val="auto"/>
        </w:rPr>
        <w:t xml:space="preserve">выявление и развитие возможностей и </w:t>
      </w:r>
      <w:proofErr w:type="gramStart"/>
      <w:r w:rsidRPr="00C6295C">
        <w:rPr>
          <w:caps w:val="0"/>
          <w:color w:val="auto"/>
        </w:rPr>
        <w:t>способностей</w:t>
      </w:r>
      <w:proofErr w:type="gramEnd"/>
      <w:r w:rsidRPr="00C6295C">
        <w:rPr>
          <w:caps w:val="0"/>
          <w:color w:val="auto"/>
        </w:rPr>
        <w:t xml:space="preserve">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4E1B24" w:rsidRPr="00301148" w:rsidRDefault="004E1B24" w:rsidP="00CB2C6D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01148">
        <w:rPr>
          <w:caps w:val="0"/>
        </w:rPr>
        <w:t>деятельностного</w:t>
      </w:r>
      <w:proofErr w:type="spellEnd"/>
      <w:r w:rsidRPr="00301148">
        <w:rPr>
          <w:caps w:val="0"/>
        </w:rPr>
        <w:t xml:space="preserve"> типа</w:t>
      </w:r>
      <w:r w:rsidRPr="00301148">
        <w:t>;</w:t>
      </w:r>
    </w:p>
    <w:p w:rsidR="004E1B24" w:rsidRPr="00301148" w:rsidRDefault="004E1B24" w:rsidP="00CB2C6D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 xml:space="preserve">предоставление </w:t>
      </w:r>
      <w:proofErr w:type="gramStart"/>
      <w:r w:rsidRPr="00301148">
        <w:rPr>
          <w:caps w:val="0"/>
        </w:rPr>
        <w:t>обучающимся</w:t>
      </w:r>
      <w:proofErr w:type="gramEnd"/>
      <w:r w:rsidRPr="00301148">
        <w:rPr>
          <w:caps w:val="0"/>
        </w:rPr>
        <w:t xml:space="preserve"> возможности для эффективной самостоятельной работы</w:t>
      </w:r>
      <w:r w:rsidRPr="00301148">
        <w:t>;</w:t>
      </w:r>
    </w:p>
    <w:p w:rsidR="004E1B24" w:rsidRPr="00065BFD" w:rsidRDefault="004E1B24" w:rsidP="00CB2C6D">
      <w:pPr>
        <w:pStyle w:val="afc"/>
        <w:spacing w:line="240" w:lineRule="auto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</w:t>
      </w:r>
      <w:proofErr w:type="spellStart"/>
      <w:r w:rsidRPr="00301148">
        <w:rPr>
          <w:caps w:val="0"/>
        </w:rPr>
        <w:t>внутришкольной</w:t>
      </w:r>
      <w:proofErr w:type="spellEnd"/>
      <w:r w:rsidRPr="00301148">
        <w:rPr>
          <w:caps w:val="0"/>
        </w:rPr>
        <w:t xml:space="preserve"> социальной среды</w:t>
      </w:r>
      <w:r>
        <w:rPr>
          <w:caps w:val="0"/>
        </w:rPr>
        <w:t>;</w:t>
      </w:r>
    </w:p>
    <w:p w:rsidR="004E1B24" w:rsidRPr="00301148" w:rsidRDefault="004E1B24" w:rsidP="00CB2C6D">
      <w:pPr>
        <w:pStyle w:val="afc"/>
        <w:spacing w:line="240" w:lineRule="auto"/>
      </w:pPr>
      <w:r w:rsidRPr="00301148">
        <w:t>• </w:t>
      </w:r>
      <w:r w:rsidRPr="00301148">
        <w:rPr>
          <w:caps w:val="0"/>
        </w:rPr>
        <w:t xml:space="preserve">включение </w:t>
      </w:r>
      <w:proofErr w:type="gramStart"/>
      <w:r w:rsidRPr="00301148">
        <w:rPr>
          <w:caps w:val="0"/>
        </w:rPr>
        <w:t>обучающихся</w:t>
      </w:r>
      <w:proofErr w:type="gramEnd"/>
      <w:r w:rsidRPr="00301148">
        <w:rPr>
          <w:caps w:val="0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4E1B24" w:rsidRDefault="004E1B24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4E1B24" w:rsidRPr="00493A5F" w:rsidRDefault="004E1B24" w:rsidP="00CB2C6D">
      <w:pPr>
        <w:pStyle w:val="afc"/>
        <w:spacing w:line="240" w:lineRule="auto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 xml:space="preserve"> НОО</w:t>
      </w:r>
      <w:r w:rsidRPr="00F63254">
        <w:rPr>
          <w:caps w:val="0"/>
          <w:color w:val="auto"/>
          <w:kern w:val="28"/>
        </w:rPr>
        <w:t xml:space="preserve"> </w:t>
      </w:r>
      <w:proofErr w:type="gramStart"/>
      <w:r w:rsidRPr="00F63254">
        <w:rPr>
          <w:caps w:val="0"/>
          <w:color w:val="auto"/>
          <w:kern w:val="28"/>
        </w:rPr>
        <w:t>обучающихся</w:t>
      </w:r>
      <w:proofErr w:type="gramEnd"/>
      <w:r w:rsidRPr="00F63254">
        <w:rPr>
          <w:color w:val="auto"/>
          <w:kern w:val="28"/>
        </w:rPr>
        <w:t xml:space="preserve"> </w:t>
      </w:r>
      <w:r w:rsidRPr="00F63254">
        <w:rPr>
          <w:caps w:val="0"/>
          <w:color w:val="auto"/>
          <w:kern w:val="28"/>
        </w:rPr>
        <w:t xml:space="preserve">с 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 xml:space="preserve">дифференцированный 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 xml:space="preserve"> </w:t>
      </w:r>
      <w:proofErr w:type="spellStart"/>
      <w:r w:rsidRPr="00414222">
        <w:rPr>
          <w:i/>
          <w:caps w:val="0"/>
          <w:color w:val="auto"/>
          <w:kern w:val="28"/>
        </w:rPr>
        <w:t>деятельностный</w:t>
      </w:r>
      <w:proofErr w:type="spellEnd"/>
      <w:r w:rsidRPr="00414222">
        <w:rPr>
          <w:i/>
          <w:caps w:val="0"/>
          <w:color w:val="auto"/>
          <w:kern w:val="28"/>
        </w:rPr>
        <w:t xml:space="preserve"> подходы</w:t>
      </w:r>
      <w:r w:rsidRPr="00F63254">
        <w:rPr>
          <w:caps w:val="0"/>
          <w:color w:val="auto"/>
          <w:kern w:val="28"/>
        </w:rPr>
        <w:t>.</w:t>
      </w:r>
    </w:p>
    <w:p w:rsidR="004E1B2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lastRenderedPageBreak/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, в том числе и на основе индивидуального учебного плана. </w:t>
      </w:r>
    </w:p>
    <w:p w:rsidR="004E1B2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proofErr w:type="gramStart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Pr="00F63254">
        <w:rPr>
          <w:color w:val="auto"/>
          <w:kern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на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реализуется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4E1B24" w:rsidRPr="00F63254" w:rsidRDefault="004E1B2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4E1B24" w:rsidRPr="00F63254" w:rsidRDefault="004E1B2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4E1B24" w:rsidRPr="00F63254" w:rsidRDefault="004E1B2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4E1B24" w:rsidRPr="00F63254" w:rsidRDefault="004E1B2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является обучение как процесс организации познавательной и предметно-практической деятельности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еализация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4E1B24" w:rsidRPr="00F63254" w:rsidRDefault="004E1B24" w:rsidP="00CB2C6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E1B24" w:rsidRPr="00F63254" w:rsidRDefault="004E1B24" w:rsidP="00CB2C6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E1B24" w:rsidRPr="00F63254" w:rsidRDefault="004E1B24" w:rsidP="00CB2C6D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E1B24" w:rsidRPr="00F63254" w:rsidRDefault="004E1B24" w:rsidP="00CB2C6D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lastRenderedPageBreak/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учё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та типологических и индивидуальных образовательных потребностей обучающихся;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E1B24" w:rsidRPr="00F63254" w:rsidRDefault="004E1B24" w:rsidP="00CB2C6D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задержкой психического развития;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E1B24" w:rsidRPr="00F63254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4E1B24" w:rsidRDefault="004E1B24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B24" w:rsidRPr="009C3DA3" w:rsidRDefault="004E1B24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C2EC5" w:rsidRPr="00E9305E" w:rsidRDefault="004E1B2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я обучающихся с ОВЗ (вариант 7.2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.)</w:t>
      </w:r>
      <w:r w:rsidR="00397A81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МАОУ СШ №141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разработана </w:t>
      </w:r>
      <w:proofErr w:type="gramStart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</w:t>
      </w:r>
      <w:proofErr w:type="gramEnd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  <w:r w:rsidR="00E930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2EC5"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</w:t>
      </w:r>
      <w:r w:rsidR="001C2EC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r w:rsidR="001C2EC5" w:rsidRPr="00B719F7">
        <w:rPr>
          <w:rFonts w:ascii="Times New Roman" w:hAnsi="Times New Roman" w:cs="Times New Roman"/>
          <w:color w:val="auto"/>
          <w:sz w:val="28"/>
          <w:szCs w:val="28"/>
        </w:rPr>
        <w:t>структур</w:t>
      </w:r>
      <w:r w:rsidR="001C2EC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C2EC5"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АООП НОО, услови</w:t>
      </w:r>
      <w:r w:rsidR="001C2EC5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1C2EC5"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ее реализации и результат</w:t>
      </w:r>
      <w:r w:rsidR="001C2EC5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1C2EC5"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освоения.</w:t>
      </w:r>
    </w:p>
    <w:p w:rsidR="00C22956" w:rsidRDefault="00C22956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lastRenderedPageBreak/>
        <w:t xml:space="preserve">АООП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F63254" w:rsidRDefault="00C22956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C22956" w:rsidRPr="00F63254" w:rsidRDefault="00C22956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Реализация АООП НОО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F63254" w:rsidRDefault="00C22956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 может быть реализован в разных формах: как совместно с другими обучающимися, так и в отдельных классах, группах</w:t>
      </w:r>
      <w:r w:rsidR="005A01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2956" w:rsidRPr="00F63254" w:rsidRDefault="00C22956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Для обеспечения возможности освоения обучающимися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F63254">
        <w:rPr>
          <w:rStyle w:val="26"/>
          <w:rFonts w:ascii="Times New Roman" w:hAnsi="Times New Roman" w:cs="Times New Roman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B5815" w:rsidRPr="00F63254" w:rsidRDefault="00DB5815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F63254" w:rsidRDefault="00C22956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 w:rsidR="00DB5815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рганизацией на основании комплексной оценки 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C22956" w:rsidRPr="00F63254" w:rsidRDefault="00C22956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категории обучающихся может 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513CA2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дислексия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дисграфия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513CA2">
        <w:rPr>
          <w:rFonts w:ascii="Times New Roman" w:hAnsi="Times New Roman" w:cs="Times New Roman"/>
          <w:color w:val="auto"/>
          <w:sz w:val="28"/>
          <w:szCs w:val="28"/>
        </w:rPr>
        <w:t>дискалькулия</w:t>
      </w:r>
      <w:proofErr w:type="spellEnd"/>
      <w:r w:rsidRPr="00513CA2">
        <w:rPr>
          <w:rFonts w:ascii="Times New Roman" w:hAnsi="Times New Roman" w:cs="Times New Roman"/>
          <w:color w:val="auto"/>
          <w:sz w:val="28"/>
          <w:szCs w:val="28"/>
        </w:rPr>
        <w:t>), а так</w:t>
      </w:r>
      <w:r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F63254">
        <w:rPr>
          <w:rFonts w:ascii="Times New Roman" w:hAnsi="Times New Roman" w:cs="Times New Roman"/>
          <w:iCs/>
          <w:sz w:val="28"/>
          <w:szCs w:val="28"/>
        </w:rPr>
        <w:t>психолого-</w:t>
      </w:r>
      <w:r w:rsidRPr="00F63254">
        <w:rPr>
          <w:rFonts w:ascii="Times New Roman" w:hAnsi="Times New Roman" w:cs="Times New Roman"/>
          <w:iCs/>
          <w:sz w:val="28"/>
          <w:szCs w:val="28"/>
        </w:rPr>
        <w:lastRenderedPageBreak/>
        <w:t>педагогическое сопровождение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="00CC096F">
        <w:rPr>
          <w:rFonts w:ascii="Times New Roman" w:hAnsi="Times New Roman" w:cs="Times New Roman"/>
          <w:iCs/>
          <w:sz w:val="28"/>
          <w:szCs w:val="28"/>
        </w:rPr>
        <w:t>оперативно дополняют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 структуру Программы коррекционной работы соответствующим направлением работы.</w:t>
      </w:r>
    </w:p>
    <w:p w:rsidR="00C22956" w:rsidRPr="00F63254" w:rsidRDefault="00C22956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</w:t>
      </w:r>
      <w:proofErr w:type="gramStart"/>
      <w:r w:rsidR="00583151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583151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перевода на обучение 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F63254" w:rsidRDefault="00C22956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Pr="00513CA2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513CA2" w:rsidRPr="00513CA2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 (вариант 7.2), </w:t>
      </w:r>
      <w:r w:rsidR="001012FD">
        <w:rPr>
          <w:rFonts w:ascii="Times New Roman" w:hAnsi="Times New Roman" w:cs="Times New Roman"/>
          <w:bCs/>
          <w:sz w:val="28"/>
          <w:szCs w:val="28"/>
        </w:rPr>
        <w:t>сохраняется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в его традиционном виде.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При этом, обучающийся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2"/>
      </w:r>
      <w:r w:rsidRPr="00F63254">
        <w:rPr>
          <w:rFonts w:ascii="Times New Roman" w:hAnsi="Times New Roman" w:cs="Times New Roman"/>
          <w:sz w:val="28"/>
          <w:szCs w:val="28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</w:t>
      </w:r>
      <w:r w:rsidR="0033062D">
        <w:rPr>
          <w:rFonts w:ascii="Times New Roman" w:hAnsi="Times New Roman" w:cs="Times New Roman"/>
          <w:sz w:val="28"/>
          <w:szCs w:val="28"/>
        </w:rPr>
        <w:t>проводит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>
        <w:rPr>
          <w:rFonts w:ascii="Times New Roman" w:hAnsi="Times New Roman" w:cs="Times New Roman"/>
          <w:sz w:val="28"/>
          <w:szCs w:val="28"/>
        </w:rPr>
        <w:t>АООП НОО обучающихся с 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Вывод об успешности овладения содержанием образовательной программы </w:t>
      </w:r>
      <w:r w:rsidR="0033062D">
        <w:rPr>
          <w:rFonts w:ascii="Times New Roman" w:hAnsi="Times New Roman" w:cs="Times New Roman"/>
          <w:sz w:val="28"/>
          <w:szCs w:val="28"/>
        </w:rPr>
        <w:t>делается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основании положительной индивидуальной динамики.</w:t>
      </w:r>
    </w:p>
    <w:p w:rsidR="00C22956" w:rsidRDefault="00C22956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Обучающиеся, не ликвидировавшие в у</w:t>
      </w:r>
      <w:r w:rsidR="00A5770B">
        <w:rPr>
          <w:rFonts w:ascii="Times New Roman" w:hAnsi="Times New Roman" w:cs="Times New Roman"/>
          <w:sz w:val="28"/>
          <w:szCs w:val="28"/>
        </w:rPr>
        <w:t>становленные сроки академическую задолженность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другому варианту АООП НОО в соответствии с рекомендациями ПМПК, либо на обучение по индивидуальному учебному плану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3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43322" w:rsidRPr="00FB065A" w:rsidRDefault="00D43322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</w:p>
    <w:p w:rsidR="003F561A" w:rsidRPr="00F63254" w:rsidRDefault="003F561A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4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61A" w:rsidRPr="00F63254" w:rsidRDefault="003F561A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2742">
        <w:rPr>
          <w:rFonts w:ascii="Times New Roman" w:hAnsi="Times New Roman" w:cs="Times New Roman"/>
          <w:sz w:val="28"/>
          <w:szCs w:val="28"/>
        </w:rPr>
        <w:t>П</w:t>
      </w:r>
      <w:r w:rsidRPr="00F63254">
        <w:rPr>
          <w:rFonts w:ascii="Times New Roman" w:hAnsi="Times New Roman" w:cs="Times New Roman"/>
          <w:sz w:val="28"/>
          <w:szCs w:val="28"/>
        </w:rPr>
        <w:t>ричин</w:t>
      </w:r>
      <w:r w:rsidR="000A2742">
        <w:rPr>
          <w:rFonts w:ascii="Times New Roman" w:hAnsi="Times New Roman" w:cs="Times New Roman"/>
          <w:sz w:val="28"/>
          <w:szCs w:val="28"/>
        </w:rPr>
        <w:t xml:space="preserve">ы возникновения ЗПР: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</w:t>
      </w:r>
      <w:r w:rsidR="000A2742">
        <w:rPr>
          <w:rFonts w:ascii="Times New Roman" w:hAnsi="Times New Roman" w:cs="Times New Roman"/>
          <w:sz w:val="28"/>
          <w:szCs w:val="28"/>
        </w:rPr>
        <w:t>Д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="000A2742">
        <w:rPr>
          <w:rFonts w:ascii="Times New Roman" w:hAnsi="Times New Roman" w:cs="Times New Roman"/>
          <w:sz w:val="28"/>
          <w:szCs w:val="28"/>
        </w:rPr>
        <w:t xml:space="preserve">апазон выраженности нарушений: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F63254" w:rsidRDefault="003F561A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</w:t>
      </w:r>
      <w:r w:rsidR="0005033B">
        <w:rPr>
          <w:rFonts w:ascii="Times New Roman" w:hAnsi="Times New Roman" w:cs="Times New Roman"/>
          <w:sz w:val="28"/>
          <w:szCs w:val="28"/>
        </w:rPr>
        <w:t xml:space="preserve">вольной </w:t>
      </w:r>
      <w:proofErr w:type="spellStart"/>
      <w:r w:rsidR="0005033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05033B">
        <w:rPr>
          <w:rFonts w:ascii="Times New Roman" w:hAnsi="Times New Roman" w:cs="Times New Roman"/>
          <w:sz w:val="28"/>
          <w:szCs w:val="28"/>
        </w:rPr>
        <w:t>, нарушения речи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proofErr w:type="gramEnd"/>
    </w:p>
    <w:p w:rsidR="003F561A" w:rsidRPr="00F63254" w:rsidRDefault="003F561A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F63254" w:rsidRDefault="003F561A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F63254" w:rsidRDefault="003F561A" w:rsidP="00CB2C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3F561A" w:rsidRPr="00471E15" w:rsidRDefault="003F561A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6846F8">
        <w:rPr>
          <w:rFonts w:ascii="Times New Roman" w:hAnsi="Times New Roman" w:cs="Times New Roman"/>
          <w:sz w:val="28"/>
          <w:szCs w:val="28"/>
        </w:rPr>
        <w:t xml:space="preserve">МАОУ СШ №141 </w:t>
      </w:r>
      <w:r w:rsidRPr="00F63254">
        <w:rPr>
          <w:rFonts w:ascii="Times New Roman" w:hAnsi="Times New Roman" w:cs="Times New Roman"/>
          <w:sz w:val="28"/>
          <w:szCs w:val="28"/>
        </w:rPr>
        <w:t xml:space="preserve">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471E15">
        <w:rPr>
          <w:rFonts w:ascii="Times New Roman" w:hAnsi="Times New Roman" w:cs="Times New Roman"/>
          <w:sz w:val="28"/>
          <w:szCs w:val="28"/>
        </w:rPr>
        <w:t xml:space="preserve">Возможна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неадаптивно</w:t>
      </w:r>
      <w:r w:rsidR="00471E15" w:rsidRPr="00471E15">
        <w:rPr>
          <w:rFonts w:ascii="Times New Roman" w:hAnsi="Times New Roman"/>
          <w:sz w:val="28"/>
          <w:szCs w:val="28"/>
        </w:rPr>
        <w:t>сть</w:t>
      </w:r>
      <w:proofErr w:type="spellEnd"/>
      <w:r w:rsidR="00C05362" w:rsidRPr="00471E15">
        <w:rPr>
          <w:rFonts w:ascii="Times New Roman" w:hAnsi="Times New Roman"/>
          <w:sz w:val="28"/>
          <w:szCs w:val="28"/>
        </w:rPr>
        <w:t xml:space="preserve"> поведения, связанн</w:t>
      </w:r>
      <w:r w:rsidR="00471E15" w:rsidRPr="00471E15">
        <w:rPr>
          <w:rFonts w:ascii="Times New Roman" w:hAnsi="Times New Roman"/>
          <w:sz w:val="28"/>
          <w:szCs w:val="28"/>
        </w:rPr>
        <w:t>ая</w:t>
      </w:r>
      <w:r w:rsidR="00C05362" w:rsidRPr="00471E15">
        <w:rPr>
          <w:rFonts w:ascii="Times New Roman" w:hAnsi="Times New Roman"/>
          <w:sz w:val="28"/>
          <w:szCs w:val="28"/>
        </w:rPr>
        <w:t xml:space="preserve"> как с </w:t>
      </w:r>
      <w:r w:rsidR="00C05362" w:rsidRPr="00471E15">
        <w:rPr>
          <w:rFonts w:ascii="Times New Roman" w:hAnsi="Times New Roman"/>
          <w:sz w:val="28"/>
          <w:szCs w:val="28"/>
        </w:rPr>
        <w:lastRenderedPageBreak/>
        <w:t xml:space="preserve">недостаточным пониманием социальных норм, так и с нарушением эмоциональной регуляции, </w:t>
      </w:r>
      <w:proofErr w:type="spellStart"/>
      <w:r w:rsidR="00C05362" w:rsidRPr="00471E15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="00471E15" w:rsidRPr="00471E15">
        <w:rPr>
          <w:rFonts w:ascii="Times New Roman" w:hAnsi="Times New Roman"/>
          <w:sz w:val="28"/>
          <w:szCs w:val="28"/>
        </w:rPr>
        <w:t>.</w:t>
      </w:r>
    </w:p>
    <w:p w:rsidR="00486D71" w:rsidRPr="00FB065A" w:rsidRDefault="00486D7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образовательные потребности обучающихся с ЗПР</w:t>
      </w:r>
    </w:p>
    <w:p w:rsidR="00472D5C" w:rsidRPr="00F63254" w:rsidRDefault="00472D5C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задаются спецификой нарушения психического развития, определяют логику построения учебного процесса и находят своё отражение в структуре и содержании образования. </w:t>
      </w:r>
    </w:p>
    <w:p w:rsidR="00472D5C" w:rsidRPr="00F63254" w:rsidRDefault="00644F6B" w:rsidP="00CB2C6D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>Общие потребности</w:t>
      </w:r>
      <w:r w:rsidR="00472D5C"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: </w:t>
      </w:r>
    </w:p>
    <w:p w:rsidR="00472D5C" w:rsidRPr="00F63254" w:rsidRDefault="00472D5C" w:rsidP="00CB2C6D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F63254" w:rsidRDefault="00472D5C" w:rsidP="00CB2C6D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F63254" w:rsidRDefault="00472D5C" w:rsidP="00CB2C6D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F63254" w:rsidRDefault="00472D5C" w:rsidP="00CB2C6D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167F92"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F63254" w:rsidRDefault="00350B79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472D5C" w:rsidRPr="00F63254">
        <w:rPr>
          <w:sz w:val="28"/>
          <w:szCs w:val="28"/>
          <w:shd w:val="clear" w:color="auto" w:fill="FFFFFF"/>
        </w:rPr>
        <w:t>пецифические образовательные потребности: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63254">
        <w:rPr>
          <w:sz w:val="28"/>
          <w:szCs w:val="28"/>
        </w:rPr>
        <w:t>нейродинамики</w:t>
      </w:r>
      <w:proofErr w:type="spellEnd"/>
      <w:r w:rsidRPr="00F63254">
        <w:rPr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увеличение сроков освоения АООП НОО до 5 лет;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="00387241" w:rsidRPr="00570722">
        <w:rPr>
          <w:sz w:val="28"/>
          <w:szCs w:val="28"/>
        </w:rPr>
        <w:t xml:space="preserve">гибкое варьирование </w:t>
      </w:r>
      <w:r w:rsidR="00387241">
        <w:rPr>
          <w:sz w:val="28"/>
          <w:szCs w:val="28"/>
        </w:rPr>
        <w:t>организации процесса</w:t>
      </w:r>
      <w:r w:rsidR="00387241" w:rsidRPr="00570722">
        <w:rPr>
          <w:sz w:val="28"/>
          <w:szCs w:val="28"/>
        </w:rPr>
        <w:t xml:space="preserve"> обучения путем расширения/сокращения соде</w:t>
      </w:r>
      <w:r w:rsidR="00387241">
        <w:rPr>
          <w:sz w:val="28"/>
          <w:szCs w:val="28"/>
        </w:rPr>
        <w:t>ржания отдельных предметных</w:t>
      </w:r>
      <w:r w:rsidR="00387241"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387241" w:rsidRPr="00F63254" w:rsidRDefault="00387241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87241" w:rsidRPr="00F63254" w:rsidRDefault="00387241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245C27" w:rsidRPr="00F63254" w:rsidRDefault="00245C27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F63254">
        <w:rPr>
          <w:sz w:val="28"/>
          <w:szCs w:val="28"/>
        </w:rPr>
        <w:t>саморегуляции</w:t>
      </w:r>
      <w:proofErr w:type="spellEnd"/>
      <w:r w:rsidRPr="00F63254">
        <w:rPr>
          <w:sz w:val="28"/>
          <w:szCs w:val="28"/>
        </w:rPr>
        <w:t xml:space="preserve"> познавательной деятельности и поведения;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специальная </w:t>
      </w:r>
      <w:proofErr w:type="spellStart"/>
      <w:r w:rsidRPr="00F63254">
        <w:rPr>
          <w:sz w:val="28"/>
          <w:szCs w:val="28"/>
        </w:rPr>
        <w:t>психокоррекционная</w:t>
      </w:r>
      <w:proofErr w:type="spellEnd"/>
      <w:r w:rsidRPr="00F63254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F63254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Default="00472D5C" w:rsidP="00CB2C6D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916A65" w:rsidRPr="00F63254" w:rsidRDefault="003404F2" w:rsidP="00CB2C6D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415833126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 </w:t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1"/>
    </w:p>
    <w:p w:rsidR="00CB20A1" w:rsidRPr="005A3BE3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E3">
        <w:rPr>
          <w:rStyle w:val="afd"/>
          <w:rFonts w:ascii="Times New Roman" w:hAnsi="Times New Roman" w:cs="Times New Roman"/>
          <w:caps w:val="0"/>
        </w:rPr>
        <w:t xml:space="preserve">Планируемые результаты освоения АООП НОО </w:t>
      </w:r>
      <w:r>
        <w:rPr>
          <w:rStyle w:val="afd"/>
          <w:rFonts w:ascii="Times New Roman" w:hAnsi="Times New Roman" w:cs="Times New Roman"/>
          <w:caps w:val="0"/>
        </w:rPr>
        <w:t xml:space="preserve">обучающихся с ЗПР 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fd"/>
          <w:rFonts w:ascii="Times New Roman" w:hAnsi="Times New Roman" w:cs="Times New Roman"/>
          <w:caps w:val="0"/>
        </w:rPr>
        <w:t>ФГОС НОО обучающихся с ОВЗ</w:t>
      </w:r>
      <w:r w:rsidRPr="005A3BE3">
        <w:rPr>
          <w:rStyle w:val="afd"/>
          <w:rFonts w:ascii="Times New Roman" w:hAnsi="Times New Roman" w:cs="Times New Roman"/>
          <w:caps w:val="0"/>
        </w:rPr>
        <w:t xml:space="preserve"> к результатам обучающихся, освоивших АООП НОО. Они представляют собой</w:t>
      </w:r>
      <w:r w:rsidRPr="005A3BE3">
        <w:rPr>
          <w:rFonts w:ascii="Times New Roman" w:hAnsi="Times New Roman" w:cs="Times New Roman"/>
          <w:sz w:val="28"/>
          <w:szCs w:val="28"/>
        </w:rPr>
        <w:t xml:space="preserve"> </w:t>
      </w:r>
      <w:r w:rsidRPr="00122C4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301148" w:rsidRDefault="00CB20A1" w:rsidP="00CB2C6D">
      <w:pPr>
        <w:pStyle w:val="afc"/>
        <w:spacing w:line="240" w:lineRule="auto"/>
        <w:ind w:firstLine="709"/>
      </w:pPr>
      <w:r w:rsidRPr="00301148">
        <w:rPr>
          <w:caps w:val="0"/>
        </w:rPr>
        <w:t>Планируемые результаты</w:t>
      </w:r>
      <w:r w:rsidR="00142A5B">
        <w:rPr>
          <w:caps w:val="0"/>
        </w:rPr>
        <w:t xml:space="preserve"> </w:t>
      </w:r>
      <w:r w:rsidRPr="00301148">
        <w:rPr>
          <w:caps w:val="0"/>
        </w:rPr>
        <w:t xml:space="preserve">обеспечивают связь между требованиями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, образовательным процессом и системой оценки результатов освоения </w:t>
      </w:r>
      <w:r>
        <w:rPr>
          <w:caps w:val="0"/>
        </w:rPr>
        <w:t>АООП НОО</w:t>
      </w:r>
      <w:r w:rsidR="00142A5B">
        <w:rPr>
          <w:caps w:val="0"/>
        </w:rPr>
        <w:t xml:space="preserve"> и </w:t>
      </w:r>
      <w:r w:rsidRPr="00301148">
        <w:rPr>
          <w:caps w:val="0"/>
        </w:rPr>
        <w:t xml:space="preserve">являются содержательной и </w:t>
      </w:r>
      <w:proofErr w:type="spellStart"/>
      <w:r w:rsidRPr="00301148">
        <w:rPr>
          <w:caps w:val="0"/>
        </w:rPr>
        <w:t>критериальной</w:t>
      </w:r>
      <w:proofErr w:type="spellEnd"/>
      <w:r w:rsidRPr="00301148">
        <w:rPr>
          <w:caps w:val="0"/>
        </w:rPr>
        <w:t xml:space="preserve"> основой для разработки программ учебных предметов</w:t>
      </w:r>
      <w:r>
        <w:rPr>
          <w:caps w:val="0"/>
        </w:rPr>
        <w:t xml:space="preserve"> </w:t>
      </w:r>
      <w:r w:rsidRPr="00D3206F">
        <w:rPr>
          <w:caps w:val="0"/>
        </w:rPr>
        <w:t xml:space="preserve">и учебно-методической </w:t>
      </w:r>
      <w:r w:rsidRPr="00D3206F">
        <w:rPr>
          <w:caps w:val="0"/>
        </w:rPr>
        <w:lastRenderedPageBreak/>
        <w:t>литературы</w:t>
      </w:r>
      <w:r w:rsidRPr="00301148">
        <w:rPr>
          <w:caps w:val="0"/>
        </w:rPr>
        <w:t xml:space="preserve">, а также для системы оценки качества освоения обучающимися </w:t>
      </w:r>
      <w:r>
        <w:rPr>
          <w:caps w:val="0"/>
        </w:rPr>
        <w:t>АООП НОО</w:t>
      </w:r>
      <w:r w:rsidRPr="00301148">
        <w:rPr>
          <w:caps w:val="0"/>
        </w:rPr>
        <w:t>.</w:t>
      </w:r>
    </w:p>
    <w:p w:rsidR="00CB20A1" w:rsidRPr="00F63254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достижение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личностных, </w:t>
      </w:r>
      <w:proofErr w:type="spell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6A751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</w:t>
      </w:r>
      <w:proofErr w:type="spellStart"/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социо-культурным</w:t>
      </w:r>
      <w:proofErr w:type="spellEnd"/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опытом.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A751D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6A751D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A751D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6A751D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A751D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6A751D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6A751D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iCs/>
          <w:sz w:val="28"/>
          <w:szCs w:val="28"/>
        </w:rPr>
        <w:t>14) </w:t>
      </w:r>
      <w:r w:rsidRPr="006A751D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освоения АООП НОО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0A1" w:rsidRPr="00510774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eastAsia="Times New Roman" w:hAnsi="Times New Roman" w:cs="Times New Roman"/>
          <w:bCs/>
          <w:sz w:val="28"/>
          <w:szCs w:val="28"/>
        </w:rPr>
        <w:t>С учетом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0774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proofErr w:type="spellStart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результаты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НОО:</w:t>
      </w:r>
    </w:p>
    <w:p w:rsidR="00CB20A1" w:rsidRPr="00510774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510774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510774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510774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510774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5)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510774"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10774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510774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6)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510774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rFonts w:ascii="Times New Roman" w:hAnsi="Times New Roman" w:cs="Times New Roman"/>
          <w:sz w:val="28"/>
          <w:szCs w:val="28"/>
        </w:rPr>
        <w:t>;</w:t>
      </w:r>
    </w:p>
    <w:p w:rsidR="00CB20A1" w:rsidRPr="00510774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510774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510774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510774" w:rsidRDefault="00CB20A1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510774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 xml:space="preserve">11) овладение некоторыми базовыми предметными и </w:t>
      </w:r>
      <w:proofErr w:type="spellStart"/>
      <w:r w:rsidRPr="00510774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510774">
        <w:rPr>
          <w:rFonts w:ascii="Times New Roman" w:hAnsi="Times New Roman" w:cs="Times New Roman"/>
          <w:bCs/>
          <w:sz w:val="28"/>
          <w:szCs w:val="28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CB20A1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F3C85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lastRenderedPageBreak/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B20A1" w:rsidRPr="000D15CF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D15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D15C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</w:t>
      </w:r>
      <w:proofErr w:type="gramStart"/>
      <w:r w:rsidRPr="000D15CF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D15CF">
        <w:rPr>
          <w:rFonts w:ascii="Times New Roman" w:hAnsi="Times New Roman" w:cs="Times New Roman"/>
          <w:sz w:val="28"/>
          <w:szCs w:val="28"/>
        </w:rPr>
        <w:t xml:space="preserve"> обучающихся с ЗПР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0D15CF">
        <w:rPr>
          <w:rFonts w:ascii="Times New Roman" w:hAnsi="Times New Roman" w:cs="Times New Roman"/>
          <w:sz w:val="28"/>
          <w:szCs w:val="28"/>
        </w:rPr>
        <w:t>:</w:t>
      </w:r>
    </w:p>
    <w:p w:rsidR="00CB20A1" w:rsidRPr="000D15CF" w:rsidRDefault="00CB20A1" w:rsidP="00CB2C6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B20A1" w:rsidRPr="000D15CF" w:rsidRDefault="00CB20A1" w:rsidP="00CB2C6D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0D15CF" w:rsidRDefault="00CB20A1" w:rsidP="00CB2C6D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D15CF" w:rsidRDefault="00CB20A1" w:rsidP="00CB2C6D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0D15CF" w:rsidRDefault="00CB20A1" w:rsidP="00CB2C6D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0D15CF" w:rsidRDefault="00CB20A1" w:rsidP="00CB2C6D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0D15CF" w:rsidRDefault="00CB20A1" w:rsidP="00CB2C6D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D15CF" w:rsidRDefault="00CB20A1" w:rsidP="00CB2C6D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D15CF" w:rsidRDefault="00CB20A1" w:rsidP="00CB2C6D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D15CF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0D15CF" w:rsidRDefault="00CB20A1" w:rsidP="00CB2C6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D15CF" w:rsidRDefault="00CB20A1" w:rsidP="00CB2C6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B20A1" w:rsidRPr="000D15CF" w:rsidRDefault="00CB20A1" w:rsidP="00CB2C6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D15CF" w:rsidRDefault="00CB20A1" w:rsidP="00CB2C6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0D15CF" w:rsidRDefault="00CB20A1" w:rsidP="00CB2C6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CB20A1" w:rsidRPr="000D15CF" w:rsidRDefault="00CB20A1" w:rsidP="00CB2C6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D15CF" w:rsidRDefault="00CB20A1" w:rsidP="00CB2C6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0D15CF" w:rsidRDefault="00CB20A1" w:rsidP="00CB2C6D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F63254" w:rsidRDefault="00CB20A1" w:rsidP="00CB2C6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B20A1" w:rsidRPr="00F63254" w:rsidRDefault="00CB20A1" w:rsidP="00CB2C6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F63254" w:rsidRDefault="00CB20A1" w:rsidP="00CB2C6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F63254" w:rsidRDefault="00CB20A1" w:rsidP="00CB2C6D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F63254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B20A1" w:rsidRPr="00F63254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0B2DEF" w:rsidRDefault="00CB20A1" w:rsidP="00CB2C6D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2DEF" w:rsidRDefault="00CB20A1" w:rsidP="00CB2C6D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2DEF" w:rsidRDefault="00CB20A1" w:rsidP="00CB2C6D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0B2DEF" w:rsidRDefault="00CB20A1" w:rsidP="00CB2C6D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B20A1" w:rsidRPr="000B2DEF" w:rsidRDefault="00CB20A1" w:rsidP="00CB2C6D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0B2DEF" w:rsidRDefault="00CB20A1" w:rsidP="00CB2C6D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B2D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2DEF" w:rsidRDefault="00CB20A1" w:rsidP="00CB2C6D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CB20A1" w:rsidRPr="000B2DEF" w:rsidRDefault="00CB20A1" w:rsidP="00CB2C6D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2DEF" w:rsidRDefault="00CB20A1" w:rsidP="00CB2C6D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развитие навыков устанавливать и выявлять причинно-следственные связи в окружающем </w:t>
      </w:r>
      <w:proofErr w:type="spellStart"/>
      <w:r w:rsidRPr="000B2DEF">
        <w:rPr>
          <w:rFonts w:ascii="Times New Roman" w:hAnsi="Times New Roman" w:cs="Times New Roman"/>
          <w:sz w:val="28"/>
          <w:szCs w:val="28"/>
        </w:rPr>
        <w:t>мире,умение</w:t>
      </w:r>
      <w:proofErr w:type="spellEnd"/>
      <w:r w:rsidRPr="000B2DEF">
        <w:rPr>
          <w:rFonts w:ascii="Times New Roman" w:hAnsi="Times New Roman" w:cs="Times New Roman"/>
          <w:sz w:val="28"/>
          <w:szCs w:val="28"/>
        </w:rPr>
        <w:t xml:space="preserve"> прогнозировать простые последствия собственных действий и действий, совершаемых другими людьми;</w:t>
      </w:r>
    </w:p>
    <w:p w:rsidR="00CB20A1" w:rsidRPr="000B2DEF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0B2DEF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0B2DEF" w:rsidRDefault="00CB20A1" w:rsidP="00CB2C6D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E0C49" w:rsidRDefault="00CB20A1" w:rsidP="00CB2C6D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6E0C49" w:rsidRDefault="00CB20A1" w:rsidP="00CB2C6D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E0C49" w:rsidRDefault="00CB20A1" w:rsidP="00CB2C6D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lastRenderedPageBreak/>
        <w:t>осознание ценности человеческой жизни.</w:t>
      </w:r>
    </w:p>
    <w:p w:rsidR="00CB20A1" w:rsidRPr="006E0C49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6E0C49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6E0C49" w:rsidRDefault="00CB20A1" w:rsidP="00CB2C6D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proofErr w:type="spellStart"/>
      <w:r w:rsidRPr="006E0C49">
        <w:rPr>
          <w:rFonts w:ascii="Times New Roman" w:hAnsi="Times New Roman" w:cs="Times New Roman"/>
          <w:kern w:val="28"/>
          <w:sz w:val="28"/>
          <w:szCs w:val="28"/>
        </w:rPr>
        <w:t>сформированность</w:t>
      </w:r>
      <w:proofErr w:type="spellEnd"/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E0C49" w:rsidRDefault="00CB20A1" w:rsidP="00CB2C6D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E0C49" w:rsidRDefault="00CB20A1" w:rsidP="00CB2C6D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6E0C49" w:rsidRDefault="00CB20A1" w:rsidP="00CB2C6D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B20A1" w:rsidRPr="006E0C49" w:rsidRDefault="00CB20A1" w:rsidP="00CB2C6D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6E0C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6E0C49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B20A1" w:rsidRPr="006E0C49" w:rsidRDefault="00CB20A1" w:rsidP="00CB2C6D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6E0C49" w:rsidRDefault="00CB20A1" w:rsidP="00CB2C6D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A41B7" w:rsidRDefault="00CB20A1" w:rsidP="00CB2C6D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A41B7" w:rsidRDefault="00CB20A1" w:rsidP="00CB2C6D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CB20A1" w:rsidRPr="001A41B7" w:rsidRDefault="00CB20A1" w:rsidP="00CB2C6D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A41B7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B20A1" w:rsidRPr="001A41B7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1A41B7" w:rsidRDefault="00CB20A1" w:rsidP="00CB2C6D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1A41B7" w:rsidRDefault="00CB20A1" w:rsidP="00CB2C6D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A41B7" w:rsidRDefault="00CB20A1" w:rsidP="00CB2C6D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A41B7" w:rsidRDefault="00CB20A1" w:rsidP="00CB2C6D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A41B7" w:rsidRDefault="00CB20A1" w:rsidP="00CB2C6D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использование приобретенных знаний и умений </w:t>
      </w: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B20A1" w:rsidRPr="001A41B7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B20A1" w:rsidRPr="001A41B7" w:rsidRDefault="00CB20A1" w:rsidP="00CB2C6D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B20A1" w:rsidRPr="001A41B7" w:rsidRDefault="00CB20A1" w:rsidP="00CB2C6D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A41B7" w:rsidRDefault="00CB20A1" w:rsidP="00CB2C6D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</w:t>
      </w:r>
      <w:proofErr w:type="spellStart"/>
      <w:r w:rsidRPr="001A41B7">
        <w:rPr>
          <w:rFonts w:ascii="Times New Roman" w:hAnsi="Times New Roman" w:cs="Times New Roman"/>
          <w:kern w:val="28"/>
          <w:sz w:val="28"/>
          <w:szCs w:val="28"/>
        </w:rPr>
        <w:t>здоровьесберегающую</w:t>
      </w:r>
      <w:proofErr w:type="spellEnd"/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CB20A1" w:rsidRPr="00AF7F84" w:rsidRDefault="00CB20A1" w:rsidP="00CB2C6D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CB20A1" w:rsidRPr="00772E11" w:rsidRDefault="00CB20A1" w:rsidP="00CB2C6D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="00176C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CAD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176CAD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CB20A1" w:rsidRPr="00772E11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772E11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1772F1">
        <w:rPr>
          <w:rFonts w:ascii="Times New Roman" w:hAnsi="Times New Roman" w:cs="Times New Roman"/>
          <w:sz w:val="28"/>
          <w:szCs w:val="28"/>
        </w:rPr>
        <w:t xml:space="preserve">МАОУ СШ №141 </w:t>
      </w:r>
      <w:proofErr w:type="gramStart"/>
      <w:r w:rsidR="00176C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6CAD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72E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0A1" w:rsidRPr="00772E11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Корреционный</w:t>
      </w:r>
      <w:proofErr w:type="spellEnd"/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Ритмика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развитие выразительности движений и самовыражения; развитие мобильности.</w:t>
      </w:r>
    </w:p>
    <w:p w:rsidR="00CB20A1" w:rsidRPr="00772E11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B20A1" w:rsidRPr="00772E11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t>Логопедические занятия</w:t>
      </w:r>
      <w:r w:rsidRPr="00772E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772E11" w:rsidRDefault="00CB20A1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11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772E11">
        <w:rPr>
          <w:rFonts w:ascii="Times New Roman" w:hAnsi="Times New Roman" w:cs="Times New Roman"/>
          <w:b/>
          <w:i/>
          <w:sz w:val="28"/>
          <w:szCs w:val="28"/>
        </w:rPr>
        <w:t xml:space="preserve"> занятия: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2E11">
        <w:rPr>
          <w:rFonts w:ascii="Times New Roman" w:hAnsi="Times New Roman" w:cs="Times New Roman"/>
          <w:sz w:val="28"/>
          <w:szCs w:val="28"/>
        </w:rPr>
        <w:t xml:space="preserve">формирование учебной мотивации, стимуляция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сенсорно-перцептивных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772E1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72E11">
        <w:rPr>
          <w:rFonts w:ascii="Times New Roman" w:hAnsi="Times New Roman" w:cs="Times New Roman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CB2C6D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E11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курсов коррекционно-развивающей области конкретизируются </w:t>
      </w:r>
      <w:r w:rsidR="00A52863">
        <w:rPr>
          <w:rFonts w:ascii="Times New Roman" w:hAnsi="Times New Roman" w:cs="Times New Roman"/>
          <w:sz w:val="28"/>
          <w:szCs w:val="28"/>
        </w:rPr>
        <w:t xml:space="preserve">в индивидуальных АОП </w:t>
      </w:r>
      <w:r w:rsidRPr="00772E11">
        <w:rPr>
          <w:rFonts w:ascii="Times New Roman" w:hAnsi="Times New Roman" w:cs="Times New Roman"/>
          <w:sz w:val="28"/>
          <w:szCs w:val="28"/>
        </w:rPr>
        <w:t xml:space="preserve">применительно к каждому </w:t>
      </w:r>
      <w:r w:rsidRPr="00772E11">
        <w:rPr>
          <w:rFonts w:ascii="Times New Roman" w:hAnsi="Times New Roman" w:cs="Times New Roman"/>
          <w:sz w:val="28"/>
          <w:szCs w:val="28"/>
        </w:rPr>
        <w:lastRenderedPageBreak/>
        <w:t>обучающемуся с ЗПР в соответствии с его потенциальными возможностями и особыми образовательными потребностями.</w:t>
      </w:r>
      <w:proofErr w:type="gramEnd"/>
    </w:p>
    <w:p w:rsidR="00B66500" w:rsidRPr="00F63254" w:rsidRDefault="006324D7" w:rsidP="00CB2C6D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15833127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Система оценки достижения обучающимися </w:t>
      </w:r>
      <w:r w:rsidR="000C4DD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="00C4068A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2"/>
    </w:p>
    <w:p w:rsidR="003A5E34" w:rsidRDefault="003A5E34" w:rsidP="00CB2C6D">
      <w:pPr>
        <w:pStyle w:val="afc"/>
        <w:spacing w:line="240" w:lineRule="auto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r>
        <w:rPr>
          <w:caps w:val="0"/>
        </w:rPr>
        <w:t xml:space="preserve">обучающихся с ЗПР </w:t>
      </w:r>
      <w:r w:rsidRPr="00301148">
        <w:rPr>
          <w:caps w:val="0"/>
        </w:rPr>
        <w:t xml:space="preserve">(далее — система оценки) </w:t>
      </w:r>
      <w:r w:rsidR="00806647">
        <w:rPr>
          <w:caps w:val="0"/>
        </w:rPr>
        <w:t xml:space="preserve">- </w:t>
      </w:r>
      <w:r w:rsidRPr="00301148">
        <w:rPr>
          <w:caps w:val="0"/>
        </w:rPr>
        <w:t xml:space="preserve">один из инструментов реализации требований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и направлена на обеспечение качества образования, что предполагает вовлечённость в оценочную </w:t>
      </w:r>
      <w:proofErr w:type="gramStart"/>
      <w:r w:rsidRPr="00301148">
        <w:rPr>
          <w:caps w:val="0"/>
        </w:rPr>
        <w:t>деятельность</w:t>
      </w:r>
      <w:proofErr w:type="gramEnd"/>
      <w:r w:rsidRPr="00301148">
        <w:rPr>
          <w:caps w:val="0"/>
        </w:rPr>
        <w:t xml:space="preserve">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3A5E34" w:rsidRPr="006E0C49" w:rsidRDefault="003A5E34" w:rsidP="00CB2C6D">
      <w:pPr>
        <w:pStyle w:val="afc"/>
        <w:spacing w:line="240" w:lineRule="auto"/>
        <w:ind w:firstLine="709"/>
      </w:pPr>
      <w:r w:rsidRPr="003A5E34">
        <w:rPr>
          <w:caps w:val="0"/>
        </w:rPr>
        <w:t>В соответствии с ФГОС НОО обучающихся с ОВЗ основным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>объектом</w:t>
      </w:r>
      <w:r w:rsidRPr="003A5E34">
        <w:rPr>
          <w:caps w:val="0"/>
        </w:rPr>
        <w:t xml:space="preserve"> системы оценки, её</w:t>
      </w:r>
      <w:r w:rsidRPr="003A5E34">
        <w:rPr>
          <w:rStyle w:val="210"/>
          <w:b w:val="0"/>
          <w:bCs w:val="0"/>
          <w:sz w:val="28"/>
          <w:szCs w:val="28"/>
        </w:rPr>
        <w:t xml:space="preserve"> </w:t>
      </w:r>
      <w:r w:rsidRPr="003A5E34">
        <w:rPr>
          <w:rStyle w:val="210"/>
          <w:b w:val="0"/>
          <w:bCs w:val="0"/>
          <w:caps w:val="0"/>
          <w:sz w:val="28"/>
          <w:szCs w:val="28"/>
        </w:rPr>
        <w:t xml:space="preserve">содержательной и </w:t>
      </w:r>
      <w:proofErr w:type="spellStart"/>
      <w:r w:rsidRPr="003A5E34">
        <w:rPr>
          <w:rStyle w:val="210"/>
          <w:b w:val="0"/>
          <w:bCs w:val="0"/>
          <w:caps w:val="0"/>
          <w:sz w:val="28"/>
          <w:szCs w:val="28"/>
        </w:rPr>
        <w:t>критериальной</w:t>
      </w:r>
      <w:proofErr w:type="spellEnd"/>
      <w:r w:rsidRPr="003A5E34">
        <w:rPr>
          <w:rStyle w:val="210"/>
          <w:b w:val="0"/>
          <w:bCs w:val="0"/>
          <w:caps w:val="0"/>
          <w:sz w:val="28"/>
          <w:szCs w:val="28"/>
        </w:rPr>
        <w:t xml:space="preserve">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>
        <w:rPr>
          <w:caps w:val="0"/>
        </w:rPr>
        <w:t>АООП НОО</w:t>
      </w:r>
      <w:r w:rsidRPr="006E0C49">
        <w:rPr>
          <w:caps w:val="0"/>
        </w:rPr>
        <w:t>.</w:t>
      </w:r>
    </w:p>
    <w:p w:rsidR="003A5E34" w:rsidRPr="005B1D90" w:rsidRDefault="003A5E34" w:rsidP="00CB2C6D">
      <w:pPr>
        <w:pStyle w:val="afc"/>
        <w:spacing w:line="240" w:lineRule="auto"/>
        <w:ind w:firstLine="709"/>
      </w:pPr>
      <w:r w:rsidRPr="005B1D90">
        <w:rPr>
          <w:caps w:val="0"/>
        </w:rPr>
        <w:t xml:space="preserve">Система оценки </w:t>
      </w:r>
      <w:r w:rsidR="00845BB1">
        <w:rPr>
          <w:caps w:val="0"/>
        </w:rPr>
        <w:t>способствует</w:t>
      </w:r>
      <w:r w:rsidRPr="005B1D90">
        <w:rPr>
          <w:caps w:val="0"/>
        </w:rPr>
        <w:t xml:space="preserve"> поддержанию единства всей системы образования, обеспечению преемственности в системе непрерывного образования. Её основными</w:t>
      </w:r>
      <w:r w:rsidRPr="005B1D90">
        <w:rPr>
          <w:rStyle w:val="210"/>
          <w:b w:val="0"/>
          <w:bCs w:val="0"/>
          <w:sz w:val="28"/>
          <w:szCs w:val="28"/>
        </w:rPr>
        <w:t xml:space="preserve"> </w:t>
      </w:r>
      <w:r w:rsidRPr="00246A32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5B1D90">
        <w:rPr>
          <w:caps w:val="0"/>
        </w:rPr>
        <w:t xml:space="preserve"> являются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Pr="005B1D90">
        <w:rPr>
          <w:caps w:val="0"/>
        </w:rPr>
        <w:t xml:space="preserve"> и обеспечение эффективной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 xml:space="preserve"> </w:t>
      </w:r>
      <w:r w:rsidRPr="00955ADD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Default="003A5E3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3A5E34">
        <w:rPr>
          <w:rFonts w:ascii="Times New Roman" w:hAnsi="Times New Roman" w:cs="Times New Roman"/>
          <w:caps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</w:t>
      </w:r>
    </w:p>
    <w:p w:rsidR="00015199" w:rsidRPr="007E2192" w:rsidRDefault="00015199" w:rsidP="00CB2C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Система оценки достижения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освоения АООП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712B">
        <w:rPr>
          <w:rFonts w:ascii="Times New Roman" w:hAnsi="Times New Roman" w:cs="Times New Roman"/>
          <w:color w:val="auto"/>
          <w:sz w:val="28"/>
          <w:szCs w:val="28"/>
        </w:rPr>
        <w:t xml:space="preserve">решает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следующие задачи:</w:t>
      </w:r>
    </w:p>
    <w:p w:rsidR="00015199" w:rsidRPr="007E2192" w:rsidRDefault="00015199" w:rsidP="00CB2C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предусматривая приоритетную оценку динамики индивидуальных достижений обучающихся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5199" w:rsidRPr="007E2192" w:rsidRDefault="00015199" w:rsidP="00CB2C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ориентировать образовательный процесс на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учебных действий;</w:t>
      </w:r>
    </w:p>
    <w:p w:rsidR="00015199" w:rsidRPr="007E2192" w:rsidRDefault="00015199" w:rsidP="00CB2C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</w:t>
      </w:r>
      <w:r w:rsidRPr="007E21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освоения АООП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, позволяющий вести оценку личностных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предметных результатов;</w:t>
      </w:r>
    </w:p>
    <w:p w:rsidR="00015199" w:rsidRPr="007E2192" w:rsidRDefault="00015199" w:rsidP="00CB2C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7E2192" w:rsidRDefault="00015199" w:rsidP="00CB2C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социальной (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жизненной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компетенции. </w:t>
      </w:r>
    </w:p>
    <w:p w:rsidR="003A5E34" w:rsidRPr="00992510" w:rsidRDefault="003A5E3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</w:t>
      </w:r>
      <w:r w:rsidRPr="00992510">
        <w:rPr>
          <w:rFonts w:ascii="Times New Roman" w:hAnsi="Times New Roman"/>
          <w:color w:val="auto"/>
          <w:sz w:val="28"/>
          <w:szCs w:val="28"/>
        </w:rPr>
        <w:lastRenderedPageBreak/>
        <w:t xml:space="preserve">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F63254" w:rsidRDefault="00F772A1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</w:t>
      </w:r>
      <w:r w:rsidR="003A5E34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ринципы</w:t>
      </w:r>
      <w:r w:rsidRPr="00F772A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осуществления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оценки результатов</w:t>
      </w:r>
      <w:r w:rsidR="003A5E34"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В соответствии с требования</w:t>
      </w:r>
      <w:r w:rsidR="00DC1ABB">
        <w:rPr>
          <w:rFonts w:ascii="Times New Roman" w:hAnsi="Times New Roman" w:cs="Times New Roman"/>
          <w:color w:val="auto"/>
          <w:kern w:val="28"/>
          <w:sz w:val="28"/>
          <w:szCs w:val="28"/>
        </w:rPr>
        <w:t>ми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</w:t>
      </w:r>
      <w:proofErr w:type="gramStart"/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личностные,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 результаты.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C02FB2" w:rsidRPr="00FD6FD5" w:rsidRDefault="00C02FB2" w:rsidP="00CB2C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6FD5">
        <w:rPr>
          <w:rFonts w:ascii="Times New Roman" w:hAnsi="Times New Roman"/>
          <w:sz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включа</w:t>
      </w:r>
      <w:r w:rsidR="00550725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педагогических работников (учителей, воспитателей, учителей-логопедов, педагогов-п</w:t>
      </w:r>
      <w:r w:rsidR="004C6CB1">
        <w:rPr>
          <w:rFonts w:ascii="Times New Roman" w:hAnsi="Times New Roman" w:cs="Times New Roman"/>
          <w:color w:val="auto"/>
          <w:sz w:val="28"/>
          <w:szCs w:val="28"/>
        </w:rPr>
        <w:t>сихологов, социальных педагогов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), которые хорошо знают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Для полноты оценки личностных результатов освоения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ЗПР АООП НОО учитыва</w:t>
      </w:r>
      <w:r w:rsidR="00F80583">
        <w:rPr>
          <w:rFonts w:ascii="Times New Roman" w:hAnsi="Times New Roman" w:cs="Times New Roman"/>
          <w:color w:val="auto"/>
          <w:sz w:val="28"/>
          <w:szCs w:val="28"/>
        </w:rPr>
        <w:t>ется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</w:t>
      </w:r>
      <w:r w:rsidR="00664194">
        <w:rPr>
          <w:rFonts w:ascii="Times New Roman" w:hAnsi="Times New Roman" w:cs="Times New Roman"/>
          <w:bCs/>
          <w:color w:val="auto"/>
          <w:sz w:val="28"/>
          <w:szCs w:val="28"/>
        </w:rPr>
        <w:t>представляются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форме удобных и понятных всем членам экспертной группы условных единицах: 0 баллов – нет продвижения; 1 балл –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="005B2677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педагогический консилиум.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1F2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41F22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ствий, представляющих содержание и объект оценки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r w:rsidR="002E422A">
        <w:rPr>
          <w:rFonts w:ascii="Times New Roman" w:hAnsi="Times New Roman" w:cs="Times New Roman"/>
          <w:sz w:val="28"/>
          <w:szCs w:val="28"/>
        </w:rPr>
        <w:t xml:space="preserve">качественно оценивается  и </w:t>
      </w:r>
      <w:proofErr w:type="spellStart"/>
      <w:r w:rsidR="002E422A">
        <w:rPr>
          <w:rFonts w:ascii="Times New Roman" w:hAnsi="Times New Roman" w:cs="Times New Roman"/>
          <w:sz w:val="28"/>
          <w:szCs w:val="28"/>
        </w:rPr>
        <w:t>измеяется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в следующих основных формах: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BC7D95">
        <w:rPr>
          <w:rFonts w:ascii="Times New Roman" w:hAnsi="Times New Roman" w:cs="Times New Roman"/>
          <w:sz w:val="28"/>
          <w:szCs w:val="28"/>
        </w:rPr>
        <w:t>ет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</w:t>
      </w:r>
      <w:r w:rsidRPr="00F63254">
        <w:rPr>
          <w:rFonts w:ascii="Times New Roman" w:hAnsi="Times New Roman" w:cs="Times New Roman"/>
          <w:sz w:val="28"/>
          <w:szCs w:val="28"/>
        </w:rPr>
        <w:t>рассматрива</w:t>
      </w:r>
      <w:r w:rsidR="00BC7D95">
        <w:rPr>
          <w:rFonts w:ascii="Times New Roman" w:hAnsi="Times New Roman" w:cs="Times New Roman"/>
          <w:sz w:val="28"/>
          <w:szCs w:val="28"/>
        </w:rPr>
        <w:t>ет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ся как инструментальная основа (или как средство решения) и как условие успешности выполнения учебных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</w:t>
      </w:r>
      <w:r w:rsidR="005B4EA9">
        <w:rPr>
          <w:rFonts w:ascii="Times New Roman" w:hAnsi="Times New Roman" w:cs="Times New Roman"/>
          <w:sz w:val="28"/>
          <w:szCs w:val="28"/>
        </w:rPr>
        <w:t>проявляется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643A94" w:rsidRPr="007E2192" w:rsidRDefault="00643A94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F6325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Оценку начина</w:t>
      </w:r>
      <w:r w:rsidR="003E1C4F">
        <w:rPr>
          <w:rFonts w:ascii="Times New Roman" w:hAnsi="Times New Roman" w:cs="Times New Roman"/>
          <w:bCs/>
          <w:color w:val="auto"/>
          <w:sz w:val="28"/>
          <w:szCs w:val="28"/>
        </w:rPr>
        <w:t>ется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 2-го класса, т. е. в тот период, когда у 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уже будут сформированы некоторые начальные навыки чтения, письма и счета.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A5E34" w:rsidRDefault="003A5E34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1</w:t>
      </w:r>
      <w:r w:rsidR="00933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дополнительном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классах всячески поощря</w:t>
      </w:r>
      <w:r w:rsidR="00822156">
        <w:rPr>
          <w:rFonts w:ascii="Times New Roman" w:hAnsi="Times New Roman" w:cs="Times New Roman"/>
          <w:bCs/>
          <w:color w:val="auto"/>
          <w:sz w:val="28"/>
          <w:szCs w:val="28"/>
        </w:rPr>
        <w:t>ется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стимулир</w:t>
      </w:r>
      <w:r w:rsidR="00822156">
        <w:rPr>
          <w:rFonts w:ascii="Times New Roman" w:hAnsi="Times New Roman" w:cs="Times New Roman"/>
          <w:bCs/>
          <w:color w:val="auto"/>
          <w:sz w:val="28"/>
          <w:szCs w:val="28"/>
        </w:rPr>
        <w:t>уется работа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обучающихся,</w:t>
      </w:r>
      <w:r w:rsidR="0082215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 использованием</w:t>
      </w:r>
      <w:r w:rsidR="000968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только качественной оценки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7E2192" w:rsidRDefault="00A31BD5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результатов </w:t>
      </w:r>
      <w:r w:rsidR="00990B56">
        <w:rPr>
          <w:rFonts w:ascii="Times New Roman" w:hAnsi="Times New Roman" w:cs="Times New Roman"/>
          <w:color w:val="auto"/>
          <w:sz w:val="28"/>
          <w:szCs w:val="28"/>
        </w:rPr>
        <w:t>базирует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овладении им социальным опытом. </w:t>
      </w:r>
    </w:p>
    <w:p w:rsidR="003A5E34" w:rsidRDefault="003C63F0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="003A5E34"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A5E34"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 w:rsidR="00EF3E7F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3A5E34" w:rsidRPr="00F63254">
        <w:rPr>
          <w:rFonts w:ascii="Times New Roman" w:hAnsi="Times New Roman" w:cs="Times New Roman"/>
          <w:sz w:val="28"/>
          <w:szCs w:val="28"/>
        </w:rPr>
        <w:t xml:space="preserve">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530152" w:rsidRDefault="008B149D" w:rsidP="00CB2C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8B149D" w:rsidRPr="00530152" w:rsidRDefault="008B149D" w:rsidP="00CB2C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</w:t>
      </w:r>
      <w:r w:rsidRPr="00530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530152">
        <w:rPr>
          <w:rFonts w:ascii="Times New Roman" w:hAnsi="Times New Roman" w:cs="Times New Roman"/>
          <w:sz w:val="28"/>
          <w:szCs w:val="28"/>
        </w:rPr>
        <w:t>обучающихся с ЗПР включают:</w:t>
      </w:r>
    </w:p>
    <w:p w:rsidR="008B149D" w:rsidRPr="00530152" w:rsidRDefault="008B149D" w:rsidP="00CB2C6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8B149D" w:rsidRPr="00530152" w:rsidRDefault="008B149D" w:rsidP="00CB2C6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8B149D" w:rsidRPr="00530152" w:rsidRDefault="008B149D" w:rsidP="00CB2C6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8B149D" w:rsidRPr="00530152" w:rsidRDefault="008B149D" w:rsidP="00CB2C6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8B149D" w:rsidRPr="00530152" w:rsidRDefault="008B149D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8B149D" w:rsidRPr="00530152" w:rsidRDefault="008B149D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8B149D" w:rsidRPr="00530152" w:rsidRDefault="008B149D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lastRenderedPageBreak/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530152" w:rsidRDefault="008B149D" w:rsidP="00CB2C6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8B149D" w:rsidRPr="00530152" w:rsidRDefault="008B149D" w:rsidP="00CB2C6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8B149D" w:rsidRPr="00530152" w:rsidRDefault="008B149D" w:rsidP="00CB2C6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8B149D" w:rsidRPr="00530152" w:rsidRDefault="008B149D" w:rsidP="00CB2C6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8B149D" w:rsidRPr="00530152" w:rsidRDefault="008B149D" w:rsidP="00CB2C6D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3A5E34" w:rsidRPr="00992510" w:rsidRDefault="003A5E34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2"/>
          <w:color w:val="auto"/>
          <w:sz w:val="28"/>
          <w:szCs w:val="28"/>
        </w:rPr>
        <w:t xml:space="preserve"> предметные, </w:t>
      </w:r>
      <w:proofErr w:type="spellStart"/>
      <w:r w:rsidRPr="00992510">
        <w:rPr>
          <w:rStyle w:val="32"/>
          <w:color w:val="auto"/>
          <w:sz w:val="28"/>
          <w:szCs w:val="28"/>
        </w:rPr>
        <w:t>метапредметные</w:t>
      </w:r>
      <w:proofErr w:type="spellEnd"/>
      <w:r w:rsidRPr="00992510">
        <w:rPr>
          <w:rStyle w:val="32"/>
          <w:color w:val="auto"/>
          <w:sz w:val="28"/>
          <w:szCs w:val="28"/>
        </w:rPr>
        <w:t xml:space="preserve">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Default="003A5E34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Итоговая аттестация на ступени начального общего образования </w:t>
      </w:r>
      <w:r w:rsidR="00EC3A51">
        <w:rPr>
          <w:rFonts w:ascii="Times New Roman" w:hAnsi="Times New Roman"/>
          <w:color w:val="auto"/>
          <w:sz w:val="28"/>
          <w:szCs w:val="28"/>
        </w:rPr>
        <w:t>проводит</w:t>
      </w:r>
      <w:r w:rsidRPr="00992510">
        <w:rPr>
          <w:rFonts w:ascii="Times New Roman" w:hAnsi="Times New Roman"/>
          <w:color w:val="auto"/>
          <w:sz w:val="28"/>
          <w:szCs w:val="28"/>
        </w:rPr>
        <w:t>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</w:t>
      </w:r>
      <w:r w:rsidR="00265EAF">
        <w:rPr>
          <w:rFonts w:ascii="Times New Roman" w:hAnsi="Times New Roman"/>
          <w:color w:val="auto"/>
          <w:sz w:val="28"/>
          <w:szCs w:val="28"/>
        </w:rPr>
        <w:t>ет</w:t>
      </w:r>
      <w:r w:rsidRPr="00992510">
        <w:rPr>
          <w:rFonts w:ascii="Times New Roman" w:hAnsi="Times New Roman"/>
          <w:color w:val="auto"/>
          <w:sz w:val="28"/>
          <w:szCs w:val="28"/>
        </w:rPr>
        <w:t>ся на основании положительной индивидуальной динамики.</w:t>
      </w:r>
    </w:p>
    <w:p w:rsidR="00EC7A8F" w:rsidRPr="007E2192" w:rsidRDefault="00EC7A8F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95585D" w:rsidRDefault="001D36D5" w:rsidP="00CB2C6D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415833128"/>
      <w:r w:rsidRPr="0095585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071C2" w:rsidRPr="0095585D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bookmarkEnd w:id="3"/>
    </w:p>
    <w:p w:rsidR="00447756" w:rsidRDefault="001D36D5" w:rsidP="00CB2C6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bookmarkStart w:id="4" w:name="_Toc415833129"/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4DC6" w:rsidRPr="00AE5839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</w:t>
      </w:r>
      <w:bookmarkEnd w:id="4"/>
      <w:r w:rsidR="00EA2358" w:rsidRPr="00EA2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F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E5839" w:rsidRPr="00F63254">
        <w:rPr>
          <w:rFonts w:ascii="Times New Roman" w:hAnsi="Times New Roman" w:cs="Times New Roman"/>
          <w:sz w:val="28"/>
          <w:szCs w:val="28"/>
        </w:rPr>
        <w:t>отдельных учебных предметов</w:t>
      </w:r>
      <w:r w:rsidR="00AE5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358"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 w:rsidR="00AE5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EA2358" w:rsidRPr="00363701">
          <w:rPr>
            <w:rStyle w:val="aff7"/>
            <w:rFonts w:ascii="Times New Roman" w:hAnsi="Times New Roman" w:cs="Times New Roman"/>
            <w:color w:val="FFA500"/>
            <w:sz w:val="28"/>
            <w:szCs w:val="28"/>
            <w:u w:val="single"/>
            <w:shd w:val="clear" w:color="auto" w:fill="FFFFFF"/>
          </w:rPr>
          <w:t>Основной образовательной программе начального общего образования</w:t>
        </w:r>
      </w:hyperlink>
      <w:r w:rsidR="00EA2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358"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 w:rsidR="00EA23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="00D4072B" w:rsidRPr="00D4072B">
        <w:rPr>
          <w:rFonts w:hAnsi="Times New Roman"/>
          <w:sz w:val="28"/>
          <w:szCs w:val="28"/>
        </w:rPr>
        <w:t xml:space="preserve"> </w:t>
      </w:r>
    </w:p>
    <w:p w:rsidR="00447756" w:rsidRPr="00447756" w:rsidRDefault="00447756" w:rsidP="00CB2C6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r w:rsidRPr="00447756">
        <w:rPr>
          <w:rFonts w:hAnsi="Times New Roman"/>
          <w:sz w:val="28"/>
          <w:szCs w:val="28"/>
        </w:rPr>
        <w:t>Программа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духовно</w:t>
      </w:r>
      <w:r w:rsidRPr="00447756">
        <w:rPr>
          <w:rFonts w:hAnsi="Times New Roman"/>
          <w:sz w:val="28"/>
          <w:szCs w:val="28"/>
        </w:rPr>
        <w:t>-</w:t>
      </w:r>
      <w:r w:rsidRPr="00447756">
        <w:rPr>
          <w:rFonts w:hAnsi="Times New Roman"/>
          <w:sz w:val="28"/>
          <w:szCs w:val="28"/>
        </w:rPr>
        <w:t>нравственного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развития</w:t>
      </w:r>
      <w:r w:rsidRPr="00447756">
        <w:rPr>
          <w:rFonts w:hAnsi="Times New Roman"/>
          <w:sz w:val="28"/>
          <w:szCs w:val="28"/>
        </w:rPr>
        <w:t xml:space="preserve">, </w:t>
      </w:r>
      <w:r w:rsidRPr="00447756">
        <w:rPr>
          <w:rFonts w:hAnsi="Times New Roman"/>
          <w:sz w:val="28"/>
          <w:szCs w:val="28"/>
        </w:rPr>
        <w:t>воспитания</w:t>
      </w:r>
      <w:r w:rsidRPr="00447756">
        <w:rPr>
          <w:rFonts w:hAnsi="Times New Roman"/>
          <w:sz w:val="28"/>
          <w:szCs w:val="28"/>
        </w:rPr>
        <w:t xml:space="preserve"> </w:t>
      </w:r>
      <w:proofErr w:type="gramStart"/>
      <w:r w:rsidRPr="00447756">
        <w:rPr>
          <w:rFonts w:hAnsi="Times New Roman"/>
          <w:sz w:val="28"/>
          <w:szCs w:val="28"/>
        </w:rPr>
        <w:t>обучающихся</w:t>
      </w:r>
      <w:proofErr w:type="gramEnd"/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соответствует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ООП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НОО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МАОУ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СШ</w:t>
      </w:r>
      <w:r w:rsidRPr="00447756">
        <w:rPr>
          <w:rFonts w:hAnsi="Times New Roman"/>
          <w:sz w:val="28"/>
          <w:szCs w:val="28"/>
        </w:rPr>
        <w:t xml:space="preserve"> 141. </w:t>
      </w:r>
    </w:p>
    <w:p w:rsidR="00447756" w:rsidRPr="00447756" w:rsidRDefault="00447756" w:rsidP="00CB2C6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r w:rsidRPr="00447756">
        <w:rPr>
          <w:rFonts w:hAnsi="Times New Roman"/>
          <w:sz w:val="28"/>
          <w:szCs w:val="28"/>
        </w:rPr>
        <w:t>Программа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формирования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экологической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культуры</w:t>
      </w:r>
      <w:r w:rsidRPr="00447756">
        <w:rPr>
          <w:rFonts w:hAnsi="Times New Roman"/>
          <w:sz w:val="28"/>
          <w:szCs w:val="28"/>
        </w:rPr>
        <w:t xml:space="preserve">, </w:t>
      </w:r>
      <w:r w:rsidRPr="00447756">
        <w:rPr>
          <w:rFonts w:hAnsi="Times New Roman"/>
          <w:sz w:val="28"/>
          <w:szCs w:val="28"/>
        </w:rPr>
        <w:t>здорового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и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безопасного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образа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жизни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соответствует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ООП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НОО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МАОУ</w:t>
      </w:r>
      <w:r w:rsidRPr="00447756">
        <w:rPr>
          <w:rFonts w:hAnsi="Times New Roman"/>
          <w:sz w:val="28"/>
          <w:szCs w:val="28"/>
        </w:rPr>
        <w:t xml:space="preserve"> </w:t>
      </w:r>
      <w:r w:rsidRPr="00447756">
        <w:rPr>
          <w:rFonts w:hAnsi="Times New Roman"/>
          <w:sz w:val="28"/>
          <w:szCs w:val="28"/>
        </w:rPr>
        <w:t>СШ</w:t>
      </w:r>
      <w:r w:rsidRPr="00447756">
        <w:rPr>
          <w:rFonts w:hAnsi="Times New Roman"/>
          <w:sz w:val="28"/>
          <w:szCs w:val="28"/>
        </w:rPr>
        <w:t xml:space="preserve"> 141. </w:t>
      </w:r>
    </w:p>
    <w:p w:rsidR="00EA2358" w:rsidRPr="00D4072B" w:rsidRDefault="00D4072B" w:rsidP="00CB2C6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hAnsi="Times New Roman"/>
          <w:sz w:val="28"/>
          <w:szCs w:val="28"/>
        </w:rPr>
        <w:t>Общий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освоения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АООП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ЗПР</w:t>
      </w:r>
      <w:r>
        <w:rPr>
          <w:rFonts w:hAnsi="Times New Roman"/>
          <w:sz w:val="28"/>
          <w:szCs w:val="28"/>
        </w:rPr>
        <w:t xml:space="preserve"> - </w:t>
      </w:r>
      <w:r>
        <w:rPr>
          <w:rFonts w:hAnsi="Times New Roman"/>
          <w:sz w:val="28"/>
          <w:szCs w:val="28"/>
        </w:rPr>
        <w:t>полноценное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начальное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социальных</w:t>
      </w:r>
      <w:r>
        <w:rPr>
          <w:rFonts w:hAns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жизненных</w:t>
      </w:r>
      <w:r>
        <w:rPr>
          <w:rFonts w:hAns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компетенций</w:t>
      </w:r>
      <w:r>
        <w:rPr>
          <w:rFonts w:ascii="Times New Roman"/>
          <w:sz w:val="28"/>
          <w:szCs w:val="28"/>
        </w:rPr>
        <w:t>.</w:t>
      </w:r>
    </w:p>
    <w:p w:rsidR="00EA2358" w:rsidRPr="00890953" w:rsidRDefault="00EA2358" w:rsidP="00CB2C6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2318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АООП НОО дополняются результатами освоения программы коррекционной работы.</w:t>
      </w:r>
      <w:r w:rsidRPr="00890953">
        <w:rPr>
          <w:rFonts w:ascii="yandex-sans" w:eastAsia="Times New Roman" w:hAnsi="yandex-sans" w:cs="Times New Roman"/>
          <w:color w:val="000000"/>
          <w:kern w:val="0"/>
          <w:sz w:val="23"/>
          <w:szCs w:val="23"/>
          <w:lang w:eastAsia="ru-RU"/>
        </w:rPr>
        <w:t xml:space="preserve"> </w:t>
      </w:r>
      <w:r w:rsidRPr="00890953">
        <w:rPr>
          <w:rFonts w:ascii="Times New Roman" w:hAnsi="Times New Roman" w:cs="Times New Roman"/>
          <w:color w:val="auto"/>
          <w:sz w:val="28"/>
          <w:szCs w:val="28"/>
        </w:rPr>
        <w:t>Требования к результатам освоения программы коррекционной работы конкретизируются</w:t>
      </w:r>
      <w:r w:rsidR="00143DB8">
        <w:rPr>
          <w:rFonts w:ascii="Times New Roman" w:hAnsi="Times New Roman" w:cs="Times New Roman"/>
          <w:color w:val="auto"/>
          <w:sz w:val="28"/>
          <w:szCs w:val="28"/>
        </w:rPr>
        <w:t xml:space="preserve"> в АОП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0953">
        <w:rPr>
          <w:rFonts w:ascii="Times New Roman" w:hAnsi="Times New Roman" w:cs="Times New Roman"/>
          <w:color w:val="auto"/>
          <w:sz w:val="28"/>
          <w:szCs w:val="28"/>
        </w:rPr>
        <w:t>применительно к каждому обучающемуся с ЗПР в соответствии с его потенциальными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90953">
        <w:rPr>
          <w:rFonts w:ascii="Times New Roman" w:hAnsi="Times New Roman" w:cs="Times New Roman"/>
          <w:color w:val="auto"/>
          <w:sz w:val="28"/>
          <w:szCs w:val="28"/>
        </w:rPr>
        <w:t>возможностями и особыми образовательными потребностями.</w:t>
      </w:r>
    </w:p>
    <w:p w:rsidR="00C66184" w:rsidRPr="000015F6" w:rsidRDefault="00C66184" w:rsidP="00CB2C6D">
      <w:pPr>
        <w:shd w:val="clear" w:color="auto" w:fill="FFFFFF"/>
        <w:spacing w:line="240" w:lineRule="auto"/>
        <w:jc w:val="both"/>
        <w:rPr>
          <w:b/>
          <w:bCs/>
          <w:i/>
          <w:iCs/>
          <w:sz w:val="28"/>
          <w:szCs w:val="28"/>
        </w:rPr>
      </w:pPr>
    </w:p>
    <w:p w:rsidR="006642AC" w:rsidRPr="00F63254" w:rsidRDefault="00B704C1" w:rsidP="00CB2C6D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_Toc415833133"/>
      <w:r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6642AC">
        <w:rPr>
          <w:rFonts w:ascii="Times New Roman" w:hAnsi="Times New Roman" w:cs="Times New Roman"/>
          <w:b/>
          <w:spacing w:val="2"/>
          <w:sz w:val="28"/>
          <w:szCs w:val="28"/>
        </w:rPr>
        <w:t>5</w:t>
      </w:r>
      <w:r w:rsidR="006642AC" w:rsidRPr="00F63254">
        <w:rPr>
          <w:rFonts w:ascii="Times New Roman" w:hAnsi="Times New Roman" w:cs="Times New Roman"/>
          <w:b/>
          <w:spacing w:val="2"/>
          <w:sz w:val="28"/>
          <w:szCs w:val="28"/>
        </w:rPr>
        <w:t>. Программа коррекционной работы</w:t>
      </w:r>
      <w:bookmarkEnd w:id="5"/>
    </w:p>
    <w:p w:rsidR="001E244A" w:rsidRPr="00311148" w:rsidRDefault="001E244A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коррекционной работы в соответствии с требованиями </w:t>
      </w:r>
      <w:r w:rsidR="00E010E8">
        <w:rPr>
          <w:rFonts w:ascii="Times New Roman" w:hAnsi="Times New Roman"/>
          <w:color w:val="auto"/>
          <w:kern w:val="28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направлена на создание системы комплексной помощи </w:t>
      </w:r>
      <w:r>
        <w:rPr>
          <w:rFonts w:ascii="Times New Roman" w:hAnsi="Times New Roman"/>
          <w:sz w:val="28"/>
          <w:szCs w:val="28"/>
        </w:rPr>
        <w:t>обучающимся с ЗПР</w:t>
      </w:r>
      <w:r w:rsidRPr="00311148">
        <w:rPr>
          <w:rFonts w:ascii="Times New Roman" w:hAnsi="Times New Roman"/>
          <w:sz w:val="28"/>
          <w:szCs w:val="28"/>
        </w:rPr>
        <w:t xml:space="preserve"> в освоении </w:t>
      </w:r>
      <w:r>
        <w:rPr>
          <w:rFonts w:ascii="Times New Roman" w:hAnsi="Times New Roman"/>
          <w:sz w:val="28"/>
          <w:szCs w:val="28"/>
        </w:rPr>
        <w:t>АООП НОО</w:t>
      </w:r>
      <w:r w:rsidRPr="00311148">
        <w:rPr>
          <w:rFonts w:ascii="Times New Roman" w:hAnsi="Times New Roman"/>
          <w:sz w:val="28"/>
          <w:szCs w:val="28"/>
        </w:rPr>
        <w:t>, коррекцию недостатков в физическом и (или) психическом развитии обучающихся, их социальную адаптацию.</w:t>
      </w:r>
    </w:p>
    <w:p w:rsidR="001E244A" w:rsidRPr="00F63254" w:rsidRDefault="001E244A" w:rsidP="00CB2C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 обеспечива</w:t>
      </w:r>
      <w:r w:rsidR="000015F6">
        <w:rPr>
          <w:rFonts w:ascii="Times New Roman" w:hAnsi="Times New Roman" w:cs="Times New Roman"/>
          <w:sz w:val="28"/>
          <w:szCs w:val="28"/>
        </w:rPr>
        <w:t>ет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1E244A" w:rsidRPr="00F63254" w:rsidRDefault="001E244A" w:rsidP="00CB2C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выявление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1E244A" w:rsidRPr="00065F28" w:rsidRDefault="001E244A" w:rsidP="00CB2C6D">
      <w:pPr>
        <w:suppressAutoHyphens w:val="0"/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sz w:val="28"/>
          <w:szCs w:val="28"/>
        </w:rPr>
        <w:t>создание адекватных условий для реализации особых образовательных потребностей обучающихся с ЗПР;</w:t>
      </w:r>
    </w:p>
    <w:p w:rsidR="001E244A" w:rsidRDefault="001E244A" w:rsidP="00CB2C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возможностей (в соответствии с рекомендациями ПМПК);</w:t>
      </w:r>
    </w:p>
    <w:p w:rsidR="001E244A" w:rsidRPr="00F63254" w:rsidRDefault="001E244A" w:rsidP="00CB2C6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</w:t>
      </w:r>
      <w:r w:rsidR="00EC02A7">
        <w:rPr>
          <w:rFonts w:ascii="Times New Roman" w:hAnsi="Times New Roman" w:cs="Times New Roman"/>
          <w:color w:val="auto"/>
          <w:kern w:val="28"/>
          <w:sz w:val="28"/>
          <w:szCs w:val="28"/>
        </w:rPr>
        <w:t>ых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занятий для обучающихся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1E244A" w:rsidRPr="00F63254" w:rsidRDefault="001E244A" w:rsidP="00CB2C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оказание помощи в освоении обучающимися с ЗПР АООП НОО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1E244A" w:rsidRDefault="001E244A" w:rsidP="00CB2C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691">
        <w:rPr>
          <w:rFonts w:ascii="Times New Roman" w:hAnsi="Times New Roman" w:cs="Times New Roman"/>
          <w:sz w:val="28"/>
          <w:szCs w:val="28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1E244A" w:rsidRPr="00E123CD" w:rsidRDefault="001E244A" w:rsidP="00CB2C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</w:t>
      </w:r>
      <w:r w:rsidRPr="00E123CD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обучением</w:t>
      </w:r>
      <w:r w:rsidRPr="00E123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17E9F" w:rsidRDefault="00417E9F" w:rsidP="00CB2C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Ц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елью программы коррекционной работы является создание системы комплексного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психолого-медико-педагогического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5E76D0" w:rsidRPr="005E76D0" w:rsidRDefault="005E76D0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5E76D0">
        <w:rPr>
          <w:rFonts w:ascii="Times New Roman" w:hAnsi="Times New Roman" w:cs="Times New Roman"/>
          <w:color w:val="auto"/>
          <w:kern w:val="2"/>
          <w:sz w:val="28"/>
          <w:szCs w:val="28"/>
        </w:rPr>
        <w:t>Задачи программы:</w:t>
      </w:r>
    </w:p>
    <w:p w:rsidR="005E76D0" w:rsidRPr="00FC2E21" w:rsidRDefault="005E76D0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определение особых образовательных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потребностей обучающихся с ЗПР;</w:t>
      </w:r>
    </w:p>
    <w:p w:rsidR="005E76D0" w:rsidRPr="00FC2E21" w:rsidRDefault="005E76D0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возможностей обучающ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ихся с ЗПР в освоении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АООП НОО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 интегрирован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ии в образовательный процесс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;</w:t>
      </w:r>
    </w:p>
    <w:p w:rsidR="005E76D0" w:rsidRPr="00FC2E21" w:rsidRDefault="005E76D0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>- своевременное выявление обучающихся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с трудностями адаптации 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образовательно-воспитательном процессе;</w:t>
      </w:r>
    </w:p>
    <w:p w:rsidR="005E76D0" w:rsidRPr="00FC2E21" w:rsidRDefault="005E76D0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,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психологических и медицинских средств воздействия в процессе комплексной психолого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-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>медико-педагогической коррекции;</w:t>
      </w:r>
    </w:p>
    <w:p w:rsidR="005E76D0" w:rsidRPr="00FC2E21" w:rsidRDefault="005E76D0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- 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оказание родителям (законным представителям) обучающихся с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ЗПР</w:t>
      </w:r>
      <w:r w:rsidRPr="00FC2E21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консультативной и методической помощи по медицинским, социальным, психологическим, правовым и другим вопросам.</w:t>
      </w:r>
    </w:p>
    <w:p w:rsidR="001E244A" w:rsidRPr="00F63254" w:rsidRDefault="00D8603D" w:rsidP="00CB2C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коррекционной работы содержит</w:t>
      </w:r>
      <w:r w:rsidR="001E244A" w:rsidRPr="00F63254">
        <w:rPr>
          <w:rFonts w:ascii="Times New Roman" w:hAnsi="Times New Roman" w:cs="Times New Roman"/>
          <w:sz w:val="28"/>
          <w:szCs w:val="28"/>
        </w:rPr>
        <w:t>:</w:t>
      </w:r>
    </w:p>
    <w:p w:rsidR="001E244A" w:rsidRDefault="001E244A" w:rsidP="00CB2C6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освоение ими АООП НОО; </w:t>
      </w:r>
    </w:p>
    <w:p w:rsidR="001E244A" w:rsidRDefault="001E244A" w:rsidP="00CB2C6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сопровождения 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обучающихся 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их успешности в освоении АООП НОО; корректировку коррекционных мероприятий;</w:t>
      </w:r>
    </w:p>
    <w:p w:rsidR="001E244A" w:rsidRPr="003212D7" w:rsidRDefault="001E244A" w:rsidP="00CB2C6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механизм взаимодействия в разработке и реализации коррекционных мероприятий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F63254">
        <w:rPr>
          <w:rFonts w:ascii="Times New Roman" w:hAnsi="Times New Roman" w:cs="Times New Roman"/>
          <w:sz w:val="28"/>
          <w:szCs w:val="28"/>
        </w:rPr>
        <w:t>, специалистов в области коррекционной педагогики</w:t>
      </w:r>
      <w:r>
        <w:rPr>
          <w:rFonts w:ascii="Times New Roman" w:hAnsi="Times New Roman" w:cs="Times New Roman"/>
          <w:sz w:val="28"/>
          <w:szCs w:val="28"/>
        </w:rPr>
        <w:t xml:space="preserve"> и психологии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других организаций,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специализирующихся в области социально-психолого-педагогической поддержки семьи и других социальных </w:t>
      </w:r>
      <w:r w:rsidRPr="003212D7">
        <w:rPr>
          <w:rFonts w:ascii="Times New Roman" w:hAnsi="Times New Roman" w:cs="Times New Roman"/>
          <w:color w:val="auto"/>
          <w:sz w:val="28"/>
          <w:szCs w:val="28"/>
        </w:rPr>
        <w:t>институтов</w:t>
      </w:r>
      <w:r w:rsidRPr="003212D7">
        <w:rPr>
          <w:rFonts w:ascii="Times New Roman" w:hAnsi="Times New Roman" w:cs="Times New Roman"/>
          <w:sz w:val="28"/>
          <w:szCs w:val="28"/>
        </w:rPr>
        <w:t>, который должен обеспечиваться в единстве урочной, внеурочной и внешкольной деятельности;</w:t>
      </w:r>
    </w:p>
    <w:p w:rsidR="001E244A" w:rsidRPr="00F63254" w:rsidRDefault="001E244A" w:rsidP="00CB2C6D">
      <w:pPr>
        <w:pStyle w:val="14TexstOSNOVA1012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1E244A" w:rsidRDefault="001E244A" w:rsidP="00CB2C6D">
      <w:pPr>
        <w:pStyle w:val="afc"/>
        <w:spacing w:line="240" w:lineRule="auto"/>
        <w:ind w:firstLine="709"/>
        <w:rPr>
          <w:caps w:val="0"/>
          <w:color w:val="auto"/>
          <w:kern w:val="28"/>
        </w:rPr>
      </w:pPr>
      <w:bookmarkStart w:id="6" w:name="bookmark188"/>
      <w:r w:rsidRPr="00F63254">
        <w:rPr>
          <w:caps w:val="0"/>
          <w:color w:val="auto"/>
          <w:kern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</w:t>
      </w:r>
      <w:r>
        <w:rPr>
          <w:caps w:val="0"/>
          <w:color w:val="auto"/>
          <w:kern w:val="28"/>
        </w:rPr>
        <w:t xml:space="preserve">и/или </w:t>
      </w:r>
      <w:r w:rsidRPr="00F63254">
        <w:rPr>
          <w:caps w:val="0"/>
          <w:color w:val="auto"/>
          <w:kern w:val="28"/>
        </w:rPr>
        <w:t xml:space="preserve">психическом развитии обучающихся с ЗПР.  </w:t>
      </w:r>
    </w:p>
    <w:p w:rsidR="001E244A" w:rsidRPr="00F63254" w:rsidRDefault="001E244A" w:rsidP="00CB2C6D">
      <w:pPr>
        <w:pStyle w:val="afc"/>
        <w:spacing w:line="240" w:lineRule="auto"/>
        <w:ind w:firstLine="709"/>
        <w:rPr>
          <w:i/>
          <w:caps w:val="0"/>
          <w:color w:val="auto"/>
          <w:kern w:val="28"/>
        </w:rPr>
      </w:pPr>
      <w:r w:rsidRPr="00F63254">
        <w:rPr>
          <w:i/>
          <w:caps w:val="0"/>
          <w:color w:val="auto"/>
        </w:rPr>
        <w:t xml:space="preserve">Принципы </w:t>
      </w:r>
      <w:bookmarkEnd w:id="6"/>
      <w:r w:rsidRPr="00F63254">
        <w:rPr>
          <w:i/>
          <w:caps w:val="0"/>
          <w:color w:val="auto"/>
          <w:kern w:val="28"/>
        </w:rPr>
        <w:t>коррекционной работы:</w:t>
      </w:r>
    </w:p>
    <w:p w:rsidR="001E244A" w:rsidRDefault="001E244A" w:rsidP="00CB2C6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r w:rsidRPr="00F63254">
        <w:rPr>
          <w:rFonts w:ascii="Times New Roman" w:hAnsi="Times New Roman"/>
          <w:i/>
          <w:color w:val="auto"/>
          <w:sz w:val="28"/>
          <w:szCs w:val="28"/>
        </w:rPr>
        <w:t>приоритетности интересов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обучающегося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определяет отношение работников организации, которые призваны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оказывать каждому обучающемуся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помощь в развитии с учетом его индивидуальных образовательных потребностей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1E244A" w:rsidRDefault="001E244A" w:rsidP="00CB2C6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системности -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 xml:space="preserve"> </w:t>
      </w:r>
    </w:p>
    <w:p w:rsidR="001E244A" w:rsidRDefault="001E244A" w:rsidP="00CB2C6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Принцип</w:t>
      </w:r>
      <w:r w:rsidRPr="00F63254">
        <w:rPr>
          <w:rStyle w:val="17"/>
          <w:iCs/>
          <w:caps w:val="0"/>
          <w:color w:val="auto"/>
          <w:sz w:val="28"/>
          <w:szCs w:val="28"/>
        </w:rPr>
        <w:t xml:space="preserve"> непрерывности 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</w:t>
      </w:r>
      <w:r w:rsidR="00513222">
        <w:rPr>
          <w:rStyle w:val="17"/>
          <w:i w:val="0"/>
          <w:iCs/>
          <w:caps w:val="0"/>
          <w:color w:val="auto"/>
          <w:sz w:val="28"/>
          <w:szCs w:val="28"/>
        </w:rPr>
        <w:t>ов</w:t>
      </w:r>
      <w:r w:rsidRPr="00F63254">
        <w:rPr>
          <w:rStyle w:val="17"/>
          <w:i w:val="0"/>
          <w:iCs/>
          <w:caps w:val="0"/>
          <w:color w:val="auto"/>
          <w:sz w:val="28"/>
          <w:szCs w:val="28"/>
        </w:rPr>
        <w:t xml:space="preserve"> с учетом изменений в их личности</w:t>
      </w:r>
      <w:r w:rsidRPr="00F63254">
        <w:rPr>
          <w:rFonts w:ascii="Times New Roman" w:hAnsi="Times New Roman"/>
          <w:caps/>
          <w:color w:val="auto"/>
          <w:sz w:val="28"/>
          <w:szCs w:val="28"/>
        </w:rPr>
        <w:t>.</w:t>
      </w:r>
    </w:p>
    <w:p w:rsidR="00A159B8" w:rsidRDefault="00A159B8" w:rsidP="00CB2C6D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Style w:val="17"/>
          <w:rFonts w:cs="Times New Roman"/>
          <w:iCs/>
          <w:caps w:val="0"/>
          <w:color w:val="auto"/>
          <w:sz w:val="28"/>
          <w:szCs w:val="28"/>
        </w:rPr>
        <w:t>вариативности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A159B8" w:rsidRPr="00727ED5" w:rsidRDefault="00A159B8" w:rsidP="00CB2C6D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Принцип </w:t>
      </w:r>
      <w:r w:rsidRPr="00727ED5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комплексности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коррекционного воздействия предполагает необходимость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727ED5">
        <w:rPr>
          <w:rFonts w:ascii="Times New Roman" w:hAnsi="Times New Roman" w:cs="Times New Roman"/>
          <w:sz w:val="28"/>
          <w:szCs w:val="28"/>
        </w:rPr>
        <w:t>всесторонне</w:t>
      </w:r>
      <w:r w:rsidR="00727ED5" w:rsidRPr="00727ED5">
        <w:rPr>
          <w:rFonts w:ascii="Times New Roman" w:hAnsi="Times New Roman" w:cs="Times New Roman"/>
          <w:sz w:val="28"/>
          <w:szCs w:val="28"/>
        </w:rPr>
        <w:t>го</w:t>
      </w:r>
      <w:r w:rsidRPr="00727ED5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обучающихся и предоставлени</w:t>
      </w:r>
      <w:r w:rsidR="00727ED5" w:rsidRPr="00727ED5">
        <w:rPr>
          <w:rFonts w:ascii="Times New Roman" w:hAnsi="Times New Roman" w:cs="Times New Roman"/>
          <w:sz w:val="28"/>
          <w:szCs w:val="28"/>
        </w:rPr>
        <w:t>я</w:t>
      </w:r>
      <w:r w:rsidRPr="00727ED5">
        <w:rPr>
          <w:rFonts w:ascii="Times New Roman" w:hAnsi="Times New Roman" w:cs="Times New Roman"/>
          <w:sz w:val="28"/>
          <w:szCs w:val="28"/>
        </w:rPr>
        <w:t xml:space="preserve"> квалифицированной помощи специалистов разного профиля с учетом </w:t>
      </w:r>
      <w:r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>их особых образовательных потребностей и возможностей психофизического развития</w:t>
      </w:r>
      <w:r w:rsidR="00727ED5" w:rsidRPr="00727ED5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 основе </w:t>
      </w:r>
      <w:r w:rsidR="00727ED5" w:rsidRPr="00727ED5">
        <w:rPr>
          <w:rFonts w:ascii="Times New Roman" w:hAnsi="Times New Roman" w:cs="Times New Roman"/>
          <w:sz w:val="28"/>
          <w:szCs w:val="28"/>
        </w:rPr>
        <w:t>использования всего многообразия методов, техник и приемов коррекционной работы</w:t>
      </w:r>
      <w:r w:rsidRPr="00727ED5">
        <w:rPr>
          <w:rFonts w:ascii="Times New Roman" w:hAnsi="Times New Roman" w:cs="Times New Roman"/>
          <w:sz w:val="28"/>
          <w:szCs w:val="28"/>
        </w:rPr>
        <w:t>.</w:t>
      </w:r>
    </w:p>
    <w:p w:rsidR="00A159B8" w:rsidRDefault="00A159B8" w:rsidP="00CB2C6D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единства психолого-педагогических и медицинских средств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E244A" w:rsidRPr="00F63254" w:rsidRDefault="001E244A" w:rsidP="00CB2C6D">
      <w:pPr>
        <w:tabs>
          <w:tab w:val="left" w:pos="-180"/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</w:t>
      </w:r>
      <w:r w:rsidRPr="00F63254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>сотрудничества с семьей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E26269" w:rsidRPr="00FF366B" w:rsidRDefault="00E26269" w:rsidP="00CB2C6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с обучающимися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F28">
        <w:rPr>
          <w:rFonts w:ascii="Times New Roman" w:hAnsi="Times New Roman" w:cs="Times New Roman"/>
          <w:sz w:val="28"/>
          <w:szCs w:val="28"/>
        </w:rPr>
        <w:t>осуществляется в ходе всего учебно-образовательного процесса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E26269" w:rsidRPr="00FF366B" w:rsidRDefault="00E26269" w:rsidP="00CB2C6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через содержание и организацию образовательного процесса (индивидуальный и дифференцированный подход,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несколько 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сниженный темп обучения, структурная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упрощенность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содержания, повторность в обучении, активность и сознательность в обучении);</w:t>
      </w:r>
    </w:p>
    <w:p w:rsidR="00E26269" w:rsidRPr="00FF366B" w:rsidRDefault="00E26269" w:rsidP="00CB2C6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― в рамках внеурочной деятельности в форме специально организованных индивидуальных и групповых занятий (</w:t>
      </w:r>
      <w:proofErr w:type="spell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</w:t>
      </w: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>коррекционн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ые</w:t>
      </w:r>
      <w:proofErr w:type="spellEnd"/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и логопедические занятия, занятия ритмикой);</w:t>
      </w:r>
    </w:p>
    <w:p w:rsidR="00E26269" w:rsidRPr="00FF366B" w:rsidRDefault="00E26269" w:rsidP="00CB2C6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F366B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― в рамках психологического и социально-педагогического сопровождения </w:t>
      </w:r>
      <w:r w:rsidRPr="00FF366B">
        <w:rPr>
          <w:rFonts w:ascii="Times New Roman" w:hAnsi="Times New Roman" w:cs="Times New Roman"/>
          <w:color w:val="auto"/>
          <w:sz w:val="28"/>
          <w:szCs w:val="28"/>
        </w:rPr>
        <w:t>обучающихся.</w:t>
      </w:r>
    </w:p>
    <w:p w:rsidR="00E44E55" w:rsidRPr="00945C09" w:rsidRDefault="00E44E55" w:rsidP="00CB2C6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8603D">
        <w:rPr>
          <w:rFonts w:ascii="Times New Roman" w:hAnsi="Times New Roman" w:cs="Times New Roman"/>
          <w:b/>
          <w:sz w:val="28"/>
          <w:szCs w:val="28"/>
        </w:rPr>
        <w:t>Основными направлениями</w:t>
      </w:r>
      <w:r w:rsidRPr="00945C09">
        <w:rPr>
          <w:rFonts w:ascii="Times New Roman" w:hAnsi="Times New Roman" w:cs="Times New Roman"/>
          <w:sz w:val="28"/>
          <w:szCs w:val="28"/>
        </w:rPr>
        <w:t xml:space="preserve"> </w:t>
      </w:r>
      <w:r w:rsidRPr="00D8603D">
        <w:rPr>
          <w:rFonts w:ascii="Times New Roman" w:hAnsi="Times New Roman" w:cs="Times New Roman"/>
          <w:b/>
          <w:sz w:val="28"/>
          <w:szCs w:val="28"/>
        </w:rPr>
        <w:t>в коррекционной работе</w:t>
      </w:r>
      <w:r w:rsidRPr="00945C09">
        <w:rPr>
          <w:rFonts w:ascii="Times New Roman" w:hAnsi="Times New Roman" w:cs="Times New Roman"/>
          <w:sz w:val="28"/>
          <w:szCs w:val="28"/>
        </w:rPr>
        <w:t xml:space="preserve">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4555FA" w:rsidRPr="00F63254" w:rsidRDefault="004555FA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Программа коррекционной работы</w:t>
      </w:r>
      <w:r w:rsidR="00D8603D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</w:t>
      </w:r>
      <w:r w:rsidR="00D8603D">
        <w:rPr>
          <w:rFonts w:ascii="Times New Roman" w:hAnsi="Times New Roman" w:cs="Times New Roman"/>
          <w:sz w:val="28"/>
          <w:szCs w:val="28"/>
        </w:rPr>
        <w:t>в МАОУ СШ №141</w:t>
      </w:r>
      <w:r w:rsidR="00D8603D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обучающихся с ЗПР включает в себя взаимосвязанные направления, отражающие ее основное содержание:</w:t>
      </w:r>
      <w:proofErr w:type="gramEnd"/>
    </w:p>
    <w:p w:rsidR="004555FA" w:rsidRPr="00417E9F" w:rsidRDefault="00417E9F" w:rsidP="00CB2C6D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иагностическая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выявление особенностей развития и здоровья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417E9F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благоприятных условий для овладения ими содержанием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417E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7E9F" w:rsidRPr="00FF366B" w:rsidRDefault="00417E9F" w:rsidP="00CB2C6D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Проведение диагностической работы предполагает</w:t>
      </w:r>
      <w:r w:rsidRPr="00FF366B">
        <w:rPr>
          <w:caps w:val="0"/>
          <w:color w:val="auto"/>
          <w:kern w:val="28"/>
        </w:rPr>
        <w:t xml:space="preserve"> осуществление</w:t>
      </w:r>
      <w:r w:rsidRPr="00FF366B">
        <w:rPr>
          <w:caps w:val="0"/>
          <w:color w:val="auto"/>
        </w:rPr>
        <w:t>:</w:t>
      </w:r>
    </w:p>
    <w:p w:rsidR="00417E9F" w:rsidRPr="00FF366B" w:rsidRDefault="00417E9F" w:rsidP="00CB2C6D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417E9F" w:rsidRPr="00FF366B" w:rsidRDefault="00417E9F" w:rsidP="00CB2C6D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417E9F" w:rsidRPr="00FF366B" w:rsidRDefault="00417E9F" w:rsidP="00CB2C6D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развития эмоционально-волевой сферы и личностных особенностей обучающихся;</w:t>
      </w:r>
    </w:p>
    <w:p w:rsidR="00417E9F" w:rsidRPr="00FF366B" w:rsidRDefault="00417E9F" w:rsidP="00CB2C6D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lastRenderedPageBreak/>
        <w:t xml:space="preserve">― определение социальной ситуации развития и условий семейного воспитания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>;</w:t>
      </w:r>
    </w:p>
    <w:p w:rsidR="00417E9F" w:rsidRPr="00FF366B" w:rsidRDefault="00417E9F" w:rsidP="00CB2C6D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 xml:space="preserve">2) мониторинга динамики развития обучающихся, их успешности в освоении АООП </w:t>
      </w:r>
      <w:r>
        <w:rPr>
          <w:caps w:val="0"/>
          <w:color w:val="auto"/>
          <w:kern w:val="28"/>
        </w:rPr>
        <w:t>НОО</w:t>
      </w:r>
      <w:r w:rsidRPr="00FF366B">
        <w:rPr>
          <w:caps w:val="0"/>
          <w:color w:val="auto"/>
          <w:kern w:val="28"/>
        </w:rPr>
        <w:t>;</w:t>
      </w:r>
    </w:p>
    <w:p w:rsidR="00417E9F" w:rsidRPr="00FF366B" w:rsidRDefault="00417E9F" w:rsidP="00CB2C6D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  <w:kern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4555FA" w:rsidRPr="00B14EA5" w:rsidRDefault="00417E9F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оррекционно-развивающая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B14EA5" w:rsidRPr="00B14EA5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="00B14EA5" w:rsidRPr="00B14E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EA5" w:rsidRPr="00B14EA5" w:rsidRDefault="00B14EA5" w:rsidP="00CB2C6D">
      <w:pPr>
        <w:pStyle w:val="afc"/>
        <w:spacing w:line="240" w:lineRule="auto"/>
        <w:ind w:firstLine="720"/>
        <w:rPr>
          <w:i/>
          <w:caps w:val="0"/>
          <w:color w:val="auto"/>
        </w:rPr>
      </w:pPr>
      <w:r w:rsidRPr="00B14EA5">
        <w:rPr>
          <w:caps w:val="0"/>
          <w:color w:val="auto"/>
        </w:rPr>
        <w:t>К</w:t>
      </w:r>
      <w:r w:rsidRPr="00B14EA5">
        <w:rPr>
          <w:rStyle w:val="17"/>
          <w:i w:val="0"/>
          <w:iCs/>
          <w:color w:val="auto"/>
          <w:sz w:val="28"/>
        </w:rPr>
        <w:t>оррекционно-развивающая работа включает:</w:t>
      </w:r>
    </w:p>
    <w:p w:rsidR="00B14EA5" w:rsidRPr="00B14EA5" w:rsidRDefault="00B14EA5" w:rsidP="00CB2C6D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 xml:space="preserve">составление индивидуальной программы психологического сопровождения </w:t>
      </w:r>
      <w:r>
        <w:rPr>
          <w:bCs/>
          <w:caps w:val="0"/>
          <w:color w:val="auto"/>
          <w:kern w:val="28"/>
        </w:rPr>
        <w:t>обучающегося</w:t>
      </w:r>
      <w:r w:rsidRPr="00FF366B">
        <w:rPr>
          <w:bCs/>
          <w:caps w:val="0"/>
          <w:color w:val="auto"/>
          <w:kern w:val="28"/>
        </w:rPr>
        <w:t xml:space="preserve"> (совместно с педагогами)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CB2C6D">
      <w:pPr>
        <w:pStyle w:val="afc"/>
        <w:spacing w:line="240" w:lineRule="auto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формирование в классе психологического климата комфортного для всех обучающихся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CB2C6D">
      <w:pPr>
        <w:pStyle w:val="afc"/>
        <w:spacing w:line="240" w:lineRule="auto"/>
        <w:ind w:firstLine="720"/>
        <w:rPr>
          <w:bCs/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bCs/>
          <w:caps w:val="0"/>
          <w:color w:val="auto"/>
          <w:kern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>
        <w:rPr>
          <w:bCs/>
          <w:caps w:val="0"/>
          <w:color w:val="auto"/>
          <w:kern w:val="28"/>
        </w:rPr>
        <w:t>;</w:t>
      </w:r>
    </w:p>
    <w:p w:rsidR="00B14EA5" w:rsidRPr="00B14EA5" w:rsidRDefault="00B14EA5" w:rsidP="00CB2C6D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>― разработк</w:t>
      </w:r>
      <w:r>
        <w:rPr>
          <w:caps w:val="0"/>
          <w:color w:val="auto"/>
        </w:rPr>
        <w:t>а</w:t>
      </w:r>
      <w:r w:rsidRPr="00FF366B">
        <w:rPr>
          <w:caps w:val="0"/>
          <w:color w:val="auto"/>
        </w:rPr>
        <w:t xml:space="preserve"> оптимальных для развития обучающихся с </w:t>
      </w:r>
      <w:r>
        <w:rPr>
          <w:caps w:val="0"/>
          <w:color w:val="auto"/>
        </w:rPr>
        <w:t>ЗПР</w:t>
      </w:r>
      <w:r w:rsidRPr="00FF366B">
        <w:rPr>
          <w:caps w:val="0"/>
          <w:color w:val="auto"/>
        </w:rPr>
        <w:t xml:space="preserve"> групповых и индивидуальных коррекционных программ (методик, методов и приёмов обучения) в соответствии с их особыми образовательными потребностями</w:t>
      </w:r>
      <w:r>
        <w:rPr>
          <w:caps w:val="0"/>
          <w:color w:val="auto"/>
        </w:rPr>
        <w:t>;</w:t>
      </w:r>
    </w:p>
    <w:p w:rsidR="00B14EA5" w:rsidRPr="00FF366B" w:rsidRDefault="00B14EA5" w:rsidP="00CB2C6D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FF366B">
        <w:rPr>
          <w:caps w:val="0"/>
          <w:color w:val="auto"/>
        </w:rPr>
        <w:t>психокоррекции</w:t>
      </w:r>
      <w:proofErr w:type="spellEnd"/>
      <w:r w:rsidRPr="00FF366B">
        <w:rPr>
          <w:caps w:val="0"/>
          <w:color w:val="auto"/>
        </w:rPr>
        <w:t xml:space="preserve">, необходимых для преодоления нарушений развития </w:t>
      </w:r>
      <w:r>
        <w:rPr>
          <w:caps w:val="0"/>
          <w:color w:val="auto"/>
        </w:rPr>
        <w:t>обучающихся;</w:t>
      </w:r>
    </w:p>
    <w:p w:rsidR="00B14EA5" w:rsidRPr="00B14EA5" w:rsidRDefault="00B14EA5" w:rsidP="00CB2C6D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развитие эмоционально-волевой и личностной сферы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и коррекцию его поведения</w:t>
      </w:r>
      <w:r>
        <w:rPr>
          <w:caps w:val="0"/>
          <w:color w:val="auto"/>
        </w:rPr>
        <w:t>;</w:t>
      </w:r>
    </w:p>
    <w:p w:rsidR="00B14EA5" w:rsidRPr="00FF366B" w:rsidRDefault="00B14EA5" w:rsidP="00CB2C6D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социальное сопровождение </w:t>
      </w:r>
      <w:r>
        <w:rPr>
          <w:caps w:val="0"/>
          <w:color w:val="auto"/>
        </w:rPr>
        <w:t>обучающегося</w:t>
      </w:r>
      <w:r w:rsidRPr="00FF366B">
        <w:rPr>
          <w:caps w:val="0"/>
          <w:color w:val="auto"/>
        </w:rPr>
        <w:t xml:space="preserve"> в случае неблагоприятных условий жизни при психотравмирующих обстоятельствах.</w:t>
      </w:r>
    </w:p>
    <w:p w:rsidR="004555FA" w:rsidRDefault="00B14EA5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E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онсультативная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освоении  АООП НОО, консультирование специалистов, работающих с детьми, их семей по вопросам реализации дифференцированных психолого-педагогических условий </w:t>
      </w:r>
      <w:r w:rsidR="004809F5">
        <w:rPr>
          <w:rFonts w:ascii="Times New Roman" w:hAnsi="Times New Roman" w:cs="Times New Roman"/>
          <w:sz w:val="28"/>
          <w:szCs w:val="28"/>
        </w:rPr>
        <w:t>обучения</w:t>
      </w:r>
      <w:r w:rsidR="004555FA" w:rsidRPr="00F63254">
        <w:rPr>
          <w:rFonts w:ascii="Times New Roman" w:hAnsi="Times New Roman" w:cs="Times New Roman"/>
          <w:sz w:val="28"/>
          <w:szCs w:val="28"/>
        </w:rPr>
        <w:t>, воспитания, коррекции, развития и социализации обучающихся с ЗПР.</w:t>
      </w:r>
    </w:p>
    <w:p w:rsidR="004809F5" w:rsidRPr="004809F5" w:rsidRDefault="004809F5" w:rsidP="00CB2C6D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8"/>
        </w:rPr>
      </w:pPr>
      <w:r w:rsidRPr="004809F5">
        <w:rPr>
          <w:caps w:val="0"/>
          <w:color w:val="auto"/>
        </w:rPr>
        <w:t>К</w:t>
      </w:r>
      <w:r w:rsidRPr="004809F5">
        <w:rPr>
          <w:rStyle w:val="17"/>
          <w:i w:val="0"/>
          <w:iCs/>
          <w:color w:val="auto"/>
          <w:sz w:val="28"/>
        </w:rPr>
        <w:t>онсультативная работа включает:</w:t>
      </w:r>
    </w:p>
    <w:p w:rsidR="004809F5" w:rsidRPr="00FF366B" w:rsidRDefault="004809F5" w:rsidP="00CB2C6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F366B">
        <w:rPr>
          <w:caps/>
          <w:color w:val="auto"/>
          <w:sz w:val="28"/>
          <w:szCs w:val="28"/>
        </w:rPr>
        <w:t>― </w:t>
      </w:r>
      <w:r w:rsidRPr="00FF366B">
        <w:rPr>
          <w:color w:val="auto"/>
          <w:sz w:val="28"/>
          <w:szCs w:val="28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</w:t>
      </w:r>
      <w:r>
        <w:rPr>
          <w:color w:val="auto"/>
          <w:sz w:val="28"/>
          <w:szCs w:val="28"/>
        </w:rPr>
        <w:t>обучающихся;</w:t>
      </w:r>
    </w:p>
    <w:p w:rsidR="004809F5" w:rsidRPr="00FF366B" w:rsidRDefault="004809F5" w:rsidP="00CB2C6D">
      <w:pPr>
        <w:pStyle w:val="afc"/>
        <w:spacing w:line="240" w:lineRule="auto"/>
        <w:ind w:firstLine="720"/>
        <w:rPr>
          <w:caps w:val="0"/>
          <w:color w:val="auto"/>
        </w:rPr>
      </w:pPr>
      <w:r w:rsidRPr="00FF366B">
        <w:rPr>
          <w:caps w:val="0"/>
          <w:color w:val="auto"/>
        </w:rPr>
        <w:t xml:space="preserve">― консультативную помощь семье в вопросах решения конкретных вопросов воспитания и оказания возможной помощи </w:t>
      </w:r>
      <w:proofErr w:type="spellStart"/>
      <w:r>
        <w:rPr>
          <w:caps w:val="0"/>
          <w:color w:val="auto"/>
        </w:rPr>
        <w:t>обучающимуся</w:t>
      </w:r>
      <w:proofErr w:type="spellEnd"/>
      <w:r w:rsidRPr="00FF366B">
        <w:rPr>
          <w:caps w:val="0"/>
          <w:color w:val="auto"/>
        </w:rPr>
        <w:t xml:space="preserve"> в освоении общеобразовательной программы.</w:t>
      </w:r>
    </w:p>
    <w:p w:rsidR="004555FA" w:rsidRPr="00056EBE" w:rsidRDefault="004809F5" w:rsidP="00CB2C6D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555FA" w:rsidRPr="00F63254">
        <w:rPr>
          <w:rFonts w:ascii="Times New Roman" w:hAnsi="Times New Roman" w:cs="Times New Roman"/>
          <w:i/>
          <w:sz w:val="28"/>
          <w:szCs w:val="28"/>
        </w:rPr>
        <w:t>нформационно-просветительская работа</w:t>
      </w:r>
      <w:r w:rsidR="004555FA"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="00056EBE" w:rsidRPr="00056EBE">
        <w:rPr>
          <w:rFonts w:ascii="Times New Roman" w:hAnsi="Times New Roman" w:cs="Times New Roman"/>
          <w:sz w:val="28"/>
          <w:szCs w:val="28"/>
        </w:rPr>
        <w:t xml:space="preserve"> ЗПР, </w:t>
      </w:r>
      <w:r w:rsidR="00056EBE" w:rsidRPr="00056EBE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056EBE" w:rsidRPr="00056EBE" w:rsidRDefault="00056EBE" w:rsidP="00CB2C6D">
      <w:pPr>
        <w:pStyle w:val="afc"/>
        <w:spacing w:line="240" w:lineRule="auto"/>
        <w:ind w:firstLine="720"/>
        <w:rPr>
          <w:rStyle w:val="17"/>
          <w:i w:val="0"/>
          <w:iCs/>
          <w:color w:val="auto"/>
          <w:sz w:val="28"/>
        </w:rPr>
      </w:pPr>
      <w:r w:rsidRPr="00056EBE">
        <w:rPr>
          <w:rStyle w:val="17"/>
          <w:i w:val="0"/>
          <w:iCs/>
          <w:color w:val="auto"/>
          <w:sz w:val="28"/>
        </w:rPr>
        <w:t>Информационно-просветительская</w:t>
      </w:r>
      <w:r w:rsidRPr="00056EBE">
        <w:rPr>
          <w:rStyle w:val="17"/>
          <w:iCs/>
          <w:color w:val="auto"/>
          <w:sz w:val="28"/>
        </w:rPr>
        <w:t xml:space="preserve"> </w:t>
      </w:r>
      <w:r w:rsidRPr="00056EBE">
        <w:rPr>
          <w:rStyle w:val="17"/>
          <w:i w:val="0"/>
          <w:iCs/>
          <w:color w:val="auto"/>
          <w:sz w:val="28"/>
        </w:rPr>
        <w:t xml:space="preserve">работа включает: </w:t>
      </w:r>
    </w:p>
    <w:p w:rsidR="00056EBE" w:rsidRPr="00FF366B" w:rsidRDefault="00056EBE" w:rsidP="00CB2C6D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lastRenderedPageBreak/>
        <w:t>― </w:t>
      </w:r>
      <w:r w:rsidRPr="00FF366B">
        <w:rPr>
          <w:caps w:val="0"/>
          <w:color w:val="auto"/>
          <w:kern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</w:t>
      </w:r>
      <w:r>
        <w:rPr>
          <w:caps w:val="0"/>
          <w:color w:val="auto"/>
          <w:kern w:val="28"/>
        </w:rPr>
        <w:t>обучающихся;</w:t>
      </w:r>
    </w:p>
    <w:p w:rsidR="00056EBE" w:rsidRPr="00FF366B" w:rsidRDefault="00056EBE" w:rsidP="00CB2C6D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оформление информационных стендов, печатных и других материалов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CB2C6D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педагогов с целью повышения их психологической  компетентности</w:t>
      </w:r>
      <w:r>
        <w:rPr>
          <w:caps w:val="0"/>
          <w:color w:val="auto"/>
          <w:kern w:val="28"/>
        </w:rPr>
        <w:t>;</w:t>
      </w:r>
    </w:p>
    <w:p w:rsidR="00056EBE" w:rsidRPr="00FF366B" w:rsidRDefault="00056EBE" w:rsidP="00CB2C6D">
      <w:pPr>
        <w:pStyle w:val="afc"/>
        <w:spacing w:line="240" w:lineRule="auto"/>
        <w:ind w:firstLine="720"/>
        <w:rPr>
          <w:caps w:val="0"/>
          <w:color w:val="auto"/>
          <w:kern w:val="28"/>
        </w:rPr>
      </w:pPr>
      <w:r w:rsidRPr="00FF366B">
        <w:rPr>
          <w:caps w:val="0"/>
          <w:color w:val="auto"/>
        </w:rPr>
        <w:t>― </w:t>
      </w:r>
      <w:r w:rsidRPr="00FF366B">
        <w:rPr>
          <w:caps w:val="0"/>
          <w:color w:val="auto"/>
          <w:kern w:val="28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4555FA" w:rsidRPr="00065F28" w:rsidRDefault="004555FA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28">
        <w:rPr>
          <w:rFonts w:ascii="Times New Roman" w:hAnsi="Times New Roman" w:cs="Times New Roman"/>
          <w:bCs/>
          <w:sz w:val="28"/>
          <w:szCs w:val="28"/>
        </w:rPr>
        <w:t>Программа коррекционной работы</w:t>
      </w:r>
      <w:r w:rsidRPr="00065F28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D8603D">
        <w:rPr>
          <w:rFonts w:ascii="Times New Roman" w:hAnsi="Times New Roman" w:cs="Times New Roman"/>
          <w:sz w:val="28"/>
          <w:szCs w:val="28"/>
        </w:rPr>
        <w:t>ет</w:t>
      </w:r>
      <w:r w:rsidRPr="00065F28">
        <w:rPr>
          <w:rFonts w:ascii="Times New Roman" w:hAnsi="Times New Roman" w:cs="Times New Roman"/>
          <w:sz w:val="28"/>
          <w:szCs w:val="28"/>
        </w:rPr>
        <w:t xml:space="preserve"> индивидуализацию специального сопровождения обучающегося с ЗПР.</w:t>
      </w:r>
    </w:p>
    <w:p w:rsidR="00E44E55" w:rsidRDefault="00E44E55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C09">
        <w:rPr>
          <w:rFonts w:ascii="Times New Roman" w:hAnsi="Times New Roman" w:cs="Times New Roman"/>
          <w:sz w:val="28"/>
          <w:szCs w:val="28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E244A" w:rsidRPr="00F63254" w:rsidRDefault="001E244A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8">
        <w:rPr>
          <w:rFonts w:ascii="Times New Roman" w:hAnsi="Times New Roman" w:cs="Times New Roman"/>
          <w:sz w:val="28"/>
          <w:szCs w:val="28"/>
        </w:rPr>
        <w:t>П</w:t>
      </w:r>
      <w:r w:rsidRPr="00334688">
        <w:rPr>
          <w:rFonts w:ascii="Times New Roman" w:hAnsi="Times New Roman" w:cs="Times New Roman"/>
          <w:iCs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4688">
        <w:rPr>
          <w:rFonts w:ascii="Times New Roman" w:hAnsi="Times New Roman" w:cs="Times New Roman"/>
          <w:sz w:val="28"/>
          <w:szCs w:val="28"/>
        </w:rPr>
        <w:t xml:space="preserve">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образования. </w:t>
      </w:r>
      <w:r w:rsidRPr="00F63254">
        <w:rPr>
          <w:rFonts w:ascii="Times New Roman" w:hAnsi="Times New Roman" w:cs="Times New Roman"/>
          <w:sz w:val="28"/>
          <w:szCs w:val="28"/>
        </w:rPr>
        <w:t>Взаимодействие специалистов</w:t>
      </w:r>
      <w:r w:rsidR="009A408E">
        <w:rPr>
          <w:rFonts w:ascii="Times New Roman" w:hAnsi="Times New Roman" w:cs="Times New Roman"/>
          <w:sz w:val="28"/>
          <w:szCs w:val="28"/>
        </w:rPr>
        <w:t xml:space="preserve"> МАОУ СШ №141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1E244A" w:rsidRPr="00F63254" w:rsidRDefault="001E244A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многоаспектный анализ психофизического развития обучающего с ЗПР;</w:t>
      </w:r>
    </w:p>
    <w:p w:rsidR="001E244A" w:rsidRPr="00F63254" w:rsidRDefault="001E244A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1E244A" w:rsidRPr="00F63254" w:rsidRDefault="001E244A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разработку индивидуальных образовательных маршрутов обучающихся с ЗПР.</w:t>
      </w:r>
    </w:p>
    <w:p w:rsidR="000015F6" w:rsidRPr="00C161E4" w:rsidRDefault="000015F6" w:rsidP="00CB2C6D">
      <w:pPr>
        <w:pStyle w:val="c11"/>
        <w:spacing w:before="0" w:beforeAutospacing="0" w:after="0" w:afterAutospacing="0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0015F6" w:rsidRPr="008C678B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</w:t>
      </w:r>
      <w:r>
        <w:rPr>
          <w:b/>
          <w:bCs/>
          <w:i/>
          <w:iCs/>
          <w:caps w:val="0"/>
          <w:sz w:val="28"/>
          <w:szCs w:val="28"/>
        </w:rPr>
        <w:t xml:space="preserve"> 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>оррекционно-развивающие занятия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(логопедические и </w:t>
      </w:r>
      <w:proofErr w:type="spellStart"/>
      <w:r w:rsidRPr="008C678B">
        <w:rPr>
          <w:caps w:val="0"/>
          <w:sz w:val="28"/>
          <w:szCs w:val="28"/>
        </w:rPr>
        <w:t>психокоррекционные</w:t>
      </w:r>
      <w:proofErr w:type="spellEnd"/>
      <w:r w:rsidRPr="008C678B">
        <w:rPr>
          <w:caps w:val="0"/>
          <w:sz w:val="28"/>
          <w:szCs w:val="28"/>
        </w:rPr>
        <w:t>)» (фронтальные и/или</w:t>
      </w:r>
      <w:r>
        <w:rPr>
          <w:caps w:val="0"/>
          <w:sz w:val="28"/>
          <w:szCs w:val="28"/>
        </w:rPr>
        <w:t xml:space="preserve"> </w:t>
      </w:r>
      <w:r w:rsidRPr="008C678B">
        <w:rPr>
          <w:caps w:val="0"/>
          <w:sz w:val="28"/>
          <w:szCs w:val="28"/>
        </w:rPr>
        <w:t xml:space="preserve">индивидуальные занятия), «Ритмика» (фронтальные и/или индивидуальные занятия). </w:t>
      </w:r>
    </w:p>
    <w:p w:rsidR="000015F6" w:rsidRPr="008C678B" w:rsidRDefault="000015F6" w:rsidP="00CB2C6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0CF">
        <w:rPr>
          <w:rFonts w:ascii="Times New Roman" w:hAnsi="Times New Roman" w:cs="Times New Roman"/>
          <w:b/>
          <w:i/>
          <w:sz w:val="28"/>
          <w:szCs w:val="28"/>
        </w:rPr>
        <w:t xml:space="preserve">(логопедические и </w:t>
      </w:r>
      <w:proofErr w:type="spellStart"/>
      <w:r w:rsidRPr="008A00CF">
        <w:rPr>
          <w:rFonts w:ascii="Times New Roman" w:hAnsi="Times New Roman" w:cs="Times New Roman"/>
          <w:b/>
          <w:i/>
          <w:sz w:val="28"/>
          <w:szCs w:val="28"/>
        </w:rPr>
        <w:t>психокоррекционные</w:t>
      </w:r>
      <w:proofErr w:type="spellEnd"/>
      <w:r w:rsidRPr="008A00CF">
        <w:rPr>
          <w:rFonts w:ascii="Times New Roman" w:hAnsi="Times New Roman" w:cs="Times New Roman"/>
          <w:b/>
          <w:i/>
          <w:sz w:val="28"/>
          <w:szCs w:val="28"/>
        </w:rPr>
        <w:t>)».</w:t>
      </w:r>
    </w:p>
    <w:p w:rsidR="000015F6" w:rsidRPr="00E27061" w:rsidRDefault="000015F6" w:rsidP="00CB2C6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061"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Логопедические занятия</w:t>
      </w:r>
    </w:p>
    <w:p w:rsidR="000015F6" w:rsidRPr="00E27061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E27061">
        <w:rPr>
          <w:sz w:val="28"/>
          <w:szCs w:val="28"/>
        </w:rPr>
        <w:t xml:space="preserve">. </w:t>
      </w:r>
    </w:p>
    <w:p w:rsidR="000015F6" w:rsidRPr="00E27061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Pr="00E27061">
        <w:rPr>
          <w:sz w:val="28"/>
          <w:szCs w:val="28"/>
        </w:rPr>
        <w:t>:</w:t>
      </w:r>
    </w:p>
    <w:p w:rsidR="000015F6" w:rsidRPr="00E27061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 w:rsidRPr="00E27061">
        <w:rPr>
          <w:sz w:val="28"/>
          <w:szCs w:val="28"/>
        </w:rPr>
        <w:t xml:space="preserve"> </w:t>
      </w:r>
    </w:p>
    <w:p w:rsidR="000015F6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lastRenderedPageBreak/>
        <w:t>диагностика и коррекция лексической стороны речи</w:t>
      </w:r>
      <w:r>
        <w:rPr>
          <w:b/>
          <w:caps w:val="0"/>
          <w:sz w:val="28"/>
          <w:szCs w:val="28"/>
        </w:rPr>
        <w:t xml:space="preserve"> (</w:t>
      </w:r>
      <w:r w:rsidRPr="00F35122">
        <w:rPr>
          <w:caps w:val="0"/>
          <w:sz w:val="28"/>
          <w:szCs w:val="28"/>
        </w:rPr>
        <w:t>обогащени</w:t>
      </w:r>
      <w:r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словаря, его расширени</w:t>
      </w:r>
      <w:r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и уточнени</w:t>
      </w:r>
      <w:r>
        <w:rPr>
          <w:caps w:val="0"/>
          <w:sz w:val="28"/>
          <w:szCs w:val="28"/>
        </w:rPr>
        <w:t>е)</w:t>
      </w:r>
      <w:r w:rsidRPr="00F35122">
        <w:rPr>
          <w:sz w:val="28"/>
          <w:szCs w:val="28"/>
        </w:rPr>
        <w:t>;</w:t>
      </w:r>
    </w:p>
    <w:p w:rsidR="000015F6" w:rsidRPr="00E27061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0015F6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коррекция диалогической и формирование монологической форм речи</w:t>
      </w:r>
      <w:r>
        <w:rPr>
          <w:b/>
          <w:caps w:val="0"/>
          <w:sz w:val="28"/>
          <w:szCs w:val="28"/>
        </w:rPr>
        <w:t xml:space="preserve">, </w:t>
      </w:r>
      <w:r w:rsidRPr="00E0076D">
        <w:rPr>
          <w:b/>
          <w:caps w:val="0"/>
          <w:sz w:val="28"/>
          <w:szCs w:val="28"/>
        </w:rPr>
        <w:t>развитие коммуникативной функции речи</w:t>
      </w:r>
      <w:r>
        <w:rPr>
          <w:b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(развитие навыков диалогической и монологической речи, ф</w:t>
      </w:r>
      <w:r w:rsidRPr="00A66763">
        <w:rPr>
          <w:caps w:val="0"/>
          <w:sz w:val="28"/>
          <w:szCs w:val="28"/>
        </w:rPr>
        <w:t>ормирование связной реч</w:t>
      </w:r>
      <w:r>
        <w:rPr>
          <w:caps w:val="0"/>
          <w:sz w:val="28"/>
          <w:szCs w:val="28"/>
        </w:rPr>
        <w:t xml:space="preserve">и, </w:t>
      </w:r>
      <w:r w:rsidRPr="00947887">
        <w:rPr>
          <w:caps w:val="0"/>
          <w:sz w:val="28"/>
          <w:szCs w:val="28"/>
        </w:rPr>
        <w:t>повышение речевой мотивации</w:t>
      </w:r>
      <w:r>
        <w:rPr>
          <w:caps w:val="0"/>
          <w:sz w:val="28"/>
          <w:szCs w:val="28"/>
        </w:rPr>
        <w:t>,</w:t>
      </w:r>
      <w:r w:rsidRPr="00947887">
        <w:rPr>
          <w:caps w:val="0"/>
          <w:sz w:val="28"/>
          <w:szCs w:val="28"/>
        </w:rPr>
        <w:t xml:space="preserve"> </w:t>
      </w:r>
      <w:r w:rsidRPr="0088272B">
        <w:rPr>
          <w:caps w:val="0"/>
          <w:sz w:val="28"/>
          <w:szCs w:val="28"/>
        </w:rPr>
        <w:t>обогащение речевого опыта</w:t>
      </w:r>
      <w:r>
        <w:rPr>
          <w:caps w:val="0"/>
          <w:sz w:val="28"/>
          <w:szCs w:val="28"/>
        </w:rPr>
        <w:t>)</w:t>
      </w:r>
      <w:r w:rsidRPr="00E27061">
        <w:rPr>
          <w:caps w:val="0"/>
          <w:sz w:val="28"/>
          <w:szCs w:val="28"/>
        </w:rPr>
        <w:t>;</w:t>
      </w:r>
    </w:p>
    <w:p w:rsidR="000015F6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Pr="00E27061">
        <w:rPr>
          <w:sz w:val="28"/>
          <w:szCs w:val="28"/>
        </w:rPr>
        <w:t xml:space="preserve">; </w:t>
      </w:r>
    </w:p>
    <w:p w:rsidR="000015F6" w:rsidRPr="00E27061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Pr="00E27061">
        <w:rPr>
          <w:sz w:val="28"/>
          <w:szCs w:val="28"/>
        </w:rPr>
        <w:t xml:space="preserve">; </w:t>
      </w:r>
    </w:p>
    <w:p w:rsidR="000015F6" w:rsidRPr="00E27061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др. познавательных процессов</w:t>
      </w:r>
      <w:r w:rsidRPr="00E27061">
        <w:rPr>
          <w:caps w:val="0"/>
          <w:sz w:val="28"/>
          <w:szCs w:val="28"/>
        </w:rPr>
        <w:t>)</w:t>
      </w:r>
      <w:r w:rsidRPr="00E27061">
        <w:rPr>
          <w:sz w:val="28"/>
          <w:szCs w:val="28"/>
        </w:rPr>
        <w:t>.</w:t>
      </w:r>
    </w:p>
    <w:p w:rsidR="000015F6" w:rsidRPr="00E27061" w:rsidRDefault="000015F6" w:rsidP="00CB2C6D">
      <w:pPr>
        <w:pStyle w:val="Default"/>
        <w:jc w:val="center"/>
        <w:rPr>
          <w:b/>
          <w:color w:val="auto"/>
          <w:sz w:val="28"/>
          <w:szCs w:val="28"/>
        </w:rPr>
      </w:pPr>
      <w:proofErr w:type="spellStart"/>
      <w:r w:rsidRPr="00E27061">
        <w:rPr>
          <w:b/>
          <w:color w:val="auto"/>
          <w:sz w:val="28"/>
          <w:szCs w:val="28"/>
        </w:rPr>
        <w:t>Психокоррекционные</w:t>
      </w:r>
      <w:proofErr w:type="spellEnd"/>
      <w:r w:rsidRPr="00E27061">
        <w:rPr>
          <w:b/>
          <w:color w:val="auto"/>
          <w:sz w:val="28"/>
          <w:szCs w:val="28"/>
        </w:rPr>
        <w:t xml:space="preserve"> занятия</w:t>
      </w:r>
    </w:p>
    <w:p w:rsidR="000015F6" w:rsidRPr="00E27061" w:rsidRDefault="000015F6" w:rsidP="00CB2C6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proofErr w:type="spellStart"/>
      <w:r w:rsidRPr="00E27061">
        <w:rPr>
          <w:color w:val="auto"/>
          <w:sz w:val="28"/>
          <w:szCs w:val="28"/>
        </w:rPr>
        <w:t>психокорреционных</w:t>
      </w:r>
      <w:proofErr w:type="spellEnd"/>
      <w:r w:rsidRPr="00E27061"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</w:t>
      </w:r>
      <w:proofErr w:type="gramStart"/>
      <w:r w:rsidRPr="00E27061">
        <w:rPr>
          <w:color w:val="auto"/>
          <w:sz w:val="28"/>
          <w:szCs w:val="28"/>
        </w:rPr>
        <w:t>обучающимися</w:t>
      </w:r>
      <w:proofErr w:type="gramEnd"/>
      <w:r w:rsidRPr="00E27061">
        <w:rPr>
          <w:color w:val="auto"/>
          <w:sz w:val="28"/>
          <w:szCs w:val="28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0015F6" w:rsidRPr="00E27061" w:rsidRDefault="000015F6" w:rsidP="00CB2C6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0015F6" w:rsidRPr="00E27061" w:rsidRDefault="000015F6" w:rsidP="00CB2C6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</w:t>
      </w:r>
      <w:proofErr w:type="gramStart"/>
      <w:r w:rsidRPr="00C00FF1">
        <w:rPr>
          <w:b/>
          <w:color w:val="auto"/>
          <w:sz w:val="28"/>
          <w:szCs w:val="28"/>
        </w:rPr>
        <w:t>сферы</w:t>
      </w:r>
      <w:proofErr w:type="gramEnd"/>
      <w:r w:rsidRPr="00C00FF1">
        <w:rPr>
          <w:b/>
          <w:color w:val="auto"/>
          <w:sz w:val="28"/>
          <w:szCs w:val="28"/>
        </w:rPr>
        <w:t xml:space="preserve"> </w:t>
      </w:r>
      <w:r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Pr="00E27061">
        <w:rPr>
          <w:color w:val="auto"/>
          <w:sz w:val="28"/>
          <w:szCs w:val="28"/>
        </w:rPr>
        <w:t xml:space="preserve"> (формирование учебной мотивации, активизация </w:t>
      </w:r>
      <w:proofErr w:type="spellStart"/>
      <w:r w:rsidRPr="00E27061">
        <w:rPr>
          <w:color w:val="auto"/>
          <w:sz w:val="28"/>
          <w:szCs w:val="28"/>
        </w:rPr>
        <w:t>сенсорно-перцептивной</w:t>
      </w:r>
      <w:proofErr w:type="spellEnd"/>
      <w:r w:rsidRPr="00E27061">
        <w:rPr>
          <w:color w:val="auto"/>
          <w:sz w:val="28"/>
          <w:szCs w:val="28"/>
        </w:rPr>
        <w:t xml:space="preserve">, </w:t>
      </w:r>
      <w:proofErr w:type="spellStart"/>
      <w:r w:rsidRPr="00E27061">
        <w:rPr>
          <w:color w:val="auto"/>
          <w:sz w:val="28"/>
          <w:szCs w:val="28"/>
        </w:rPr>
        <w:t>мнемической</w:t>
      </w:r>
      <w:proofErr w:type="spellEnd"/>
      <w:r w:rsidRPr="00E27061">
        <w:rPr>
          <w:color w:val="auto"/>
          <w:sz w:val="28"/>
          <w:szCs w:val="28"/>
        </w:rPr>
        <w:t xml:space="preserve"> и мыслительной деятельности</w:t>
      </w:r>
      <w:r>
        <w:rPr>
          <w:color w:val="auto"/>
          <w:sz w:val="28"/>
          <w:szCs w:val="28"/>
        </w:rPr>
        <w:t xml:space="preserve">, </w:t>
      </w:r>
      <w:r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0015F6" w:rsidRPr="00813673" w:rsidRDefault="000015F6" w:rsidP="00CB2C6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Pr="00813673">
        <w:rPr>
          <w:b/>
          <w:sz w:val="28"/>
          <w:szCs w:val="28"/>
        </w:rPr>
        <w:t>и коррекция ее недостатков</w:t>
      </w:r>
      <w:r w:rsidRPr="00813673">
        <w:rPr>
          <w:color w:val="auto"/>
          <w:sz w:val="28"/>
          <w:szCs w:val="28"/>
        </w:rPr>
        <w:t xml:space="preserve"> (гармонизация </w:t>
      </w:r>
      <w:proofErr w:type="spellStart"/>
      <w:r w:rsidRPr="00813673">
        <w:rPr>
          <w:color w:val="auto"/>
          <w:sz w:val="28"/>
          <w:szCs w:val="28"/>
        </w:rPr>
        <w:t>пихоэмоционального</w:t>
      </w:r>
      <w:proofErr w:type="spellEnd"/>
      <w:r w:rsidRPr="00813673">
        <w:rPr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0015F6" w:rsidRPr="00E27061" w:rsidRDefault="000015F6" w:rsidP="00CB2C6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диагностика и развитие коммуникативной сферы</w:t>
      </w:r>
      <w:r w:rsidRPr="00E27061">
        <w:rPr>
          <w:color w:val="auto"/>
          <w:sz w:val="28"/>
          <w:szCs w:val="28"/>
        </w:rPr>
        <w:t xml:space="preserve"> </w:t>
      </w:r>
      <w:r w:rsidRPr="00765ADE">
        <w:rPr>
          <w:b/>
          <w:color w:val="auto"/>
          <w:sz w:val="28"/>
          <w:szCs w:val="28"/>
        </w:rPr>
        <w:t>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</w:t>
      </w:r>
      <w:proofErr w:type="spellStart"/>
      <w:r w:rsidRPr="00E27061">
        <w:rPr>
          <w:color w:val="auto"/>
          <w:sz w:val="28"/>
          <w:szCs w:val="28"/>
        </w:rPr>
        <w:t>эмпатии</w:t>
      </w:r>
      <w:proofErr w:type="spellEnd"/>
      <w:r w:rsidRPr="00E27061">
        <w:rPr>
          <w:color w:val="auto"/>
          <w:sz w:val="28"/>
          <w:szCs w:val="28"/>
        </w:rPr>
        <w:t>, сопереживанию</w:t>
      </w:r>
      <w:r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0015F6" w:rsidRDefault="000015F6" w:rsidP="00CB2C6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>повышение социального статуса обучающегося в коллективе, формирование и развитие навыков социального  поведения</w:t>
      </w:r>
      <w:r>
        <w:rPr>
          <w:b/>
          <w:color w:val="auto"/>
          <w:sz w:val="28"/>
          <w:szCs w:val="28"/>
        </w:rPr>
        <w:t xml:space="preserve"> </w:t>
      </w:r>
      <w:r w:rsidRPr="000208A4">
        <w:rPr>
          <w:color w:val="auto"/>
          <w:sz w:val="28"/>
          <w:szCs w:val="28"/>
        </w:rPr>
        <w:t>(</w:t>
      </w:r>
      <w:r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Pr="000208A4">
        <w:rPr>
          <w:color w:val="auto"/>
          <w:sz w:val="28"/>
          <w:szCs w:val="28"/>
        </w:rPr>
        <w:t>);</w:t>
      </w:r>
      <w:r w:rsidRPr="00E27061">
        <w:rPr>
          <w:color w:val="auto"/>
          <w:sz w:val="28"/>
          <w:szCs w:val="28"/>
        </w:rPr>
        <w:t xml:space="preserve"> </w:t>
      </w:r>
    </w:p>
    <w:p w:rsidR="000015F6" w:rsidRDefault="000015F6" w:rsidP="00CB2C6D">
      <w:pPr>
        <w:pStyle w:val="Default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t>формирование произвольной регуляции деятельности и поведения</w:t>
      </w:r>
      <w:r>
        <w:rPr>
          <w:b/>
          <w:sz w:val="28"/>
          <w:szCs w:val="28"/>
        </w:rPr>
        <w:t xml:space="preserve"> </w:t>
      </w:r>
      <w:r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0015F6" w:rsidRPr="008C678B" w:rsidRDefault="000015F6" w:rsidP="00CB2C6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015F6" w:rsidRDefault="000015F6" w:rsidP="00CB2C6D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0015F6" w:rsidRPr="00E27061" w:rsidRDefault="000015F6" w:rsidP="00CB2C6D">
      <w:pPr>
        <w:tabs>
          <w:tab w:val="num" w:pos="72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оррекционная работа на занятиях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ритмикой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rFonts w:ascii="Times New Roman" w:hAnsi="Times New Roman" w:cs="Times New Roman"/>
          <w:kern w:val="2"/>
          <w:sz w:val="28"/>
          <w:szCs w:val="28"/>
        </w:rPr>
        <w:t xml:space="preserve"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</w:t>
      </w:r>
      <w:r w:rsidRPr="00E2706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ориентировке в пространстве, укреплению здоровья, формированию навыков здорового образа жизни </w:t>
      </w:r>
      <w:proofErr w:type="gramStart"/>
      <w:r w:rsidRPr="00E27061">
        <w:rPr>
          <w:rFonts w:ascii="Times New Roman" w:hAnsi="Times New Roman" w:cs="Times New Roman"/>
          <w:kern w:val="2"/>
          <w:sz w:val="28"/>
          <w:szCs w:val="28"/>
        </w:rPr>
        <w:t>у</w:t>
      </w:r>
      <w:proofErr w:type="gramEnd"/>
      <w:r w:rsidRPr="00E27061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обучающихся.</w:t>
      </w:r>
    </w:p>
    <w:p w:rsidR="000015F6" w:rsidRDefault="000015F6" w:rsidP="00CB2C6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0015F6" w:rsidRPr="008D1B93" w:rsidRDefault="000015F6" w:rsidP="00CB2C6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8D1B93">
        <w:rPr>
          <w:b/>
          <w:sz w:val="28"/>
          <w:szCs w:val="28"/>
        </w:rPr>
        <w:t>осприятие музыки</w:t>
      </w:r>
      <w:r w:rsidRPr="008D1B93">
        <w:rPr>
          <w:sz w:val="28"/>
          <w:szCs w:val="28"/>
        </w:rPr>
        <w:t xml:space="preserve"> (в исполнении педагога и </w:t>
      </w:r>
      <w:proofErr w:type="spellStart"/>
      <w:r w:rsidRPr="008D1B93">
        <w:rPr>
          <w:sz w:val="28"/>
          <w:szCs w:val="28"/>
        </w:rPr>
        <w:t>аудиозапси</w:t>
      </w:r>
      <w:proofErr w:type="spellEnd"/>
      <w:r w:rsidRPr="008D1B93">
        <w:rPr>
          <w:sz w:val="28"/>
          <w:szCs w:val="28"/>
        </w:rPr>
        <w:t>)</w:t>
      </w:r>
      <w:r>
        <w:rPr>
          <w:sz w:val="28"/>
          <w:szCs w:val="28"/>
        </w:rPr>
        <w:t>: о</w:t>
      </w:r>
      <w:r w:rsidRPr="00C6295C">
        <w:rPr>
          <w:sz w:val="28"/>
          <w:szCs w:val="28"/>
        </w:rPr>
        <w:t>пределение на слух начала и окончания звучания музыки</w:t>
      </w:r>
      <w:r>
        <w:rPr>
          <w:sz w:val="28"/>
          <w:szCs w:val="28"/>
        </w:rPr>
        <w:t>; р</w:t>
      </w:r>
      <w:r w:rsidRPr="00C6295C">
        <w:rPr>
          <w:sz w:val="28"/>
          <w:szCs w:val="28"/>
        </w:rPr>
        <w:t>азличение и опознавание на слух громкой, тихой, негромкой музыки; быстрого, медленного, умеренного темпа</w:t>
      </w:r>
      <w:r>
        <w:rPr>
          <w:sz w:val="28"/>
          <w:szCs w:val="28"/>
        </w:rPr>
        <w:t>; р</w:t>
      </w:r>
      <w:r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>
        <w:rPr>
          <w:sz w:val="28"/>
          <w:szCs w:val="28"/>
        </w:rPr>
        <w:t>;</w:t>
      </w:r>
    </w:p>
    <w:p w:rsidR="000015F6" w:rsidRDefault="000015F6" w:rsidP="00CB2C6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Pr="007D3B55">
        <w:rPr>
          <w:b/>
          <w:sz w:val="28"/>
          <w:szCs w:val="28"/>
        </w:rPr>
        <w:t>пражнения на ориентировку в пространстве</w:t>
      </w:r>
      <w:r>
        <w:rPr>
          <w:b/>
          <w:sz w:val="28"/>
          <w:szCs w:val="28"/>
        </w:rPr>
        <w:t xml:space="preserve">: </w:t>
      </w:r>
      <w:r w:rsidRPr="00C6295C">
        <w:rPr>
          <w:sz w:val="28"/>
          <w:szCs w:val="28"/>
        </w:rPr>
        <w:t>простейши</w:t>
      </w:r>
      <w:r>
        <w:rPr>
          <w:sz w:val="28"/>
          <w:szCs w:val="28"/>
        </w:rPr>
        <w:t>е</w:t>
      </w:r>
      <w:r w:rsidRPr="00C6295C">
        <w:rPr>
          <w:sz w:val="28"/>
          <w:szCs w:val="28"/>
        </w:rPr>
        <w:t xml:space="preserve"> построения</w:t>
      </w:r>
      <w:r>
        <w:rPr>
          <w:sz w:val="28"/>
          <w:szCs w:val="28"/>
        </w:rPr>
        <w:t xml:space="preserve"> и перестроения </w:t>
      </w:r>
      <w:r w:rsidRPr="00C6295C">
        <w:rPr>
          <w:sz w:val="28"/>
          <w:szCs w:val="28"/>
        </w:rPr>
        <w:t>(в одну</w:t>
      </w:r>
      <w:r>
        <w:rPr>
          <w:sz w:val="28"/>
          <w:szCs w:val="28"/>
        </w:rPr>
        <w:t xml:space="preserve"> и</w:t>
      </w:r>
      <w:r w:rsidRPr="00C6295C">
        <w:rPr>
          <w:sz w:val="28"/>
          <w:szCs w:val="28"/>
        </w:rPr>
        <w:t xml:space="preserve"> две линии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в колонну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B0294">
        <w:rPr>
          <w:sz w:val="28"/>
          <w:szCs w:val="28"/>
        </w:rPr>
        <w:t>цепочку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</w:t>
      </w:r>
      <w:r w:rsidRPr="009046FD">
        <w:rPr>
          <w:sz w:val="28"/>
          <w:szCs w:val="28"/>
        </w:rPr>
        <w:t>в одну</w:t>
      </w:r>
      <w:r>
        <w:rPr>
          <w:sz w:val="28"/>
          <w:szCs w:val="28"/>
        </w:rPr>
        <w:t xml:space="preserve"> и </w:t>
      </w:r>
      <w:r w:rsidRPr="009046FD">
        <w:rPr>
          <w:sz w:val="28"/>
          <w:szCs w:val="28"/>
        </w:rPr>
        <w:t>две шеренги друг напротив друга</w:t>
      </w:r>
      <w:r>
        <w:rPr>
          <w:sz w:val="28"/>
          <w:szCs w:val="28"/>
        </w:rPr>
        <w:t>,</w:t>
      </w:r>
      <w:r w:rsidRPr="009046FD">
        <w:rPr>
          <w:sz w:val="28"/>
          <w:szCs w:val="28"/>
        </w:rPr>
        <w:t xml:space="preserve"> </w:t>
      </w:r>
      <w:r w:rsidRPr="00C6295C">
        <w:rPr>
          <w:sz w:val="28"/>
          <w:szCs w:val="28"/>
        </w:rPr>
        <w:t>в круг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сужение и расширение круга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свободное размещение в классе</w:t>
      </w:r>
      <w:r>
        <w:rPr>
          <w:sz w:val="28"/>
          <w:szCs w:val="28"/>
        </w:rPr>
        <w:t xml:space="preserve">, </w:t>
      </w:r>
      <w:r w:rsidRPr="00C6295C">
        <w:rPr>
          <w:sz w:val="28"/>
          <w:szCs w:val="28"/>
        </w:rPr>
        <w:t>различные положения в парах</w:t>
      </w:r>
      <w:r>
        <w:rPr>
          <w:sz w:val="28"/>
          <w:szCs w:val="28"/>
        </w:rPr>
        <w:t xml:space="preserve"> и т. </w:t>
      </w:r>
      <w:r w:rsidRPr="00C6295C">
        <w:rPr>
          <w:sz w:val="28"/>
          <w:szCs w:val="28"/>
        </w:rPr>
        <w:t>д.)</w:t>
      </w:r>
      <w:r>
        <w:rPr>
          <w:sz w:val="28"/>
          <w:szCs w:val="28"/>
        </w:rPr>
        <w:t xml:space="preserve">; </w:t>
      </w:r>
      <w:r w:rsidRPr="001B0294">
        <w:rPr>
          <w:sz w:val="28"/>
          <w:szCs w:val="28"/>
        </w:rPr>
        <w:t>ход</w:t>
      </w:r>
      <w:r>
        <w:rPr>
          <w:sz w:val="28"/>
          <w:szCs w:val="28"/>
        </w:rPr>
        <w:t>ьба</w:t>
      </w:r>
      <w:r w:rsidRPr="001B0294">
        <w:rPr>
          <w:sz w:val="28"/>
          <w:szCs w:val="28"/>
        </w:rPr>
        <w:t xml:space="preserve"> </w:t>
      </w:r>
      <w:r w:rsidRPr="002C3882">
        <w:rPr>
          <w:sz w:val="28"/>
          <w:szCs w:val="28"/>
        </w:rPr>
        <w:t>в шеренге (вперед, назад)</w:t>
      </w:r>
      <w:r>
        <w:rPr>
          <w:sz w:val="28"/>
          <w:szCs w:val="28"/>
        </w:rPr>
        <w:t>,</w:t>
      </w:r>
      <w:r w:rsidRPr="002C3882">
        <w:rPr>
          <w:sz w:val="28"/>
          <w:szCs w:val="28"/>
        </w:rPr>
        <w:t xml:space="preserve"> </w:t>
      </w:r>
      <w:r w:rsidRPr="001B0294">
        <w:rPr>
          <w:sz w:val="28"/>
          <w:szCs w:val="28"/>
        </w:rPr>
        <w:t>по кругу, в заданном направлении, разными видами шага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9046FD">
        <w:rPr>
          <w:sz w:val="28"/>
          <w:szCs w:val="28"/>
        </w:rPr>
        <w:t>повор</w:t>
      </w:r>
      <w:r>
        <w:rPr>
          <w:sz w:val="28"/>
          <w:szCs w:val="28"/>
        </w:rPr>
        <w:t>оты;</w:t>
      </w:r>
    </w:p>
    <w:p w:rsidR="000015F6" w:rsidRPr="00010D18" w:rsidRDefault="000015F6" w:rsidP="00CB2C6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7D3B55">
        <w:rPr>
          <w:b/>
          <w:sz w:val="28"/>
          <w:szCs w:val="28"/>
        </w:rPr>
        <w:t>итмико-гимнастические упражнения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10D18">
        <w:rPr>
          <w:kern w:val="2"/>
          <w:sz w:val="28"/>
          <w:szCs w:val="28"/>
        </w:rPr>
        <w:t>о</w:t>
      </w:r>
      <w:r w:rsidRPr="00010D18">
        <w:rPr>
          <w:iCs/>
          <w:sz w:val="28"/>
          <w:szCs w:val="28"/>
        </w:rPr>
        <w:t>бщеразвивающие упражнения</w:t>
      </w:r>
      <w:r>
        <w:rPr>
          <w:iCs/>
          <w:sz w:val="28"/>
          <w:szCs w:val="28"/>
        </w:rPr>
        <w:t xml:space="preserve">, </w:t>
      </w:r>
      <w:r w:rsidRPr="00010D18">
        <w:rPr>
          <w:iCs/>
          <w:sz w:val="28"/>
          <w:szCs w:val="28"/>
        </w:rPr>
        <w:t>упражнения на координацию движений</w:t>
      </w:r>
      <w:r>
        <w:rPr>
          <w:iCs/>
          <w:sz w:val="28"/>
          <w:szCs w:val="28"/>
        </w:rPr>
        <w:t xml:space="preserve">, </w:t>
      </w:r>
      <w:r w:rsidRPr="00010D18">
        <w:rPr>
          <w:iCs/>
          <w:sz w:val="28"/>
          <w:szCs w:val="28"/>
        </w:rPr>
        <w:t>упражнение на расслабление мышц</w:t>
      </w:r>
      <w:r w:rsidRPr="00010D18">
        <w:rPr>
          <w:sz w:val="28"/>
          <w:szCs w:val="28"/>
        </w:rPr>
        <w:t xml:space="preserve">; </w:t>
      </w:r>
    </w:p>
    <w:p w:rsidR="000015F6" w:rsidRPr="00605948" w:rsidRDefault="000015F6" w:rsidP="00CB2C6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7D3B55">
        <w:rPr>
          <w:b/>
          <w:sz w:val="28"/>
          <w:szCs w:val="28"/>
        </w:rPr>
        <w:t>упражнения с детскими музыкальными инструментами</w:t>
      </w:r>
      <w:r>
        <w:rPr>
          <w:b/>
          <w:sz w:val="28"/>
          <w:szCs w:val="28"/>
        </w:rPr>
        <w:t xml:space="preserve">: </w:t>
      </w:r>
      <w:r w:rsidRPr="00605948">
        <w:rPr>
          <w:sz w:val="28"/>
          <w:szCs w:val="28"/>
        </w:rPr>
        <w:t>игра на элементарных музыкальных инструментах (</w:t>
      </w:r>
      <w:r>
        <w:rPr>
          <w:sz w:val="28"/>
          <w:szCs w:val="28"/>
        </w:rPr>
        <w:t>погремушка, металлофон</w:t>
      </w:r>
      <w:r w:rsidRPr="00605948">
        <w:rPr>
          <w:sz w:val="28"/>
          <w:szCs w:val="28"/>
        </w:rPr>
        <w:t>, буб</w:t>
      </w:r>
      <w:r>
        <w:rPr>
          <w:sz w:val="28"/>
          <w:szCs w:val="28"/>
        </w:rPr>
        <w:t>ен</w:t>
      </w:r>
      <w:r w:rsidRPr="00605948">
        <w:rPr>
          <w:sz w:val="28"/>
          <w:szCs w:val="28"/>
        </w:rPr>
        <w:t>, ксилофон, барабан, румба, маракас, треугольник, тарелк</w:t>
      </w:r>
      <w:r>
        <w:rPr>
          <w:sz w:val="28"/>
          <w:szCs w:val="28"/>
        </w:rPr>
        <w:t>и</w:t>
      </w:r>
      <w:r w:rsidRPr="00605948">
        <w:rPr>
          <w:sz w:val="28"/>
          <w:szCs w:val="28"/>
        </w:rPr>
        <w:t xml:space="preserve"> и др.); </w:t>
      </w:r>
      <w:proofErr w:type="gramEnd"/>
    </w:p>
    <w:p w:rsidR="000015F6" w:rsidRPr="00502CE5" w:rsidRDefault="000015F6" w:rsidP="00CB2C6D">
      <w:pPr>
        <w:pStyle w:val="a5"/>
        <w:spacing w:after="0" w:line="240" w:lineRule="auto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игры под музыку</w:t>
      </w:r>
      <w:r>
        <w:rPr>
          <w:b/>
          <w:sz w:val="28"/>
          <w:szCs w:val="28"/>
        </w:rPr>
        <w:t xml:space="preserve">: </w:t>
      </w:r>
      <w:r w:rsidRPr="00502CE5">
        <w:rPr>
          <w:sz w:val="28"/>
          <w:szCs w:val="28"/>
        </w:rPr>
        <w:t>музыкальны</w:t>
      </w:r>
      <w:r>
        <w:rPr>
          <w:sz w:val="28"/>
          <w:szCs w:val="28"/>
        </w:rPr>
        <w:t>е</w:t>
      </w:r>
      <w:r w:rsidRPr="00502CE5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502CE5">
        <w:rPr>
          <w:sz w:val="28"/>
          <w:szCs w:val="28"/>
        </w:rPr>
        <w:t xml:space="preserve"> и игровы</w:t>
      </w:r>
      <w:r>
        <w:rPr>
          <w:sz w:val="28"/>
          <w:szCs w:val="28"/>
        </w:rPr>
        <w:t>е</w:t>
      </w:r>
      <w:r w:rsidRPr="00502CE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502CE5">
        <w:t xml:space="preserve"> </w:t>
      </w:r>
      <w:r w:rsidRPr="00502CE5"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</w:t>
      </w:r>
      <w:r>
        <w:rPr>
          <w:sz w:val="28"/>
          <w:szCs w:val="28"/>
        </w:rPr>
        <w:t xml:space="preserve"> и т.д.</w:t>
      </w:r>
      <w:r w:rsidRPr="00502CE5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гры по ориентировке в пространстве</w:t>
      </w:r>
      <w:r w:rsidRPr="00502CE5">
        <w:rPr>
          <w:sz w:val="28"/>
          <w:szCs w:val="28"/>
        </w:rPr>
        <w:t>;</w:t>
      </w:r>
    </w:p>
    <w:p w:rsidR="000015F6" w:rsidRPr="00E27061" w:rsidRDefault="000015F6" w:rsidP="00CB2C6D">
      <w:pPr>
        <w:pStyle w:val="a5"/>
        <w:spacing w:before="0" w:after="0" w:line="240" w:lineRule="auto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танцевальные упражнения</w:t>
      </w:r>
      <w:r>
        <w:rPr>
          <w:sz w:val="28"/>
          <w:szCs w:val="28"/>
        </w:rPr>
        <w:t xml:space="preserve">: выполнение под музыку </w:t>
      </w:r>
      <w:r w:rsidRPr="00C6295C">
        <w:rPr>
          <w:sz w:val="28"/>
          <w:szCs w:val="28"/>
        </w:rPr>
        <w:t>элемент</w:t>
      </w:r>
      <w:r>
        <w:rPr>
          <w:sz w:val="28"/>
          <w:szCs w:val="28"/>
        </w:rPr>
        <w:t>ов</w:t>
      </w:r>
      <w:r w:rsidRPr="00C6295C">
        <w:rPr>
          <w:sz w:val="28"/>
          <w:szCs w:val="28"/>
        </w:rPr>
        <w:t xml:space="preserve"> танца и пляски, несложны</w:t>
      </w:r>
      <w:r>
        <w:rPr>
          <w:sz w:val="28"/>
          <w:szCs w:val="28"/>
        </w:rPr>
        <w:t>х</w:t>
      </w:r>
      <w:r w:rsidRPr="00C6295C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й</w:t>
      </w:r>
      <w:r w:rsidRPr="00C6295C">
        <w:rPr>
          <w:sz w:val="28"/>
          <w:szCs w:val="28"/>
        </w:rPr>
        <w:t xml:space="preserve"> народных, бальных и современных танцев</w:t>
      </w:r>
      <w:r>
        <w:rPr>
          <w:sz w:val="28"/>
          <w:szCs w:val="28"/>
        </w:rPr>
        <w:t>;</w:t>
      </w:r>
    </w:p>
    <w:p w:rsidR="000015F6" w:rsidRPr="00353884" w:rsidRDefault="000015F6" w:rsidP="00CB2C6D">
      <w:pPr>
        <w:pStyle w:val="a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Pr="00353884">
        <w:rPr>
          <w:rFonts w:ascii="Times New Roman" w:hAnsi="Times New Roman" w:cs="Times New Roman"/>
          <w:b/>
          <w:color w:val="auto"/>
          <w:sz w:val="28"/>
          <w:szCs w:val="28"/>
        </w:rPr>
        <w:t>екламация песен под музыку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Pr="003538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>ыразительн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декламаци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песен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>под музыкальн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управление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>, воспроизведени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ритмического рисунка мелодии, ее темпа, динамических оттенков, характера </w:t>
      </w:r>
      <w:proofErr w:type="spellStart"/>
      <w:r w:rsidRPr="00C6295C">
        <w:rPr>
          <w:rFonts w:ascii="Times New Roman" w:hAnsi="Times New Roman" w:cs="Times New Roman"/>
          <w:color w:val="auto"/>
          <w:sz w:val="28"/>
          <w:szCs w:val="28"/>
        </w:rPr>
        <w:t>звуковедения</w:t>
      </w:r>
      <w:proofErr w:type="spellEnd"/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(плавно, отрывисто), соответствующей манере исполнения (легко, более твердо и др.)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15F6" w:rsidRPr="008C678B" w:rsidRDefault="000015F6" w:rsidP="00CB2C6D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  <w:sz w:val="28"/>
          <w:szCs w:val="28"/>
        </w:rPr>
      </w:pPr>
      <w:r w:rsidRPr="008C678B">
        <w:rPr>
          <w:caps w:val="0"/>
          <w:sz w:val="28"/>
          <w:szCs w:val="28"/>
        </w:rPr>
        <w:t xml:space="preserve">Содержание </w:t>
      </w:r>
      <w:r>
        <w:rPr>
          <w:caps w:val="0"/>
          <w:sz w:val="28"/>
          <w:szCs w:val="28"/>
        </w:rPr>
        <w:t>коррекционно-развивающей</w:t>
      </w:r>
      <w:r w:rsidRPr="008C678B">
        <w:rPr>
          <w:caps w:val="0"/>
          <w:sz w:val="28"/>
          <w:szCs w:val="28"/>
        </w:rPr>
        <w:t xml:space="preserve"> области может быть дополнено </w:t>
      </w:r>
      <w:r w:rsidR="00C66ACB">
        <w:rPr>
          <w:caps w:val="0"/>
          <w:sz w:val="28"/>
          <w:szCs w:val="28"/>
        </w:rPr>
        <w:t>на основании рекомендаций ПМПК</w:t>
      </w:r>
      <w:r w:rsidRPr="008C678B">
        <w:rPr>
          <w:caps w:val="0"/>
          <w:sz w:val="28"/>
          <w:szCs w:val="28"/>
        </w:rPr>
        <w:t xml:space="preserve">. </w:t>
      </w:r>
    </w:p>
    <w:p w:rsidR="000015F6" w:rsidRPr="00334688" w:rsidRDefault="000015F6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3C">
        <w:rPr>
          <w:rFonts w:ascii="Times New Roman" w:hAnsi="Times New Roman" w:cs="Times New Roman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определяется, исходя из психофизических особенностей и особых образовательных потребностей обучающихся с ЗПР.</w:t>
      </w:r>
    </w:p>
    <w:p w:rsidR="00752546" w:rsidRPr="00F63254" w:rsidRDefault="00752546" w:rsidP="00CB2C6D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7" w:name="_Toc415833134"/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6</w:t>
      </w: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 Программа внеурочной деятельности</w:t>
      </w:r>
      <w:bookmarkEnd w:id="7"/>
    </w:p>
    <w:p w:rsidR="00187EE7" w:rsidRPr="00F63254" w:rsidRDefault="00187EE7" w:rsidP="00CB2C6D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F63254">
        <w:rPr>
          <w:sz w:val="28"/>
          <w:szCs w:val="28"/>
        </w:rPr>
        <w:t>потребностей</w:t>
      </w:r>
      <w:proofErr w:type="gramEnd"/>
      <w:r w:rsidRPr="00F63254">
        <w:rPr>
          <w:sz w:val="28"/>
          <w:szCs w:val="28"/>
        </w:rPr>
        <w:t xml:space="preserve"> обучающихся с ЗПР через орга</w:t>
      </w:r>
      <w:r w:rsidR="00C21B4B">
        <w:rPr>
          <w:sz w:val="28"/>
          <w:szCs w:val="28"/>
        </w:rPr>
        <w:t>низацию внеурочной деятельности в соответствии с ООП НОО</w:t>
      </w:r>
      <w:r w:rsidR="00C21B4B" w:rsidRPr="00C21B4B">
        <w:rPr>
          <w:sz w:val="28"/>
          <w:szCs w:val="28"/>
        </w:rPr>
        <w:t xml:space="preserve"> </w:t>
      </w:r>
      <w:r w:rsidR="00C21B4B" w:rsidRPr="00DD477E">
        <w:rPr>
          <w:sz w:val="28"/>
          <w:szCs w:val="28"/>
        </w:rPr>
        <w:t>МАОУ СШ № 141</w:t>
      </w:r>
      <w:r w:rsidR="00C21B4B">
        <w:rPr>
          <w:sz w:val="28"/>
          <w:szCs w:val="28"/>
        </w:rPr>
        <w:t>.</w:t>
      </w:r>
    </w:p>
    <w:p w:rsidR="00187EE7" w:rsidRPr="0090391C" w:rsidRDefault="00187EE7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="0090391C">
        <w:rPr>
          <w:rFonts w:ascii="Times New Roman" w:hAnsi="Times New Roman"/>
          <w:sz w:val="28"/>
          <w:szCs w:val="28"/>
        </w:rPr>
        <w:t xml:space="preserve"> обучающихся с ЗПР</w:t>
      </w:r>
      <w:r w:rsidRPr="003A3A54">
        <w:rPr>
          <w:rFonts w:ascii="Times New Roman" w:hAnsi="Times New Roman"/>
          <w:sz w:val="28"/>
          <w:szCs w:val="28"/>
        </w:rPr>
        <w:t>.</w:t>
      </w:r>
      <w:proofErr w:type="gramEnd"/>
      <w:r w:rsidR="0090391C">
        <w:rPr>
          <w:rFonts w:ascii="Times New Roman" w:hAnsi="Times New Roman"/>
          <w:sz w:val="28"/>
          <w:szCs w:val="28"/>
        </w:rPr>
        <w:t xml:space="preserve"> </w:t>
      </w:r>
      <w:r w:rsidR="0090391C"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F63254" w:rsidRDefault="00187EE7" w:rsidP="00CB2C6D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Default="00187EE7" w:rsidP="00CB2C6D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/>
          <w:bCs/>
          <w:i/>
          <w:iCs/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F63254" w:rsidRDefault="006E651B" w:rsidP="00CB2C6D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F63254" w:rsidRDefault="00187EE7" w:rsidP="00CB2C6D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6B54BD">
        <w:rPr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6B54BD" w:rsidRDefault="00187EE7" w:rsidP="00CB2C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54BD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187EE7" w:rsidRPr="00F63254" w:rsidRDefault="00187EE7" w:rsidP="00CB2C6D">
      <w:pPr>
        <w:pStyle w:val="a5"/>
        <w:tabs>
          <w:tab w:val="num" w:pos="9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F63254" w:rsidRDefault="00187EE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187EE7" w:rsidRPr="00F63254" w:rsidRDefault="00187EE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F63254" w:rsidRDefault="00187EE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F63254" w:rsidRDefault="00187EE7" w:rsidP="00CB2C6D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87EE7" w:rsidRPr="00F63254" w:rsidRDefault="00187EE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F63254" w:rsidRDefault="00187EE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87EE7" w:rsidRPr="00F63254" w:rsidRDefault="00187EE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87EE7" w:rsidRPr="00F63254" w:rsidRDefault="00187EE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EE7" w:rsidRPr="00F63254" w:rsidRDefault="00187EE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87EE7" w:rsidRPr="00F63254" w:rsidRDefault="00187EE7" w:rsidP="00CB2C6D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F63254" w:rsidRDefault="00187EE7" w:rsidP="00CB2C6D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доверия к другим людям; </w:t>
      </w:r>
    </w:p>
    <w:p w:rsidR="00187EE7" w:rsidRPr="00F63254" w:rsidRDefault="00187EE7" w:rsidP="00CB2C6D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D3206F" w:rsidRDefault="00187EE7" w:rsidP="00CB2C6D">
      <w:pPr>
        <w:pStyle w:val="western"/>
        <w:spacing w:before="0" w:beforeAutospacing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187EE7" w:rsidRDefault="00187EE7" w:rsidP="00CB2C6D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 w:rsidRPr="00F632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</w:t>
      </w:r>
      <w:proofErr w:type="spellStart"/>
      <w:r w:rsidRPr="00F63254">
        <w:rPr>
          <w:sz w:val="28"/>
          <w:szCs w:val="28"/>
        </w:rPr>
        <w:t>психо-коррекционными</w:t>
      </w:r>
      <w:proofErr w:type="spellEnd"/>
      <w:r w:rsidRPr="00F63254">
        <w:rPr>
          <w:sz w:val="28"/>
          <w:szCs w:val="28"/>
        </w:rPr>
        <w:t>) и ритмикой</w:t>
      </w:r>
      <w:r w:rsidRPr="00F63254">
        <w:rPr>
          <w:caps/>
          <w:sz w:val="28"/>
          <w:szCs w:val="28"/>
        </w:rPr>
        <w:t>.</w:t>
      </w:r>
    </w:p>
    <w:p w:rsidR="006642AC" w:rsidRPr="00AA129E" w:rsidRDefault="003279D2" w:rsidP="00CB2C6D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15833135"/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8"/>
    </w:p>
    <w:p w:rsidR="004431DF" w:rsidRDefault="003279D2" w:rsidP="00CB2C6D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415833136"/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9"/>
    </w:p>
    <w:p w:rsidR="005730C2" w:rsidRDefault="005730C2" w:rsidP="00CB2C6D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ООП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7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МАОУ СШ № 141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B344A2" w:rsidRPr="00B344A2" w:rsidRDefault="00B344A2" w:rsidP="00B344A2">
      <w:pPr>
        <w:suppressAutoHyphens w:val="0"/>
        <w:spacing w:after="0" w:line="312" w:lineRule="auto"/>
        <w:ind w:right="425" w:firstLine="708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B344A2" w:rsidRPr="00B344A2" w:rsidRDefault="00B344A2" w:rsidP="00715D2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B344A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1А, Б, В, Г,   (по  5-ти дневной рабочей неделе)</w:t>
      </w:r>
    </w:p>
    <w:tbl>
      <w:tblPr>
        <w:tblStyle w:val="aff8"/>
        <w:tblW w:w="9747" w:type="dxa"/>
        <w:tblLayout w:type="fixed"/>
        <w:tblLook w:val="04A0"/>
      </w:tblPr>
      <w:tblGrid>
        <w:gridCol w:w="2660"/>
        <w:gridCol w:w="2693"/>
        <w:gridCol w:w="1134"/>
        <w:gridCol w:w="992"/>
        <w:gridCol w:w="1134"/>
        <w:gridCol w:w="1134"/>
      </w:tblGrid>
      <w:tr w:rsidR="00B344A2" w:rsidRPr="00B344A2" w:rsidTr="00B344A2">
        <w:tc>
          <w:tcPr>
            <w:tcW w:w="5353" w:type="dxa"/>
            <w:gridSpan w:val="2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Предметные области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            </w:t>
            </w: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44A2" w:rsidRPr="00B344A2" w:rsidTr="00B344A2">
        <w:tc>
          <w:tcPr>
            <w:tcW w:w="5353" w:type="dxa"/>
            <w:gridSpan w:val="2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1.Обязательная часть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1А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1Б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Эльконин-Давыдов</w:t>
            </w:r>
            <w:proofErr w:type="spellEnd"/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1В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1Г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Школа России</w:t>
            </w:r>
          </w:p>
        </w:tc>
      </w:tr>
      <w:tr w:rsidR="00B344A2" w:rsidRPr="00B344A2" w:rsidTr="00B344A2">
        <w:tc>
          <w:tcPr>
            <w:tcW w:w="2660" w:type="dxa"/>
            <w:vMerge w:val="restart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B344A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B344A2" w:rsidRPr="00B344A2" w:rsidTr="00B344A2">
        <w:trPr>
          <w:trHeight w:val="322"/>
        </w:trPr>
        <w:tc>
          <w:tcPr>
            <w:tcW w:w="2660" w:type="dxa"/>
            <w:vMerge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B344A2" w:rsidRPr="00B344A2" w:rsidTr="00B344A2">
        <w:trPr>
          <w:trHeight w:val="322"/>
        </w:trPr>
        <w:tc>
          <w:tcPr>
            <w:tcW w:w="2660" w:type="dxa"/>
            <w:vMerge w:val="restart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Родной язык и  литературное чтение на родном языке</w:t>
            </w: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B344A2" w:rsidRPr="00B344A2" w:rsidTr="00B344A2">
        <w:trPr>
          <w:trHeight w:val="322"/>
        </w:trPr>
        <w:tc>
          <w:tcPr>
            <w:tcW w:w="2660" w:type="dxa"/>
            <w:vMerge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</w:tr>
      <w:tr w:rsidR="00B344A2" w:rsidRPr="00B344A2" w:rsidTr="00B344A2">
        <w:tc>
          <w:tcPr>
            <w:tcW w:w="2660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344A2" w:rsidRPr="00B344A2" w:rsidTr="00B344A2">
        <w:tc>
          <w:tcPr>
            <w:tcW w:w="2660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B344A2" w:rsidRPr="00B344A2" w:rsidTr="00B344A2">
        <w:tc>
          <w:tcPr>
            <w:tcW w:w="2660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B344A2" w:rsidRPr="00B344A2" w:rsidTr="00B344A2">
        <w:tc>
          <w:tcPr>
            <w:tcW w:w="2660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B344A2" w:rsidRPr="00B344A2" w:rsidTr="00B344A2">
        <w:tc>
          <w:tcPr>
            <w:tcW w:w="2660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344A2" w:rsidRPr="00B344A2" w:rsidTr="00B344A2">
        <w:tc>
          <w:tcPr>
            <w:tcW w:w="2660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344A2" w:rsidRPr="00B344A2" w:rsidTr="00B344A2">
        <w:tc>
          <w:tcPr>
            <w:tcW w:w="2660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93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B344A2" w:rsidRPr="00B344A2" w:rsidTr="00B344A2">
        <w:tc>
          <w:tcPr>
            <w:tcW w:w="5353" w:type="dxa"/>
            <w:gridSpan w:val="2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</w:tr>
      <w:tr w:rsidR="00B344A2" w:rsidRPr="00B344A2" w:rsidTr="00B344A2">
        <w:tc>
          <w:tcPr>
            <w:tcW w:w="9747" w:type="dxa"/>
            <w:gridSpan w:val="6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2.Часть, формируемая участниками</w:t>
            </w:r>
          </w:p>
          <w:p w:rsidR="00B344A2" w:rsidRPr="00B344A2" w:rsidRDefault="00B344A2" w:rsidP="00715D28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образовательных отношений</w:t>
            </w:r>
          </w:p>
        </w:tc>
      </w:tr>
      <w:tr w:rsidR="00B344A2" w:rsidRPr="00B344A2" w:rsidTr="00B344A2">
        <w:tc>
          <w:tcPr>
            <w:tcW w:w="5353" w:type="dxa"/>
            <w:gridSpan w:val="2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B344A2" w:rsidRPr="00B344A2" w:rsidTr="00B344A2">
        <w:tc>
          <w:tcPr>
            <w:tcW w:w="5353" w:type="dxa"/>
            <w:gridSpan w:val="2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B344A2" w:rsidRPr="00B344A2" w:rsidRDefault="00B344A2" w:rsidP="00715D2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B344A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</w:tr>
    </w:tbl>
    <w:p w:rsidR="00B344A2" w:rsidRPr="006C6897" w:rsidRDefault="00B344A2" w:rsidP="00715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2А, Б, В, Г, Д  (по  5-ти дневной рабочей неделе)</w:t>
      </w:r>
    </w:p>
    <w:tbl>
      <w:tblPr>
        <w:tblStyle w:val="aff8"/>
        <w:tblW w:w="0" w:type="auto"/>
        <w:tblLayout w:type="fixed"/>
        <w:tblLook w:val="04A0"/>
      </w:tblPr>
      <w:tblGrid>
        <w:gridCol w:w="1809"/>
        <w:gridCol w:w="1843"/>
        <w:gridCol w:w="1134"/>
        <w:gridCol w:w="1276"/>
        <w:gridCol w:w="1134"/>
        <w:gridCol w:w="1134"/>
        <w:gridCol w:w="1417"/>
      </w:tblGrid>
      <w:tr w:rsidR="00B344A2" w:rsidRPr="006C6897" w:rsidTr="00B344A2">
        <w:tc>
          <w:tcPr>
            <w:tcW w:w="1809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095" w:type="dxa"/>
            <w:gridSpan w:val="5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44A2" w:rsidRPr="006C6897" w:rsidTr="00B344A2">
        <w:tc>
          <w:tcPr>
            <w:tcW w:w="3652" w:type="dxa"/>
            <w:gridSpan w:val="2"/>
          </w:tcPr>
          <w:p w:rsidR="00B344A2" w:rsidRPr="006C6897" w:rsidRDefault="00B344A2" w:rsidP="00715D2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</w:tr>
      <w:tr w:rsidR="00715D28" w:rsidRPr="006C6897" w:rsidTr="00B344A2">
        <w:tc>
          <w:tcPr>
            <w:tcW w:w="1809" w:type="dxa"/>
            <w:vMerge w:val="restart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28" w:rsidRPr="006C6897" w:rsidTr="00B344A2">
        <w:tc>
          <w:tcPr>
            <w:tcW w:w="1809" w:type="dxa"/>
            <w:vMerge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D28" w:rsidRPr="006C6897" w:rsidTr="00B344A2">
        <w:tc>
          <w:tcPr>
            <w:tcW w:w="1809" w:type="dxa"/>
            <w:vMerge w:val="restart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hAnsi="Times New Roman" w:cs="Times New Roman"/>
                <w:sz w:val="24"/>
                <w:szCs w:val="24"/>
              </w:rPr>
              <w:t>Родной язык и  литературное чтение на родном языке</w:t>
            </w: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5D28" w:rsidRPr="006C6897" w:rsidTr="00B344A2">
        <w:tc>
          <w:tcPr>
            <w:tcW w:w="1809" w:type="dxa"/>
            <w:vMerge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15D28" w:rsidRPr="006C6897" w:rsidTr="00B344A2">
        <w:tc>
          <w:tcPr>
            <w:tcW w:w="1809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28" w:rsidRPr="006C6897" w:rsidTr="00B344A2">
        <w:tc>
          <w:tcPr>
            <w:tcW w:w="1809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D28" w:rsidRPr="006C6897" w:rsidTr="00B344A2">
        <w:tc>
          <w:tcPr>
            <w:tcW w:w="1809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28" w:rsidRPr="006C6897" w:rsidTr="00B344A2">
        <w:tc>
          <w:tcPr>
            <w:tcW w:w="1809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5D28" w:rsidRPr="006C6897" w:rsidTr="00B344A2">
        <w:tc>
          <w:tcPr>
            <w:tcW w:w="1809" w:type="dxa"/>
            <w:vMerge w:val="restart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28" w:rsidRPr="006C6897" w:rsidTr="00B344A2">
        <w:tc>
          <w:tcPr>
            <w:tcW w:w="1809" w:type="dxa"/>
            <w:vMerge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28" w:rsidRPr="006C6897" w:rsidTr="00B344A2">
        <w:tc>
          <w:tcPr>
            <w:tcW w:w="1809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4A2" w:rsidRPr="006C6897" w:rsidTr="00B344A2">
        <w:tc>
          <w:tcPr>
            <w:tcW w:w="3652" w:type="dxa"/>
            <w:gridSpan w:val="2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B344A2" w:rsidRPr="006C6897" w:rsidTr="00B344A2">
        <w:tc>
          <w:tcPr>
            <w:tcW w:w="9747" w:type="dxa"/>
            <w:gridSpan w:val="7"/>
          </w:tcPr>
          <w:p w:rsidR="00B344A2" w:rsidRPr="00715D28" w:rsidRDefault="00B344A2" w:rsidP="00715D28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</w:t>
            </w:r>
            <w:r w:rsidR="0071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5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</w:tr>
      <w:tr w:rsidR="00B344A2" w:rsidRPr="006C6897" w:rsidTr="00B344A2">
        <w:tc>
          <w:tcPr>
            <w:tcW w:w="1809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44A2" w:rsidRPr="006C6897" w:rsidTr="00B344A2">
        <w:tc>
          <w:tcPr>
            <w:tcW w:w="3652" w:type="dxa"/>
            <w:gridSpan w:val="2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 нагрузка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B344A2" w:rsidRPr="006C6897" w:rsidRDefault="00B344A2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C12198" w:rsidRPr="00715D28" w:rsidRDefault="00C12198" w:rsidP="0071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Б, В, Г классы  (по  5-ти дневной рабочей неделе)</w:t>
      </w:r>
    </w:p>
    <w:tbl>
      <w:tblPr>
        <w:tblStyle w:val="aff8"/>
        <w:tblW w:w="9747" w:type="dxa"/>
        <w:tblLayout w:type="fixed"/>
        <w:tblLook w:val="04A0"/>
      </w:tblPr>
      <w:tblGrid>
        <w:gridCol w:w="2376"/>
        <w:gridCol w:w="2127"/>
        <w:gridCol w:w="1275"/>
        <w:gridCol w:w="1276"/>
        <w:gridCol w:w="1276"/>
        <w:gridCol w:w="1417"/>
      </w:tblGrid>
      <w:tr w:rsidR="00C12198" w:rsidRPr="006C6897" w:rsidTr="00C12198">
        <w:trPr>
          <w:trHeight w:val="414"/>
        </w:trPr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</w:t>
            </w: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</w:t>
            </w:r>
          </w:p>
        </w:tc>
        <w:tc>
          <w:tcPr>
            <w:tcW w:w="5244" w:type="dxa"/>
            <w:gridSpan w:val="4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</w:tr>
      <w:tr w:rsidR="00C12198" w:rsidRPr="006C6897" w:rsidTr="00C12198">
        <w:tc>
          <w:tcPr>
            <w:tcW w:w="4503" w:type="dxa"/>
            <w:gridSpan w:val="2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1.Обязательная часть</w:t>
            </w:r>
          </w:p>
        </w:tc>
        <w:tc>
          <w:tcPr>
            <w:tcW w:w="1275" w:type="dxa"/>
          </w:tcPr>
          <w:p w:rsidR="00C12198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 век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</w:tr>
      <w:tr w:rsidR="00C12198" w:rsidRPr="006C6897" w:rsidTr="00C12198"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198" w:rsidRPr="006C6897" w:rsidTr="00C12198"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198" w:rsidRPr="006C6897" w:rsidTr="00C12198"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198" w:rsidRPr="006C6897" w:rsidTr="00C12198"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198" w:rsidRPr="006C6897" w:rsidTr="00C12198"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198" w:rsidRPr="006C6897" w:rsidTr="00C12198"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2198" w:rsidRPr="006C6897" w:rsidTr="00C12198"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198" w:rsidRPr="006C6897" w:rsidTr="00C12198"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198" w:rsidRPr="006C6897" w:rsidTr="00C12198"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198" w:rsidRPr="006C6897" w:rsidTr="00C12198">
        <w:tc>
          <w:tcPr>
            <w:tcW w:w="4503" w:type="dxa"/>
            <w:gridSpan w:val="2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C12198" w:rsidRPr="006C6897" w:rsidTr="00C12198">
        <w:tc>
          <w:tcPr>
            <w:tcW w:w="9747" w:type="dxa"/>
            <w:gridSpan w:val="6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2.Часть, формируемая участниками</w:t>
            </w:r>
          </w:p>
          <w:p w:rsidR="00C12198" w:rsidRPr="00715D28" w:rsidRDefault="00C12198" w:rsidP="00715D28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</w:tr>
      <w:tr w:rsidR="00190054" w:rsidRPr="006C6897" w:rsidTr="00190054">
        <w:tc>
          <w:tcPr>
            <w:tcW w:w="23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198" w:rsidRPr="006C6897" w:rsidTr="00190054">
        <w:tc>
          <w:tcPr>
            <w:tcW w:w="4503" w:type="dxa"/>
            <w:gridSpan w:val="2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75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C12198" w:rsidRPr="006C6897" w:rsidRDefault="00C1219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715D28" w:rsidRPr="006C6897" w:rsidRDefault="00715D28" w:rsidP="00715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6C6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Б, В, Г классы  (по  5-ти дневной рабочей неделе)</w:t>
      </w:r>
    </w:p>
    <w:tbl>
      <w:tblPr>
        <w:tblStyle w:val="aff8"/>
        <w:tblW w:w="9747" w:type="dxa"/>
        <w:tblLayout w:type="fixed"/>
        <w:tblLook w:val="04A0"/>
      </w:tblPr>
      <w:tblGrid>
        <w:gridCol w:w="2660"/>
        <w:gridCol w:w="2977"/>
        <w:gridCol w:w="1134"/>
        <w:gridCol w:w="992"/>
        <w:gridCol w:w="709"/>
        <w:gridCol w:w="141"/>
        <w:gridCol w:w="1134"/>
      </w:tblGrid>
      <w:tr w:rsidR="00715D28" w:rsidRPr="006C6897" w:rsidTr="00715D28">
        <w:trPr>
          <w:trHeight w:val="414"/>
        </w:trPr>
        <w:tc>
          <w:tcPr>
            <w:tcW w:w="2660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77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gridSpan w:val="5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5D28" w:rsidRPr="006C6897" w:rsidTr="00715D28">
        <w:tc>
          <w:tcPr>
            <w:tcW w:w="5637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1.Обязательная часть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21 век</w:t>
            </w:r>
          </w:p>
        </w:tc>
      </w:tr>
      <w:tr w:rsidR="00715D28" w:rsidRPr="006C6897" w:rsidTr="00715D28">
        <w:tc>
          <w:tcPr>
            <w:tcW w:w="2660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977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D28" w:rsidRPr="006C6897" w:rsidTr="00715D28">
        <w:tc>
          <w:tcPr>
            <w:tcW w:w="2660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28" w:rsidRPr="006C6897" w:rsidTr="00715D28">
        <w:tc>
          <w:tcPr>
            <w:tcW w:w="2660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28" w:rsidRPr="006C6897" w:rsidTr="00715D28">
        <w:tc>
          <w:tcPr>
            <w:tcW w:w="2660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D28" w:rsidRPr="006C6897" w:rsidTr="00715D28">
        <w:tc>
          <w:tcPr>
            <w:tcW w:w="2660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977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5D28" w:rsidRPr="006C6897" w:rsidTr="00715D28">
        <w:tc>
          <w:tcPr>
            <w:tcW w:w="2660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28" w:rsidRPr="006C6897" w:rsidTr="00715D28">
        <w:tc>
          <w:tcPr>
            <w:tcW w:w="2660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77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28" w:rsidRPr="006C6897" w:rsidTr="00715D28">
        <w:tc>
          <w:tcPr>
            <w:tcW w:w="2660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77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28" w:rsidRPr="006C6897" w:rsidTr="00715D28">
        <w:tc>
          <w:tcPr>
            <w:tcW w:w="2660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5D28" w:rsidRPr="006C6897" w:rsidTr="00715D28">
        <w:tc>
          <w:tcPr>
            <w:tcW w:w="5637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715D28" w:rsidRPr="006C6897" w:rsidTr="00715D28">
        <w:tc>
          <w:tcPr>
            <w:tcW w:w="9747" w:type="dxa"/>
            <w:gridSpan w:val="7"/>
          </w:tcPr>
          <w:p w:rsidR="00715D28" w:rsidRPr="00715D28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2.Часть, формируемая участниками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образовательных отношений</w:t>
            </w:r>
          </w:p>
        </w:tc>
      </w:tr>
      <w:tr w:rsidR="00715D28" w:rsidRPr="006C6897" w:rsidTr="00715D28">
        <w:tc>
          <w:tcPr>
            <w:tcW w:w="5637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D28" w:rsidRPr="006C6897" w:rsidTr="00715D28">
        <w:tc>
          <w:tcPr>
            <w:tcW w:w="5637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gridSpan w:val="2"/>
          </w:tcPr>
          <w:p w:rsidR="00715D28" w:rsidRPr="006C6897" w:rsidRDefault="00715D28" w:rsidP="00715D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5730C2" w:rsidRPr="00AA129E" w:rsidRDefault="005730C2" w:rsidP="00CB2C6D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2E9B" w:rsidRPr="00F63254" w:rsidRDefault="007A2E9B" w:rsidP="00CB2C6D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7A2E9B" w:rsidRPr="00F63254" w:rsidRDefault="007A2E9B" w:rsidP="00CB2C6D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F63254" w:rsidRDefault="007A2E9B" w:rsidP="00CB2C6D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A2E9B" w:rsidRPr="00F63254" w:rsidRDefault="007A2E9B" w:rsidP="00CB2C6D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F63254" w:rsidRDefault="007A2E9B" w:rsidP="00CB2C6D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7A2E9B" w:rsidRPr="00F63254" w:rsidRDefault="007A2E9B" w:rsidP="00CB2C6D">
      <w:pPr>
        <w:pStyle w:val="af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7A2E9B" w:rsidRPr="00F63254" w:rsidRDefault="007A2E9B" w:rsidP="00CB2C6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F6325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 1дополнительном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классах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эта часть отсутствует. Время, отводимое на данную часть, внутри </w:t>
      </w: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>максимально допустимой недельной нагрузки обучающихся может быть использовано:</w:t>
      </w:r>
    </w:p>
    <w:p w:rsidR="007A2E9B" w:rsidRPr="00F63254" w:rsidRDefault="007A2E9B" w:rsidP="00CB2C6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F63254" w:rsidRDefault="007A2E9B" w:rsidP="00CB2C6D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F63254" w:rsidRDefault="007A2E9B" w:rsidP="00CB2C6D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F63254" w:rsidRDefault="007A2E9B" w:rsidP="00CB2C6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7A2E9B" w:rsidRPr="00F63254" w:rsidRDefault="007A2E9B" w:rsidP="00CB2C6D">
      <w:pPr>
        <w:pStyle w:val="af"/>
        <w:spacing w:line="24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/>
          <w:sz w:val="28"/>
          <w:szCs w:val="28"/>
        </w:rPr>
        <w:t>психокоррекционны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</w:t>
      </w:r>
      <w:r w:rsidR="002825D6">
        <w:rPr>
          <w:rFonts w:ascii="Times New Roman" w:hAnsi="Times New Roman"/>
          <w:sz w:val="28"/>
          <w:szCs w:val="28"/>
        </w:rPr>
        <w:t>содержание осуществляется</w:t>
      </w:r>
      <w:r w:rsidRPr="00F63254">
        <w:rPr>
          <w:rFonts w:ascii="Times New Roman" w:hAnsi="Times New Roman"/>
          <w:sz w:val="28"/>
          <w:szCs w:val="28"/>
        </w:rPr>
        <w:t xml:space="preserve">, исходя из психофизических </w:t>
      </w:r>
      <w:proofErr w:type="gramStart"/>
      <w:r w:rsidRPr="00F63254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обучающихся с ЗПР на основании рекомендаций ПМПК и индивидуальной программы реабилитации инвалида.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7A2E9B" w:rsidRPr="00F63254" w:rsidRDefault="007A2E9B" w:rsidP="00CB2C6D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="002825D6">
        <w:rPr>
          <w:rFonts w:ascii="Times New Roman" w:hAnsi="Times New Roman"/>
          <w:sz w:val="28"/>
          <w:szCs w:val="28"/>
        </w:rPr>
        <w:t>МАОУ СШ № 141</w:t>
      </w:r>
      <w:r w:rsidRPr="00F63254">
        <w:rPr>
          <w:rFonts w:ascii="Times New Roman" w:hAnsi="Times New Roman"/>
          <w:sz w:val="28"/>
          <w:szCs w:val="28"/>
        </w:rPr>
        <w:t>(учителя-дефектологи, учителя групп продленного дня, воспитатели, учителя-логопеды, педагоги-психологи, социальные педагоги, педагоги допо</w:t>
      </w:r>
      <w:r w:rsidR="006948BC">
        <w:rPr>
          <w:rFonts w:ascii="Times New Roman" w:hAnsi="Times New Roman"/>
          <w:sz w:val="28"/>
          <w:szCs w:val="28"/>
        </w:rPr>
        <w:t>лнительного образования и др.).</w:t>
      </w:r>
    </w:p>
    <w:p w:rsidR="007A2E9B" w:rsidRPr="00F63254" w:rsidRDefault="007A2E9B" w:rsidP="00CB2C6D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</w:t>
      </w:r>
      <w:proofErr w:type="gramStart"/>
      <w:r w:rsidRPr="00F63254"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/>
          <w:color w:val="auto"/>
          <w:sz w:val="28"/>
          <w:szCs w:val="28"/>
        </w:rPr>
        <w:t xml:space="preserve"> с ЗПР составляют 5 лет</w:t>
      </w:r>
      <w:r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CB2C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F63254" w:rsidRDefault="007A2E9B" w:rsidP="00CB2C6D">
      <w:pPr>
        <w:pStyle w:val="a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</w:t>
      </w:r>
      <w:r w:rsidR="00261BEB">
        <w:rPr>
          <w:rFonts w:ascii="Times New Roman" w:hAnsi="Times New Roman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</w:t>
      </w:r>
      <w:r w:rsidR="00261BEB">
        <w:rPr>
          <w:rFonts w:ascii="Times New Roman" w:hAnsi="Times New Roman"/>
          <w:spacing w:val="2"/>
          <w:sz w:val="28"/>
          <w:szCs w:val="28"/>
        </w:rPr>
        <w:t xml:space="preserve"> дополнительном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7A2E9B" w:rsidRPr="00F63254" w:rsidRDefault="007A2E9B" w:rsidP="00CB2C6D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</w:t>
      </w:r>
      <w:r w:rsidR="00261BEB">
        <w:rPr>
          <w:rFonts w:ascii="Times New Roman" w:hAnsi="Times New Roman"/>
          <w:color w:val="auto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</w:t>
      </w: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>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F63254">
        <w:rPr>
          <w:rStyle w:val="a4"/>
          <w:rFonts w:ascii="Times New Roman" w:hAnsi="Times New Roman"/>
          <w:color w:val="auto"/>
          <w:sz w:val="28"/>
          <w:szCs w:val="28"/>
        </w:rPr>
        <w:footnoteReference w:id="5"/>
      </w:r>
    </w:p>
    <w:p w:rsidR="007A2E9B" w:rsidRPr="00F63254" w:rsidRDefault="007A2E9B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представлены групповыми и индивидуальными коррекционно-развивающими занятиями (логопедически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психокоррекционны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>
        <w:rPr>
          <w:rFonts w:ascii="Times New Roman" w:hAnsi="Times New Roman" w:cs="Times New Roman"/>
          <w:sz w:val="28"/>
          <w:szCs w:val="28"/>
        </w:rPr>
        <w:t>до 25 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мин., на групповые занятия – </w:t>
      </w:r>
      <w:r w:rsidR="00261BEB">
        <w:rPr>
          <w:rFonts w:ascii="Times New Roman" w:hAnsi="Times New Roman" w:cs="Times New Roman"/>
          <w:sz w:val="28"/>
          <w:szCs w:val="28"/>
        </w:rPr>
        <w:t xml:space="preserve">до </w:t>
      </w:r>
      <w:r w:rsidRPr="00F63254">
        <w:rPr>
          <w:rFonts w:ascii="Times New Roman" w:hAnsi="Times New Roman" w:cs="Times New Roman"/>
          <w:sz w:val="28"/>
          <w:szCs w:val="28"/>
        </w:rPr>
        <w:t>40 минут.</w:t>
      </w:r>
    </w:p>
    <w:p w:rsidR="002E55C8" w:rsidRPr="00F63254" w:rsidRDefault="00AB0478" w:rsidP="001E6C4C">
      <w:pPr>
        <w:spacing w:before="120" w:after="120" w:line="240" w:lineRule="auto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GoBack"/>
      <w:bookmarkEnd w:id="10"/>
      <w:r w:rsidRPr="00F63254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</w:p>
    <w:p w:rsidR="00636AE6" w:rsidRDefault="00636AE6" w:rsidP="00CB2C6D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Система условий реализации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</w:p>
    <w:p w:rsidR="00636AE6" w:rsidRPr="00800A9B" w:rsidRDefault="00636AE6" w:rsidP="00CB2C6D">
      <w:pPr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  <w:r w:rsidRPr="00800A9B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Кадровое обеспечение</w:t>
      </w:r>
    </w:p>
    <w:tbl>
      <w:tblPr>
        <w:tblW w:w="10349" w:type="dxa"/>
        <w:tblInd w:w="-743" w:type="dxa"/>
        <w:tblLayout w:type="fixed"/>
        <w:tblLook w:val="0000"/>
      </w:tblPr>
      <w:tblGrid>
        <w:gridCol w:w="1277"/>
        <w:gridCol w:w="1842"/>
        <w:gridCol w:w="1560"/>
        <w:gridCol w:w="3260"/>
        <w:gridCol w:w="2410"/>
      </w:tblGrid>
      <w:tr w:rsidR="00636AE6" w:rsidRPr="00800A9B" w:rsidTr="00D60BEA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Должностные обязанности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Количество работников в ОУ (</w:t>
            </w:r>
            <w:proofErr w:type="gramStart"/>
            <w:r w:rsidRPr="00800A9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требуется</w:t>
            </w:r>
            <w:proofErr w:type="gramEnd"/>
            <w:r w:rsidRPr="00800A9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 xml:space="preserve"> / имеется)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Уровень квалификации работников ОУ</w:t>
            </w:r>
          </w:p>
        </w:tc>
      </w:tr>
      <w:tr w:rsidR="00636AE6" w:rsidRPr="00800A9B" w:rsidTr="00D60BEA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Требования к уровню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ar-SA"/>
              </w:rPr>
              <w:t>Фактический</w:t>
            </w:r>
          </w:p>
        </w:tc>
      </w:tr>
      <w:tr w:rsidR="00636AE6" w:rsidRPr="00800A9B" w:rsidTr="00D60BE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Руководитель образователь</w:t>
            </w:r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учреждения (директор)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Обеспечива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системную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образователь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ную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 и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администра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тивно-хозяйствен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ную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 работу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образователь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учреждения.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ind w:right="437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gram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</w:t>
            </w: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более 5 лет.</w:t>
            </w:r>
          </w:p>
        </w:tc>
      </w:tr>
      <w:tr w:rsidR="00636AE6" w:rsidRPr="00800A9B" w:rsidTr="00D60BE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Заместитель руководителя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Координиру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работу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преподавате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лей, воспитателей разработку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учебно-методичес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кой и иной документа</w:t>
            </w:r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ции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. Обеспечивает  совершенствование методов организации образователь</w:t>
            </w:r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процесса.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Осуществля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качеством образователь</w:t>
            </w:r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0/4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gram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и стаж работы на педагогических или руководящих должностях не менее 5 лет</w:t>
            </w:r>
          </w:p>
        </w:tc>
      </w:tr>
      <w:tr w:rsidR="00636AE6" w:rsidRPr="00800A9B" w:rsidTr="00D60BE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Осуществля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обучение и воспитание </w:t>
            </w:r>
            <w:proofErr w:type="gram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обучающихся</w:t>
            </w:r>
            <w:proofErr w:type="gram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, способствует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формирова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нию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общей культуры личности, социализации, осознанного выбора и освоения образователь</w:t>
            </w:r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ных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программ.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0/15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00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или среднее </w:t>
            </w: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Высшее профессиональное образование – </w:t>
            </w: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23;</w:t>
            </w:r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Среднее профессиональное образование - 1</w:t>
            </w:r>
          </w:p>
        </w:tc>
      </w:tr>
      <w:tr w:rsidR="00636AE6" w:rsidRPr="00800A9B" w:rsidTr="00D60BE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Среднее профессиональное образование </w:t>
            </w:r>
          </w:p>
        </w:tc>
      </w:tr>
      <w:tr w:rsidR="00636AE6" w:rsidRPr="00800A9B" w:rsidTr="00D60BE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Осуществля</w:t>
            </w:r>
            <w:proofErr w:type="spellEnd"/>
          </w:p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ет</w:t>
            </w:r>
            <w:proofErr w:type="spellEnd"/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 комплекс мероприятий по воспитанию, образованию</w:t>
            </w:r>
          </w:p>
          <w:p w:rsidR="00636AE6" w:rsidRPr="00800A9B" w:rsidRDefault="00636AE6" w:rsidP="00CB2C6D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развитию и социальной защите личности в </w:t>
            </w:r>
            <w:proofErr w:type="spellStart"/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учреждениях</w:t>
            </w:r>
            <w:proofErr w:type="gramStart"/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,о</w:t>
            </w:r>
            <w:proofErr w:type="gramEnd"/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рганизациях</w:t>
            </w:r>
            <w:proofErr w:type="spellEnd"/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 и по месту жительства обучающихся.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napToGrid w:val="0"/>
              <w:spacing w:after="337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</w:t>
            </w:r>
          </w:p>
        </w:tc>
      </w:tr>
      <w:tr w:rsidR="00636AE6" w:rsidRPr="00800A9B" w:rsidTr="00D60BE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Педагог-</w:t>
            </w: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Осуществляе</w:t>
            </w: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т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профессио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нальную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</w:t>
            </w: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Высшее </w:t>
            </w: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профессиональное образование </w:t>
            </w:r>
          </w:p>
        </w:tc>
      </w:tr>
      <w:tr w:rsidR="00636AE6" w:rsidRPr="00800A9B" w:rsidTr="00D60BE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 xml:space="preserve">Педагог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дополнитель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ного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Осуществляет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дополнитель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ное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образование </w:t>
            </w:r>
            <w:proofErr w:type="gram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всоответст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вии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с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образователь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ной программой, развивает их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разнообраз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ную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творческую деятельность.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0/7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</w:t>
            </w: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lastRenderedPageBreak/>
              <w:t>Высшее профессиональное образование – 7</w:t>
            </w:r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среднее профессиональное образование - 1</w:t>
            </w:r>
          </w:p>
        </w:tc>
      </w:tr>
      <w:tr w:rsidR="00636AE6" w:rsidRPr="00800A9B" w:rsidTr="00D60BE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D04D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</w:p>
        </w:tc>
      </w:tr>
      <w:tr w:rsidR="00636AE6" w:rsidRPr="00800A9B" w:rsidTr="00D60BEA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Заведующий библиотекой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Обеспечивает доступ </w:t>
            </w:r>
            <w:proofErr w:type="gram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к информационным ресурсам, участвует в их духовно-нравственном воспитании,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профориента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ции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и социализации,  содействует </w:t>
            </w: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формирова</w:t>
            </w:r>
            <w:proofErr w:type="spellEnd"/>
          </w:p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proofErr w:type="spell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нию</w:t>
            </w:r>
            <w:proofErr w:type="spell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 xml:space="preserve"> информационной компетентности </w:t>
            </w:r>
            <w:proofErr w:type="gramStart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0/1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  <w:t>Высшее или среднее профессиональное образование по специальности "Библиотечно-информационная деятельность"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AE6" w:rsidRPr="00800A9B" w:rsidRDefault="00636AE6" w:rsidP="00CB2C6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ar-SA"/>
              </w:rPr>
            </w:pPr>
            <w:r w:rsidRPr="00800A9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Высшее профессиональное образование</w:t>
            </w:r>
          </w:p>
        </w:tc>
      </w:tr>
    </w:tbl>
    <w:p w:rsidR="00636AE6" w:rsidRDefault="00636AE6" w:rsidP="00CB2C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A93A7B" w:rsidRDefault="00A93A7B" w:rsidP="00CB2C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3119"/>
        <w:gridCol w:w="1843"/>
        <w:gridCol w:w="1134"/>
        <w:gridCol w:w="4111"/>
      </w:tblGrid>
      <w:tr w:rsidR="00A93A7B" w:rsidRPr="00F840E5" w:rsidTr="000965A7">
        <w:trPr>
          <w:trHeight w:val="27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7B" w:rsidRPr="00264A6C" w:rsidRDefault="00A93A7B" w:rsidP="0009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2019-2021</w:t>
            </w: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квалификации,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переподготовка</w:t>
            </w: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Антипова Людмила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«Разработка адаптированных программ на основе примерных АОПП в условиях ФГОС НОО и ФГОС образования </w:t>
            </w:r>
            <w:r w:rsidRPr="00F840E5"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обучающихся с умственной отсталостью (интеллектуальными нарушениями)»</w:t>
            </w: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Афонина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Васильевна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>«Управление школой 2020+: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ФГОС и предметные компетенции», 2020 </w:t>
            </w: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Беккер Галина Юрьевна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>«Управление школой 2020+:</w:t>
            </w:r>
          </w:p>
          <w:p w:rsidR="00A93A7B" w:rsidRPr="00F840E5" w:rsidRDefault="00A93A7B" w:rsidP="000965A7">
            <w:pPr>
              <w:pStyle w:val="afb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ФГОС и предметные компетенции», 2020 </w:t>
            </w: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Ботвич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Николаевна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Бугрина Ирина Эдуардовна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Вайцехович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Алевтина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педагогическое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>«Управление школой 2020+: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ФГОС и предметные компетенции», 2020 </w:t>
            </w: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Выбодовская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Анннатольевна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Ганжина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</w:t>
            </w: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Леонидовна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высшее </w:t>
            </w: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 xml:space="preserve">«Цифровая образовательная </w:t>
            </w:r>
            <w:r w:rsidRPr="00F840E5">
              <w:rPr>
                <w:rFonts w:ascii="Times New Roman" w:hAnsi="Times New Roman"/>
                <w:sz w:val="28"/>
                <w:szCs w:val="28"/>
              </w:rPr>
              <w:lastRenderedPageBreak/>
              <w:t>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Демидова Татьяна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Демьянова Лариса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>«Управление школой 2020+: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ФГОС и предметные компетенции», 2020 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Забалуева Ольга Георгиевна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Нина Петровна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Ильенко Кирилл Игоревич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«Аспекты преподавания физической культуры в образовательных организациях в условиях реализации предметной компетенции», 2020</w:t>
            </w: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Татьяна Михайловна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Костюченко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</w:t>
            </w: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Армануш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Валтеровна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высшее </w:t>
            </w: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 xml:space="preserve">«Цифровая образовательная </w:t>
            </w:r>
            <w:r w:rsidRPr="00F840E5">
              <w:rPr>
                <w:rFonts w:ascii="Times New Roman" w:hAnsi="Times New Roman"/>
                <w:sz w:val="28"/>
                <w:szCs w:val="28"/>
              </w:rPr>
              <w:lastRenderedPageBreak/>
              <w:t>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«Преподавател</w:t>
            </w:r>
            <w:proofErr w:type="gramStart"/>
            <w:r w:rsidRPr="00F840E5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F840E5">
              <w:rPr>
                <w:rFonts w:ascii="Times New Roman" w:hAnsi="Times New Roman"/>
                <w:sz w:val="28"/>
                <w:szCs w:val="28"/>
              </w:rPr>
              <w:t xml:space="preserve"> организатор ОБЖ», 2020 (переподготовка)</w:t>
            </w:r>
          </w:p>
          <w:p w:rsidR="00A93A7B" w:rsidRPr="00F840E5" w:rsidRDefault="00A93A7B" w:rsidP="000965A7">
            <w:pPr>
              <w:pStyle w:val="afb"/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F840E5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«</w:t>
            </w:r>
            <w:r w:rsidRPr="00F840E5">
              <w:rPr>
                <w:rFonts w:ascii="Times New Roman" w:eastAsia="SimSun" w:hAnsi="Times New Roman"/>
                <w:bCs/>
                <w:sz w:val="28"/>
                <w:szCs w:val="28"/>
                <w:lang w:eastAsia="ar-SA"/>
              </w:rPr>
              <w:t>Основы медицинских знаний для граждан женского пола общеобразовательных организаций и профессиональных образовательных организаций</w:t>
            </w:r>
            <w:r w:rsidRPr="00F840E5">
              <w:rPr>
                <w:rFonts w:ascii="Times New Roman" w:eastAsia="Arial Unicode MS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», </w:t>
            </w:r>
            <w:r w:rsidRPr="00F840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Кукавская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Олеговна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Левицкая Лидия Анатольевна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Наталья Ивановна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Оксана Владимировна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Ростовцева Марина Алексеевна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«Оценка и формирование читательской грамотности младших школьников в рамках требований ФГОС»,2020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Руднева Анастасия Юрьевна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Рязанова Наталья Валерьевна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</w:t>
            </w: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 xml:space="preserve">«Цифровая образовательная среда: новые инструменты </w:t>
            </w:r>
            <w:r w:rsidRPr="00F840E5">
              <w:rPr>
                <w:rFonts w:ascii="Times New Roman" w:hAnsi="Times New Roman"/>
                <w:sz w:val="28"/>
                <w:szCs w:val="28"/>
              </w:rPr>
              <w:lastRenderedPageBreak/>
              <w:t>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«Учитель русского языка и литературы: Преподавание русского языка и литературы в образовательной организации», 2020 (переподготовка)</w:t>
            </w:r>
          </w:p>
          <w:p w:rsidR="00A93A7B" w:rsidRPr="00F840E5" w:rsidRDefault="00A93A7B" w:rsidP="000965A7">
            <w:pPr>
              <w:pStyle w:val="afb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Сидельникова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Синицына Марина Геннадьевна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Ольга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Стагнеева</w:t>
            </w:r>
            <w:proofErr w:type="spellEnd"/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«Система оценки образовательных достижений учащихся в условиях реализации ФГОС НОО», 2019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Умнова Лариса Васильевна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Усольцева Эльвира Анатольевна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pStyle w:val="afb"/>
              <w:rPr>
                <w:rFonts w:eastAsia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hAnsi="Times New Roman"/>
                <w:bCs/>
                <w:color w:val="363535"/>
                <w:sz w:val="28"/>
                <w:szCs w:val="28"/>
                <w:shd w:val="clear" w:color="auto" w:fill="EBF6FC"/>
              </w:rPr>
              <w:t>«</w:t>
            </w:r>
            <w:proofErr w:type="spellStart"/>
            <w:r w:rsidRPr="00F840E5">
              <w:rPr>
                <w:rFonts w:ascii="Times New Roman" w:hAnsi="Times New Roman"/>
                <w:bCs/>
                <w:color w:val="363535"/>
                <w:sz w:val="28"/>
                <w:szCs w:val="28"/>
                <w:shd w:val="clear" w:color="auto" w:fill="EBF6FC"/>
              </w:rPr>
              <w:t>Тьюторское</w:t>
            </w:r>
            <w:proofErr w:type="spellEnd"/>
            <w:r w:rsidRPr="00F840E5">
              <w:rPr>
                <w:rFonts w:ascii="Times New Roman" w:hAnsi="Times New Roman"/>
                <w:bCs/>
                <w:color w:val="363535"/>
                <w:sz w:val="28"/>
                <w:szCs w:val="28"/>
                <w:shd w:val="clear" w:color="auto" w:fill="EBF6FC"/>
              </w:rPr>
              <w:t xml:space="preserve"> сопровождение ребенка с ограниченными возможностями здоровья в условиях инклюзивного образования», 2019</w:t>
            </w:r>
          </w:p>
        </w:tc>
      </w:tr>
      <w:tr w:rsidR="00A93A7B" w:rsidRPr="00F840E5" w:rsidTr="000965A7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Юлия Михайловна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профессиональное </w:t>
            </w:r>
            <w:r w:rsidRPr="00F8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7B" w:rsidRPr="00F840E5" w:rsidRDefault="00A93A7B" w:rsidP="000965A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F840E5">
              <w:rPr>
                <w:rFonts w:ascii="Times New Roman" w:hAnsi="Times New Roman"/>
                <w:sz w:val="28"/>
                <w:szCs w:val="28"/>
              </w:rPr>
              <w:t>«Цифровая образовательная среда: новые инструменты педагога», 2020</w:t>
            </w:r>
          </w:p>
          <w:p w:rsidR="00A93A7B" w:rsidRPr="00F840E5" w:rsidRDefault="00A93A7B" w:rsidP="0009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A7B" w:rsidRDefault="00A93A7B" w:rsidP="00CB2C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D807A2" w:rsidRPr="00F63254" w:rsidRDefault="002B78A5" w:rsidP="00CB2C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D807A2" w:rsidRPr="00B06B65" w:rsidRDefault="00D807A2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начального общего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 обучающихся с ЗПР отвеча</w:t>
      </w:r>
      <w:r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процесса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отражается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специфика требований </w:t>
      </w: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B06B6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807A2" w:rsidRPr="00B06B65" w:rsidRDefault="00D807A2" w:rsidP="00CB2C6D">
      <w:pPr>
        <w:pStyle w:val="14TexstOSNOVA1012"/>
        <w:numPr>
          <w:ilvl w:val="0"/>
          <w:numId w:val="25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пространства, в котором обучается ребёнок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D807A2" w:rsidRPr="00B06B65" w:rsidRDefault="00D807A2" w:rsidP="00CB2C6D">
      <w:pPr>
        <w:pStyle w:val="14TexstOSNOVA1012"/>
        <w:numPr>
          <w:ilvl w:val="0"/>
          <w:numId w:val="25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;</w:t>
      </w:r>
    </w:p>
    <w:p w:rsidR="00D807A2" w:rsidRPr="00B06B65" w:rsidRDefault="00D807A2" w:rsidP="00CB2C6D">
      <w:pPr>
        <w:pStyle w:val="14TexstOSNOVA1012"/>
        <w:numPr>
          <w:ilvl w:val="0"/>
          <w:numId w:val="25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техническим средствам обучения </w:t>
      </w: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ЗПР;</w:t>
      </w:r>
    </w:p>
    <w:p w:rsidR="00D807A2" w:rsidRPr="00B06B65" w:rsidRDefault="00D807A2" w:rsidP="00CB2C6D">
      <w:pPr>
        <w:pStyle w:val="14TexstOSNOVA1012"/>
        <w:numPr>
          <w:ilvl w:val="0"/>
          <w:numId w:val="25"/>
        </w:numPr>
        <w:suppressAutoHyphens/>
        <w:autoSpaceDN/>
        <w:adjustRightInd/>
        <w:spacing w:line="240" w:lineRule="auto"/>
        <w:ind w:left="0" w:firstLine="705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B06B65">
        <w:rPr>
          <w:rFonts w:ascii="Times New Roman" w:hAnsi="Times New Roman" w:cs="Times New Roman"/>
          <w:color w:val="auto"/>
          <w:sz w:val="28"/>
          <w:szCs w:val="28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ЗПР </w:t>
      </w:r>
      <w:r w:rsidRPr="00B06B65">
        <w:rPr>
          <w:rFonts w:ascii="Times New Roman" w:hAnsi="Times New Roman" w:cs="Times New Roman"/>
          <w:color w:val="auto"/>
          <w:sz w:val="28"/>
          <w:szCs w:val="28"/>
        </w:rPr>
        <w:t>и позволяющих реализовывать выбранный вариант программы</w:t>
      </w:r>
      <w:r w:rsidRPr="00B06B65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  <w:proofErr w:type="gramEnd"/>
    </w:p>
    <w:p w:rsidR="00D807A2" w:rsidRPr="00213CBD" w:rsidRDefault="00D807A2" w:rsidP="00CB2C6D">
      <w:pPr>
        <w:pStyle w:val="18TexstSPISOK1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13CBD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D807A2" w:rsidRPr="000022BB" w:rsidRDefault="00D807A2" w:rsidP="00CB2C6D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МАОУ СШ №141</w:t>
      </w: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имеются </w:t>
      </w:r>
      <w:r w:rsidRPr="000022BB">
        <w:rPr>
          <w:rFonts w:ascii="Times New Roman" w:hAnsi="Times New Roman" w:cs="Times New Roman"/>
          <w:color w:val="auto"/>
          <w:sz w:val="28"/>
          <w:szCs w:val="28"/>
        </w:rPr>
        <w:t xml:space="preserve">отдельные специально оборудованные помещения для проведения занятий с педагогом-дефектологом, психологом, учителем-логопедом, отвечающие задачам программы коррекционной работы и задачам психолого-педагогического сопровождения обучающегося с ЗПР. </w:t>
      </w:r>
    </w:p>
    <w:p w:rsidR="00D807A2" w:rsidRDefault="00D807A2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13CBD">
        <w:rPr>
          <w:rFonts w:ascii="Times New Roman" w:hAnsi="Times New Roman"/>
          <w:color w:val="auto"/>
          <w:sz w:val="28"/>
          <w:szCs w:val="28"/>
        </w:rPr>
        <w:t xml:space="preserve">Для обучающихся с задержкой психического развития </w:t>
      </w:r>
      <w:r>
        <w:rPr>
          <w:rFonts w:ascii="Times New Roman" w:hAnsi="Times New Roman"/>
          <w:color w:val="auto"/>
          <w:sz w:val="28"/>
          <w:szCs w:val="28"/>
        </w:rPr>
        <w:t>создано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213CBD">
        <w:rPr>
          <w:rFonts w:ascii="Times New Roman" w:hAnsi="Times New Roman"/>
          <w:iCs/>
          <w:color w:val="auto"/>
          <w:sz w:val="28"/>
          <w:szCs w:val="28"/>
        </w:rPr>
        <w:t>стенды</w:t>
      </w:r>
      <w:r w:rsidRPr="00213CBD">
        <w:rPr>
          <w:rFonts w:ascii="Times New Roman" w:hAnsi="Times New Roman"/>
          <w:color w:val="auto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213CBD">
        <w:rPr>
          <w:rFonts w:ascii="Times New Roman" w:hAnsi="Times New Roman"/>
          <w:color w:val="auto"/>
          <w:sz w:val="28"/>
          <w:szCs w:val="28"/>
        </w:rPr>
        <w:t>внутришкольных</w:t>
      </w:r>
      <w:proofErr w:type="spellEnd"/>
      <w:r w:rsidRPr="00213CBD">
        <w:rPr>
          <w:rFonts w:ascii="Times New Roman" w:hAnsi="Times New Roman"/>
          <w:color w:val="auto"/>
          <w:sz w:val="28"/>
          <w:szCs w:val="28"/>
        </w:rPr>
        <w:t xml:space="preserve"> правилах поведения, правилах безопасности, распорядке /режиме функционирования учреждения, расписании уроков, последних событиях в школе, ближайших планах и т.д..</w:t>
      </w:r>
      <w:proofErr w:type="gramEnd"/>
    </w:p>
    <w:p w:rsidR="00D807A2" w:rsidRDefault="00022D63" w:rsidP="00CB2C6D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63254">
        <w:rPr>
          <w:rFonts w:ascii="Times New Roman" w:hAnsi="Times New Roman"/>
          <w:sz w:val="28"/>
          <w:szCs w:val="28"/>
        </w:rPr>
        <w:t xml:space="preserve">Каждый класс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</w:t>
      </w:r>
      <w:proofErr w:type="spellStart"/>
      <w:r w:rsidRPr="00F63254">
        <w:rPr>
          <w:rFonts w:ascii="Times New Roman" w:hAnsi="Times New Roman"/>
          <w:sz w:val="28"/>
          <w:szCs w:val="28"/>
        </w:rPr>
        <w:t>позу</w:t>
      </w:r>
      <w:proofErr w:type="gramStart"/>
      <w:r w:rsidRPr="00F63254">
        <w:rPr>
          <w:rFonts w:ascii="Times New Roman" w:hAnsi="Times New Roman"/>
          <w:sz w:val="28"/>
          <w:szCs w:val="28"/>
        </w:rPr>
        <w:t>.</w:t>
      </w:r>
      <w:r w:rsidR="00D807A2" w:rsidRPr="00213CBD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="00D807A2" w:rsidRPr="00213CBD">
        <w:rPr>
          <w:rFonts w:ascii="Times New Roman" w:hAnsi="Times New Roman"/>
          <w:color w:val="auto"/>
          <w:sz w:val="28"/>
          <w:szCs w:val="28"/>
        </w:rPr>
        <w:t>ри</w:t>
      </w:r>
      <w:proofErr w:type="spellEnd"/>
      <w:r w:rsidR="00D807A2" w:rsidRPr="00213CBD">
        <w:rPr>
          <w:rFonts w:ascii="Times New Roman" w:hAnsi="Times New Roman"/>
          <w:color w:val="auto"/>
          <w:sz w:val="28"/>
          <w:szCs w:val="28"/>
        </w:rPr>
        <w:t xml:space="preserve"> реализации АООП НОО необходимо о</w:t>
      </w:r>
      <w:r w:rsidR="00D807A2"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беспечение обучающемуся с </w:t>
      </w:r>
      <w:r w:rsidR="00D807A2">
        <w:rPr>
          <w:rFonts w:ascii="Times New Roman" w:hAnsi="Times New Roman"/>
          <w:color w:val="auto"/>
          <w:sz w:val="28"/>
          <w:szCs w:val="28"/>
          <w:lang w:eastAsia="ru-RU"/>
        </w:rPr>
        <w:t>ЗПР</w:t>
      </w:r>
      <w:r w:rsidR="00D807A2" w:rsidRPr="00213CBD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возможности постоянно находиться в зоне внимания педагога.</w:t>
      </w:r>
    </w:p>
    <w:p w:rsidR="002B78A5" w:rsidRDefault="002B78A5" w:rsidP="00CB2C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6D300A" w:rsidRPr="003413D0" w:rsidRDefault="006D300A" w:rsidP="00CB2C6D">
      <w:pPr>
        <w:pStyle w:val="Default"/>
        <w:jc w:val="center"/>
        <w:rPr>
          <w:b/>
          <w:color w:val="auto"/>
          <w:sz w:val="28"/>
          <w:szCs w:val="28"/>
        </w:rPr>
      </w:pPr>
      <w:r w:rsidRPr="003413D0">
        <w:rPr>
          <w:b/>
          <w:color w:val="auto"/>
          <w:sz w:val="28"/>
          <w:szCs w:val="28"/>
        </w:rPr>
        <w:t>Требования к организации пространства</w:t>
      </w:r>
    </w:p>
    <w:p w:rsidR="006D300A" w:rsidRDefault="006D300A" w:rsidP="00CB2C6D">
      <w:pPr>
        <w:pStyle w:val="Default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Пространство (прежде всего здание и прилегающая территория)</w:t>
      </w:r>
      <w:r w:rsidR="00191F06">
        <w:rPr>
          <w:sz w:val="28"/>
          <w:szCs w:val="28"/>
        </w:rPr>
        <w:t xml:space="preserve"> </w:t>
      </w:r>
      <w:r w:rsidR="00E30A94">
        <w:rPr>
          <w:sz w:val="28"/>
          <w:szCs w:val="28"/>
        </w:rPr>
        <w:t>МАОУ СШ №141</w:t>
      </w:r>
      <w:r w:rsidRPr="00F63254">
        <w:rPr>
          <w:sz w:val="28"/>
          <w:szCs w:val="28"/>
        </w:rPr>
        <w:t xml:space="preserve">, в котором осуществляется образование </w:t>
      </w:r>
      <w:proofErr w:type="gramStart"/>
      <w:r w:rsidRPr="00F63254">
        <w:rPr>
          <w:sz w:val="28"/>
          <w:szCs w:val="28"/>
        </w:rPr>
        <w:t>обучающихся</w:t>
      </w:r>
      <w:proofErr w:type="gramEnd"/>
      <w:r w:rsidRPr="00F63254">
        <w:rPr>
          <w:sz w:val="28"/>
          <w:szCs w:val="28"/>
        </w:rPr>
        <w:t xml:space="preserve"> с ЗПР</w:t>
      </w:r>
      <w:r w:rsidR="00E30A94">
        <w:rPr>
          <w:sz w:val="28"/>
          <w:szCs w:val="28"/>
        </w:rPr>
        <w:t xml:space="preserve"> соответствует</w:t>
      </w:r>
      <w:r w:rsidRPr="00F63254">
        <w:rPr>
          <w:sz w:val="28"/>
          <w:szCs w:val="28"/>
        </w:rPr>
        <w:t xml:space="preserve"> общим требованиям, предъявляемым к образовательным организациям, в частности: </w:t>
      </w:r>
    </w:p>
    <w:p w:rsidR="006D300A" w:rsidRPr="00F63254" w:rsidRDefault="006D300A" w:rsidP="00CB2C6D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санитарно-гигиенических </w:t>
      </w:r>
      <w:r w:rsidRPr="00F63254">
        <w:rPr>
          <w:color w:val="auto"/>
          <w:sz w:val="28"/>
          <w:szCs w:val="28"/>
        </w:rPr>
        <w:t>норм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F63254" w:rsidRDefault="006D300A" w:rsidP="00CB2C6D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F63254" w:rsidRDefault="006D300A" w:rsidP="00CB2C6D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пожарной и электробезопасности; </w:t>
      </w:r>
    </w:p>
    <w:p w:rsidR="006D300A" w:rsidRPr="00F63254" w:rsidRDefault="006D300A" w:rsidP="00CB2C6D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>к соблюдению</w:t>
      </w:r>
      <w:r w:rsidRPr="00F63254">
        <w:rPr>
          <w:color w:val="auto"/>
          <w:sz w:val="28"/>
          <w:szCs w:val="28"/>
        </w:rPr>
        <w:t xml:space="preserve"> требований</w:t>
      </w:r>
      <w:r w:rsidRPr="00F63254">
        <w:rPr>
          <w:color w:val="FF0000"/>
          <w:sz w:val="28"/>
          <w:szCs w:val="28"/>
        </w:rPr>
        <w:t xml:space="preserve"> </w:t>
      </w:r>
      <w:r w:rsidRPr="00F63254">
        <w:rPr>
          <w:sz w:val="28"/>
          <w:szCs w:val="28"/>
        </w:rPr>
        <w:t>охраны труда;</w:t>
      </w:r>
    </w:p>
    <w:p w:rsidR="006D300A" w:rsidRPr="00F63254" w:rsidRDefault="006D300A" w:rsidP="00CB2C6D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6D300A" w:rsidRPr="00F63254" w:rsidRDefault="006D300A" w:rsidP="00CB2C6D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6D300A" w:rsidRPr="00F63254" w:rsidRDefault="006D300A" w:rsidP="00CB2C6D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F63254" w:rsidRDefault="006D300A" w:rsidP="00CB2C6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6D300A" w:rsidRPr="00F63254" w:rsidRDefault="006D300A" w:rsidP="00CB2C6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F63254">
        <w:rPr>
          <w:color w:val="auto"/>
          <w:sz w:val="28"/>
          <w:szCs w:val="28"/>
        </w:rPr>
        <w:t>медиатеки</w:t>
      </w:r>
      <w:proofErr w:type="spellEnd"/>
      <w:r w:rsidRPr="00F63254">
        <w:rPr>
          <w:color w:val="auto"/>
          <w:sz w:val="28"/>
          <w:szCs w:val="28"/>
        </w:rPr>
        <w:t>);</w:t>
      </w:r>
    </w:p>
    <w:p w:rsidR="006D300A" w:rsidRPr="00F63254" w:rsidRDefault="006D300A" w:rsidP="00CB2C6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F63254" w:rsidRDefault="006D300A" w:rsidP="00CB2C6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6D300A" w:rsidRPr="00F63254" w:rsidRDefault="006D300A" w:rsidP="00CB2C6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6D300A" w:rsidRPr="00F63254" w:rsidRDefault="006D300A" w:rsidP="00CB2C6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F63254" w:rsidRDefault="006D300A" w:rsidP="00CB2C6D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9453EA" w:rsidRPr="00B10D05" w:rsidRDefault="006D300A" w:rsidP="00CB2C6D">
      <w:pPr>
        <w:pStyle w:val="18TexstSPISOK1"/>
        <w:spacing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50FA">
        <w:rPr>
          <w:rFonts w:ascii="Times New Roman" w:hAnsi="Times New Roman" w:cs="Times New Roman"/>
          <w:sz w:val="28"/>
          <w:szCs w:val="28"/>
        </w:rPr>
        <w:t>Организация обеспечивает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 психолого-медико-педагогического сопровождения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Pr="00F450FA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педагогом-дефектологом,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9453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3EA" w:rsidRPr="00B10D05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</w:t>
      </w:r>
      <w:r w:rsidR="009453EA" w:rsidRPr="00B10D05">
        <w:rPr>
          <w:rFonts w:ascii="Times New Roman" w:hAnsi="Times New Roman"/>
          <w:sz w:val="28"/>
          <w:szCs w:val="28"/>
        </w:rPr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="009453EA" w:rsidRPr="00B10D05">
        <w:rPr>
          <w:rFonts w:ascii="Times New Roman" w:hAnsi="Times New Roman"/>
          <w:sz w:val="28"/>
          <w:szCs w:val="28"/>
          <w:lang w:eastAsia="en-US"/>
        </w:rPr>
        <w:t>помещения.</w:t>
      </w:r>
    </w:p>
    <w:p w:rsidR="006D300A" w:rsidRPr="00DC7F83" w:rsidRDefault="006D300A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F83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DC7F83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DC7F83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</w:t>
      </w:r>
      <w:proofErr w:type="spellStart"/>
      <w:r w:rsidRPr="00DC7F83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DC7F83">
        <w:rPr>
          <w:rFonts w:ascii="Times New Roman" w:hAnsi="Times New Roman" w:cs="Times New Roman"/>
          <w:sz w:val="28"/>
          <w:szCs w:val="28"/>
        </w:rPr>
        <w:t xml:space="preserve"> правилах поведения, правилах </w:t>
      </w:r>
      <w:r w:rsidR="00F80351">
        <w:rPr>
          <w:rFonts w:ascii="Times New Roman" w:hAnsi="Times New Roman" w:cs="Times New Roman"/>
          <w:sz w:val="28"/>
          <w:szCs w:val="28"/>
        </w:rPr>
        <w:t xml:space="preserve">безопасности, распорядке/режиме, </w:t>
      </w:r>
      <w:r w:rsidRPr="00DC7F83">
        <w:rPr>
          <w:rFonts w:ascii="Times New Roman" w:hAnsi="Times New Roman" w:cs="Times New Roman"/>
          <w:sz w:val="28"/>
          <w:szCs w:val="28"/>
        </w:rPr>
        <w:t xml:space="preserve">расписании уроков, </w:t>
      </w:r>
      <w:r w:rsidRPr="00DC7F83">
        <w:rPr>
          <w:rFonts w:ascii="Times New Roman" w:hAnsi="Times New Roman" w:cs="Times New Roman"/>
          <w:sz w:val="28"/>
          <w:szCs w:val="28"/>
        </w:rPr>
        <w:lastRenderedPageBreak/>
        <w:t>изменениях в режиме обучения, последних событиях в школе, ближайших планах и т.д.</w:t>
      </w:r>
      <w:proofErr w:type="gramEnd"/>
    </w:p>
    <w:p w:rsidR="006F0E47" w:rsidRPr="00F63254" w:rsidRDefault="006F0E47" w:rsidP="00CB2C6D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6F0E47" w:rsidRPr="00F63254" w:rsidRDefault="006F0E47" w:rsidP="00CB2C6D">
      <w:pPr>
        <w:pStyle w:val="Default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F63254" w:rsidRDefault="006F0E4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F0E47" w:rsidRPr="00F63254" w:rsidRDefault="006F0E4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освоения АООП НОО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с ЗПР для </w:t>
      </w:r>
      <w:r w:rsidR="00180337" w:rsidRPr="00180337">
        <w:rPr>
          <w:rFonts w:ascii="Times New Roman" w:hAnsi="Times New Roman" w:cs="Times New Roman"/>
          <w:sz w:val="28"/>
          <w:szCs w:val="28"/>
        </w:rPr>
        <w:t xml:space="preserve">варианта </w:t>
      </w:r>
      <w:r w:rsidRPr="00180337"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составляют 5 лет (</w:t>
      </w:r>
      <w:r>
        <w:rPr>
          <w:rFonts w:ascii="Times New Roman" w:hAnsi="Times New Roman" w:cs="Times New Roman"/>
          <w:sz w:val="28"/>
          <w:szCs w:val="28"/>
        </w:rPr>
        <w:t>с обязательным введением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>дополнительного класса</w:t>
      </w:r>
      <w:r w:rsidRPr="00F63254">
        <w:rPr>
          <w:rFonts w:ascii="Times New Roman" w:hAnsi="Times New Roman" w:cs="Times New Roman"/>
          <w:sz w:val="28"/>
          <w:szCs w:val="28"/>
        </w:rPr>
        <w:t>).</w:t>
      </w:r>
    </w:p>
    <w:p w:rsidR="006F0E47" w:rsidRPr="00F63254" w:rsidRDefault="006F0E47" w:rsidP="00CB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F63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дополнительный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6F0E47" w:rsidRPr="00F63254" w:rsidRDefault="006F0E47" w:rsidP="00CB2C6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6F0E47" w:rsidRPr="00F63254" w:rsidRDefault="006F0E47" w:rsidP="00CB2C6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6F0E47" w:rsidRPr="00F63254" w:rsidRDefault="006F0E47" w:rsidP="00CB2C6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6F0E47" w:rsidRPr="00F63254" w:rsidRDefault="006F0E47" w:rsidP="00CB2C6D">
      <w:pPr>
        <w:pStyle w:val="Standard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F63254" w:rsidRDefault="006F0E47" w:rsidP="00CB2C6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F63254" w:rsidRDefault="006F0E47" w:rsidP="00CB2C6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6F0E47" w:rsidRPr="00F63254" w:rsidRDefault="006F0E47" w:rsidP="00CB2C6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6F0E47" w:rsidRPr="00F63254" w:rsidRDefault="006F0E47" w:rsidP="00CB2C6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</w:p>
    <w:p w:rsidR="006F0E47" w:rsidRPr="00F63254" w:rsidRDefault="006F0E47" w:rsidP="00CB2C6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5A405E" w:rsidRPr="004A05C8" w:rsidRDefault="005A405E" w:rsidP="00CB2C6D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4A05C8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ru-RU"/>
        </w:rPr>
        <w:t>Информационно-методические условия реализации основной образовательной программы начального общего образования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В соответствии с требованиями ФГОС НОО информационно-методические условия реализации основной образовательной программы начального о</w:t>
      </w:r>
      <w:r w:rsidR="00B07A6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бщего образования обеспечены</w:t>
      </w: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современной информационно-образовательной средой.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Целью информатизации Школы является создание условий для повышения качества образования на основе новых технических возможностей и  информационных технологий, создание в школе открытого образовательного информационного пространства на базе </w:t>
      </w:r>
      <w:proofErr w:type="gram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ИКТ-среды</w:t>
      </w:r>
      <w:proofErr w:type="gram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,  переход на качественно новый уровень в подходах к использованию компьютерной техники и информационных технологий на всех уровнях образования и в управлении школой.</w:t>
      </w:r>
    </w:p>
    <w:p w:rsidR="005A405E" w:rsidRPr="004A05C8" w:rsidRDefault="00831499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В связи с выше</w:t>
      </w:r>
      <w:r w:rsidR="005A405E"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названными условиями, а также в соответствии с современными требованиями к уровню образования  Школа ставит следующие задачи: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1. Создание ИКТ-среды, назначение </w:t>
      </w:r>
      <w:proofErr w:type="gram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которой</w:t>
      </w:r>
      <w:proofErr w:type="gram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- создание условий и предоставление ресурсов, которые обеспечивают: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осуществление образовательных отношений;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организацию деятельности и управление образовательной организации;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взаимодействие участников образовательных отношений.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2. Создание единого информационного образовательного пространства ОУ, обслуживающего информационные потребности пользователей и включающего: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организацию работы школьного информационного центра (библиотека,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медиатека</w:t>
      </w:r>
      <w:proofErr w:type="spellEnd"/>
      <w:proofErr w:type="gram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,);</w:t>
      </w:r>
      <w:proofErr w:type="gramEnd"/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развитие сайта школы;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создание банка данных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ЦОРов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, внеурочных мероприятий,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медиаресурсов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, фото- и видеоархива.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3. Повышение качества образовательных отношений: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поиск, самостоятельная разработка, систематизация, апробация набора качественных средств обучения, необходимых для организации и проведения </w:t>
      </w: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lastRenderedPageBreak/>
        <w:t>учебного процесса, выстроенного на основе активного использования современных педагогических и информационно-коммуникационных технологий.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Повышение эффективности урока: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оптимизация трудозатрат педагогов для подготовки урока;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оптимизация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темпоритма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урока;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улучшение качества наглядного материала,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возможность организации и проведения виртуального эксперимента в ситуации, когда невозможен эксперимент реальный;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организация самостоятельной работы учащихся (работа с различными видами информационных источников);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сочетание различных видов деятельности в рамках одного учебного занятия (знакомство с новым материалом, закрепление через компьютерное тестирование, выполнение лабораторных интерактивных работ и т.д.). Соединение академического типа обучения с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деятельностным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.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Обеспечение профессионального роста учителя: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повышение квалификационного уровня учителя, включая дистанционное обучение;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повышение ИКТ-компетентности (</w:t>
      </w:r>
      <w:proofErr w:type="gram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информационной</w:t>
      </w:r>
      <w:proofErr w:type="gram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, коммуникационной, технологической) учителя;</w:t>
      </w:r>
    </w:p>
    <w:p w:rsidR="00831499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формирование современного банка данных, обеспечивающих потреб</w:t>
      </w:r>
      <w:r w:rsidR="0083149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ности образовательных отношений.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4. Развитие внешних связей, необходимых для успешного осуществления деятельности школы по вопросам информатизации.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Основными элементами ИОС являются: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информационно-образовательные ресурсы в виде печатной продукции;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информационно-образовательные ресурсы на сменных оптических носителях, в банке дидактических и методических материалов на сервере школы;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информационно-образовательные ресурсы сети Интернет;</w:t>
      </w:r>
    </w:p>
    <w:p w:rsidR="005A405E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вычислительная и информационно-телекоммуникационная инфраструктура. 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Всего на балансе школы находится 60 компьютеров, 22 из них в двух кабинетах информатики. Все кабинеты основной школы полностью обеспечены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компьютерами и проекторами. </w:t>
      </w: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В  9 кабинетах начальной школы  установлены интерактивные доски. В школе имеются  принтеры, сканеры  с доступом к ним учителей. Для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ресурсообеспечения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образовательного и внеурочного процесса школа нуждается в цветном принтере, цифровой камере.  Функционирует сеть  с доступом каждого компьютера в Интернет через сервер школы. Школьная сеть позволяет создать единое образовательное информационное пространство, в котором осуществляется работа учителей; обмен информацией между участниками образовательных отношений; использование ресурсов сети Интернет на уроках. Для ограничения доступа к информации, не совместимой с образовательными и воспитательными процессами в школе,  используется контент-фильтр Интернет-Цензор, </w:t>
      </w:r>
      <w:proofErr w:type="gram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установленных</w:t>
      </w:r>
      <w:proofErr w:type="gram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на сервере школы; антивирусная программа Касперского и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</w:t>
      </w: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val="en-US" w:eastAsia="ar-SA"/>
        </w:rPr>
        <w:t>Nod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32, и</w:t>
      </w: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спользуется лицензионное программное обеспечение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Windows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, MS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Office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 и свободно распространяемое. Ежегодно  школа продлевает договор на  право использования ежегодной подписки на неисключительные права на использование лицензионного </w:t>
      </w: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lastRenderedPageBreak/>
        <w:t xml:space="preserve">общесистемного программного обеспечения фирмы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Microsoft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 и антивирусной программы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Kaspersky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на все рабочие компьютеры в школе. Остаются проблемы с отсутствием программ распознавания текста при сканировании. В программном обеспечении для распознавания текста остро нуждаются заместители директора.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ИКТ оборудование используется: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в учебной деятельности;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во внеурочной деятельности;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в исследовательской и проектной деятельности;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при измерении, контроле и оценке результатов образования;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в административной деятельности, включая дистанционное взаимодействие всех участников образовательных отношений,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дистанционное взаимодействие образовательной организации с другими организациями социальной сферы и органами управления.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Учебно-методическое и информационное оснащение образовательных отношений обеспечивает возможность: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ввода русского и иноязычного текста; использования средств орфографического и синтаксического контроля русского текста и текста на иностранном языке; форматирования, редактирования и структурирования текста средствами текстового редактора MS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Word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,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обработки изображений и звука, выполненных средствами цифровой техники с помощью свободно распространяемого программного обеспечения, такого как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Audacyti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,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Gimp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.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создания и использования диаграмм различных видов средствами MS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Office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выступлений с аудио-, видео и графическим экранным сопровождением, в том числе используя ресурсы интерактивной доски;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вывода информации на бумагу;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информационного подключения к локальной сети и глобальной сети Интернет, входа в информационную среду организации, в том числе – через Интернет, размещения гипермедиа-сообщений в информационной среде образовательной организации;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поиска и получения информации;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использования источников информации на бумажных и цифровых носителях (в том числе – в справочниках, словарях, поисковых системах);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общения в сети Интернет,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</w:t>
      </w: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взаимодействия в социальных группах и сетях, участия в форумах, групповой работы над сообщениями (вики);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создания и заполнения баз данных, на уроках информатики; наглядного представления и анализа данных средствами MS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Office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вещественных и виртуально-</w:t>
      </w: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lastRenderedPageBreak/>
        <w:t>наглядных моделей и коллекций основных математических и естественнонаучных объектов и явлений;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художественного творчества с использованием ручных, электрических и </w:t>
      </w:r>
      <w:proofErr w:type="gram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ИКТ-инструментов</w:t>
      </w:r>
      <w:proofErr w:type="gram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, реализации художественно-оформительских и издательских проектов, натурной и рисованной мультипликации;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программирования, в том числе объектно-ориентированного для профильных групп старшей школы;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организации, в том числе на школьном сайте;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банку данных дидактических и методических материалов  на сервере школы, к множительной технике для тиражирования учебных и методических </w:t>
      </w:r>
      <w:proofErr w:type="spell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тексто-графических</w:t>
      </w:r>
      <w:proofErr w:type="spell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и аудио-видео-материалов, школьной типографии, результатов творческой и научно-исследовательской и проектной деятельности учащихся; </w:t>
      </w:r>
    </w:p>
    <w:p w:rsidR="005A405E" w:rsidRPr="004A05C8" w:rsidRDefault="005A405E" w:rsidP="00CB2C6D">
      <w:pPr>
        <w:suppressAutoHyphens w:val="0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</w:pP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проведения массовых мероприятий, собраний, представлений; досуга и общения обучающихся с возможностью для массового просмотра кин</w:t>
      </w:r>
      <w:proofErr w:type="gramStart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о-</w:t>
      </w:r>
      <w:proofErr w:type="gramEnd"/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и видео-материалов, организации сценической работы, театрализованных представлений, обеспеченных озвучиванием, освещением и мультимедиа сопровождением,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>в том числе в школьных  кружках.</w:t>
      </w:r>
      <w:r w:rsidRPr="004A05C8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ar-SA"/>
        </w:rPr>
        <w:t xml:space="preserve"> </w:t>
      </w:r>
    </w:p>
    <w:p w:rsidR="00235101" w:rsidRPr="002F71F1" w:rsidRDefault="00235101" w:rsidP="00CB2C6D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235101" w:rsidRPr="002F71F1" w:rsidRDefault="00235101" w:rsidP="00CB2C6D">
      <w:pPr>
        <w:pStyle w:val="Default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 xml:space="preserve"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</w:t>
      </w:r>
      <w:r w:rsidR="003B630C">
        <w:rPr>
          <w:color w:val="auto"/>
          <w:sz w:val="28"/>
          <w:szCs w:val="28"/>
        </w:rPr>
        <w:t xml:space="preserve">в МАОУ СШ №141 </w:t>
      </w:r>
      <w:r w:rsidRPr="002F71F1">
        <w:rPr>
          <w:color w:val="auto"/>
          <w:sz w:val="28"/>
          <w:szCs w:val="28"/>
        </w:rPr>
        <w:t>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</w:t>
      </w:r>
      <w:r w:rsidR="00E16352">
        <w:rPr>
          <w:color w:val="auto"/>
          <w:sz w:val="28"/>
          <w:szCs w:val="28"/>
        </w:rPr>
        <w:t>, обеспечивающие</w:t>
      </w:r>
      <w:r w:rsidRPr="002F71F1">
        <w:rPr>
          <w:color w:val="auto"/>
          <w:sz w:val="28"/>
          <w:szCs w:val="28"/>
        </w:rPr>
        <w:t xml:space="preserve"> реализацию программы коррекционной работы и специальную поддержку освоения АООП НОО.</w:t>
      </w:r>
    </w:p>
    <w:p w:rsidR="003E1857" w:rsidRDefault="003E1857" w:rsidP="00CB2C6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освоения</w:t>
      </w:r>
      <w:r w:rsidR="00235101" w:rsidRPr="00F63254">
        <w:rPr>
          <w:rFonts w:ascii="Times New Roman" w:hAnsi="Times New Roman" w:cs="Times New Roman"/>
          <w:sz w:val="28"/>
          <w:szCs w:val="28"/>
        </w:rPr>
        <w:t xml:space="preserve"> содержательной области </w:t>
      </w:r>
      <w:r w:rsidR="00235101" w:rsidRPr="002F71F1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="00235101" w:rsidRPr="00F63254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>
        <w:rPr>
          <w:rFonts w:ascii="Times New Roman" w:hAnsi="Times New Roman" w:cs="Times New Roman"/>
          <w:color w:val="auto"/>
          <w:sz w:val="28"/>
          <w:szCs w:val="28"/>
        </w:rPr>
        <w:t>печатные пособия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proofErr w:type="gramStart"/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>звуко-буквенного</w:t>
      </w:r>
      <w:proofErr w:type="spellEnd"/>
      <w:proofErr w:type="gramEnd"/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разбора слова; разбора слов п</w:t>
      </w:r>
      <w:r>
        <w:rPr>
          <w:rFonts w:ascii="Times New Roman" w:hAnsi="Times New Roman" w:cs="Times New Roman"/>
          <w:color w:val="auto"/>
          <w:sz w:val="28"/>
          <w:szCs w:val="28"/>
        </w:rPr>
        <w:t>о составу и др.); дидактический раздаточный материал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(карточки с заданиями)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5101" w:rsidRPr="00F63254" w:rsidRDefault="003E1857" w:rsidP="00CB2C6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освоении</w:t>
      </w:r>
      <w:r w:rsidR="00235101" w:rsidRPr="00F63254">
        <w:rPr>
          <w:rFonts w:ascii="Times New Roman" w:hAnsi="Times New Roman" w:cs="Times New Roman"/>
          <w:sz w:val="28"/>
          <w:szCs w:val="28"/>
        </w:rPr>
        <w:t xml:space="preserve"> содержательной области</w:t>
      </w:r>
      <w:r w:rsidR="00235101" w:rsidRPr="00F63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101"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="00235101"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="00235101" w:rsidRPr="00F63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</w:t>
      </w:r>
      <w:r w:rsidR="00235101" w:rsidRPr="00F63254">
        <w:rPr>
          <w:rFonts w:ascii="Times New Roman" w:hAnsi="Times New Roman"/>
          <w:sz w:val="28"/>
          <w:szCs w:val="28"/>
        </w:rPr>
        <w:t xml:space="preserve"> различной </w:t>
      </w:r>
      <w:r>
        <w:rPr>
          <w:rFonts w:ascii="Times New Roman" w:hAnsi="Times New Roman"/>
          <w:sz w:val="28"/>
          <w:szCs w:val="28"/>
        </w:rPr>
        <w:t>формы, величины, цвета, счетный материал</w:t>
      </w:r>
      <w:r w:rsidR="00235101" w:rsidRPr="00F63254">
        <w:rPr>
          <w:rFonts w:ascii="Times New Roman" w:hAnsi="Times New Roman"/>
          <w:sz w:val="28"/>
          <w:szCs w:val="28"/>
        </w:rPr>
        <w:t>; таблиц</w:t>
      </w:r>
      <w:r>
        <w:rPr>
          <w:rFonts w:ascii="Times New Roman" w:hAnsi="Times New Roman"/>
          <w:sz w:val="28"/>
          <w:szCs w:val="28"/>
        </w:rPr>
        <w:t>ы</w:t>
      </w:r>
      <w:r w:rsidR="00235101" w:rsidRPr="00F63254">
        <w:rPr>
          <w:rFonts w:ascii="Times New Roman" w:hAnsi="Times New Roman"/>
          <w:sz w:val="28"/>
          <w:szCs w:val="28"/>
        </w:rPr>
        <w:t xml:space="preserve"> на печатной основе; </w:t>
      </w:r>
      <w:r>
        <w:rPr>
          <w:rFonts w:ascii="Times New Roman" w:hAnsi="Times New Roman"/>
          <w:sz w:val="28"/>
          <w:szCs w:val="28"/>
        </w:rPr>
        <w:t>демонстрационные пособия</w:t>
      </w:r>
      <w:r w:rsidR="00235101" w:rsidRPr="00F63254">
        <w:rPr>
          <w:rFonts w:ascii="Times New Roman" w:hAnsi="Times New Roman"/>
          <w:sz w:val="28"/>
          <w:szCs w:val="28"/>
        </w:rPr>
        <w:t xml:space="preserve"> для изучения геометрических величин, геометрических фигур и тел;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настольные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развивающ</w:t>
      </w:r>
      <w:r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235101"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35101" w:rsidRPr="00F63254" w:rsidRDefault="00235101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ритмической и спортивной деятельности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Для этого </w:t>
      </w:r>
      <w:r w:rsidR="00B30170">
        <w:rPr>
          <w:rFonts w:ascii="Times New Roman" w:hAnsi="Times New Roman" w:cs="Times New Roman"/>
          <w:color w:val="auto"/>
          <w:sz w:val="28"/>
          <w:szCs w:val="28"/>
        </w:rPr>
        <w:t>имеются специальные предметы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(лент, мячи, шары, обручи и др.); фонотеки с записями различных музыкальных произведений; нео</w:t>
      </w:r>
      <w:r w:rsidR="00B30170">
        <w:rPr>
          <w:rFonts w:ascii="Times New Roman" w:hAnsi="Times New Roman" w:cs="Times New Roman"/>
          <w:color w:val="auto"/>
          <w:sz w:val="28"/>
          <w:szCs w:val="28"/>
        </w:rPr>
        <w:t>бходимый спортивный инвентарь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овладения различными видами физкультурно-спортивной деятельности.</w:t>
      </w:r>
    </w:p>
    <w:p w:rsidR="00235101" w:rsidRPr="00F63254" w:rsidRDefault="00235101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CD/DVD –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прогрыватели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телевизор;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аудиовидеомагнитофон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; компьютер с программным обеспечением; слайд-проектор; </w:t>
      </w:r>
      <w:proofErr w:type="spellStart"/>
      <w:r w:rsidRPr="00F63254">
        <w:rPr>
          <w:rFonts w:ascii="Times New Roman" w:hAnsi="Times New Roman" w:cs="Times New Roman"/>
          <w:iCs/>
          <w:sz w:val="28"/>
          <w:szCs w:val="28"/>
        </w:rPr>
        <w:t>мультимедиапроектор</w:t>
      </w:r>
      <w:proofErr w:type="spellEnd"/>
      <w:r w:rsidRPr="00F63254">
        <w:rPr>
          <w:rFonts w:ascii="Times New Roman" w:hAnsi="Times New Roman" w:cs="Times New Roman"/>
          <w:iCs/>
          <w:sz w:val="28"/>
          <w:szCs w:val="28"/>
        </w:rPr>
        <w:t>; магнитная доска; экран).</w:t>
      </w:r>
    </w:p>
    <w:p w:rsidR="00235101" w:rsidRPr="00F63254" w:rsidRDefault="00235101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психо-коррекционной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235101" w:rsidRDefault="00235101" w:rsidP="00CB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зала для проведений занятий по ритмике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F63254">
        <w:rPr>
          <w:rFonts w:ascii="Times New Roman" w:hAnsi="Times New Roman" w:cs="Times New Roman"/>
          <w:sz w:val="28"/>
          <w:szCs w:val="28"/>
        </w:rPr>
        <w:t xml:space="preserve">фортепиано (пианино, рояль), баян /аккордеон, скрипка, гитара, клавишный синтезатор); комплект детских музыкальных инструментов (блок-флейта,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глокеншпиль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6D300A" w:rsidRPr="009F2297" w:rsidRDefault="006D300A" w:rsidP="00CB2C6D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300A" w:rsidRPr="009F2297" w:rsidSect="009D51A2">
      <w:footerReference w:type="default" r:id="rId10"/>
      <w:pgSz w:w="11906" w:h="16838"/>
      <w:pgMar w:top="70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38" w:rsidRDefault="00451638">
      <w:pPr>
        <w:spacing w:after="0" w:line="240" w:lineRule="auto"/>
      </w:pPr>
      <w:r>
        <w:separator/>
      </w:r>
    </w:p>
  </w:endnote>
  <w:endnote w:type="continuationSeparator" w:id="0">
    <w:p w:rsidR="00451638" w:rsidRDefault="0045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97" w:rsidRDefault="00891A49">
    <w:pPr>
      <w:pStyle w:val="af7"/>
      <w:jc w:val="center"/>
    </w:pPr>
    <w:r>
      <w:fldChar w:fldCharType="begin"/>
    </w:r>
    <w:r w:rsidR="0015648D">
      <w:instrText xml:space="preserve"> PAGE   \* MERGEFORMAT </w:instrText>
    </w:r>
    <w:r>
      <w:fldChar w:fldCharType="separate"/>
    </w:r>
    <w:r w:rsidR="00A93A7B">
      <w:rPr>
        <w:noProof/>
      </w:rPr>
      <w:t>40</w:t>
    </w:r>
    <w:r>
      <w:rPr>
        <w:noProof/>
      </w:rPr>
      <w:fldChar w:fldCharType="end"/>
    </w:r>
  </w:p>
  <w:p w:rsidR="00B50597" w:rsidRDefault="00B5059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38" w:rsidRDefault="00451638">
      <w:pPr>
        <w:spacing w:after="0" w:line="240" w:lineRule="auto"/>
      </w:pPr>
      <w:r>
        <w:separator/>
      </w:r>
    </w:p>
  </w:footnote>
  <w:footnote w:type="continuationSeparator" w:id="0">
    <w:p w:rsidR="00451638" w:rsidRDefault="00451638">
      <w:pPr>
        <w:spacing w:after="0" w:line="240" w:lineRule="auto"/>
      </w:pPr>
      <w:r>
        <w:continuationSeparator/>
      </w:r>
    </w:p>
  </w:footnote>
  <w:footnote w:id="1">
    <w:p w:rsidR="00B50597" w:rsidRPr="002A2542" w:rsidRDefault="00B50597" w:rsidP="00C22956">
      <w:pPr>
        <w:pStyle w:val="Standard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B50597" w:rsidRPr="00C314C3" w:rsidRDefault="00B50597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B50597" w:rsidRPr="004547B5" w:rsidRDefault="00B50597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B50597" w:rsidRPr="004547B5" w:rsidRDefault="00B50597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 xml:space="preserve"> </w:t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B50597" w:rsidRDefault="00B50597" w:rsidP="007A2E9B">
      <w:pPr>
        <w:pStyle w:val="1"/>
        <w:spacing w:before="0" w:after="0" w:line="240" w:lineRule="auto"/>
        <w:jc w:val="both"/>
      </w:pPr>
    </w:p>
    <w:p w:rsidR="00B50597" w:rsidRDefault="00B50597" w:rsidP="007A2E9B">
      <w:pPr>
        <w:pStyle w:val="a9"/>
        <w:tabs>
          <w:tab w:val="left" w:pos="2490"/>
        </w:tabs>
      </w:pP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4AE2DA2"/>
    <w:multiLevelType w:val="hybridMultilevel"/>
    <w:tmpl w:val="1A0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C04C5"/>
    <w:multiLevelType w:val="hybridMultilevel"/>
    <w:tmpl w:val="2EB0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4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6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36"/>
  </w:num>
  <w:num w:numId="5">
    <w:abstractNumId w:val="25"/>
  </w:num>
  <w:num w:numId="6">
    <w:abstractNumId w:val="34"/>
  </w:num>
  <w:num w:numId="7">
    <w:abstractNumId w:val="23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5"/>
  </w:num>
  <w:num w:numId="16">
    <w:abstractNumId w:val="33"/>
  </w:num>
  <w:num w:numId="17">
    <w:abstractNumId w:val="37"/>
  </w:num>
  <w:num w:numId="18">
    <w:abstractNumId w:val="27"/>
  </w:num>
  <w:num w:numId="19">
    <w:abstractNumId w:val="11"/>
  </w:num>
  <w:num w:numId="20">
    <w:abstractNumId w:val="29"/>
  </w:num>
  <w:num w:numId="21">
    <w:abstractNumId w:val="5"/>
  </w:num>
  <w:num w:numId="22">
    <w:abstractNumId w:val="6"/>
  </w:num>
  <w:num w:numId="23">
    <w:abstractNumId w:val="39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30"/>
  </w:num>
  <w:num w:numId="29">
    <w:abstractNumId w:val="24"/>
  </w:num>
  <w:num w:numId="30">
    <w:abstractNumId w:val="0"/>
  </w:num>
  <w:num w:numId="31">
    <w:abstractNumId w:val="38"/>
  </w:num>
  <w:num w:numId="32">
    <w:abstractNumId w:val="31"/>
  </w:num>
  <w:num w:numId="33">
    <w:abstractNumId w:val="20"/>
  </w:num>
  <w:num w:numId="34">
    <w:abstractNumId w:val="19"/>
  </w:num>
  <w:num w:numId="35">
    <w:abstractNumId w:val="26"/>
  </w:num>
  <w:num w:numId="36">
    <w:abstractNumId w:val="28"/>
  </w:num>
  <w:num w:numId="37">
    <w:abstractNumId w:val="21"/>
  </w:num>
  <w:num w:numId="38">
    <w:abstractNumId w:val="32"/>
  </w:num>
  <w:num w:numId="39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41CE"/>
    <w:rsid w:val="000001A5"/>
    <w:rsid w:val="000001E1"/>
    <w:rsid w:val="0000053C"/>
    <w:rsid w:val="00000B1A"/>
    <w:rsid w:val="00001401"/>
    <w:rsid w:val="000015F6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D6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6B85"/>
    <w:rsid w:val="000470F1"/>
    <w:rsid w:val="00047416"/>
    <w:rsid w:val="0005033B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6466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8C4"/>
    <w:rsid w:val="00096CBF"/>
    <w:rsid w:val="00097497"/>
    <w:rsid w:val="000A016E"/>
    <w:rsid w:val="000A0290"/>
    <w:rsid w:val="000A0A0A"/>
    <w:rsid w:val="000A1046"/>
    <w:rsid w:val="000A1FA6"/>
    <w:rsid w:val="000A2742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40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164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2FD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2A5B"/>
    <w:rsid w:val="001435AD"/>
    <w:rsid w:val="00143DB8"/>
    <w:rsid w:val="00143E0F"/>
    <w:rsid w:val="00144905"/>
    <w:rsid w:val="001453A2"/>
    <w:rsid w:val="0014547D"/>
    <w:rsid w:val="00145555"/>
    <w:rsid w:val="00145C8F"/>
    <w:rsid w:val="001460EF"/>
    <w:rsid w:val="00146B53"/>
    <w:rsid w:val="00146BA5"/>
    <w:rsid w:val="00146CE2"/>
    <w:rsid w:val="00150333"/>
    <w:rsid w:val="00150916"/>
    <w:rsid w:val="00151B3E"/>
    <w:rsid w:val="001537FF"/>
    <w:rsid w:val="00155423"/>
    <w:rsid w:val="0015648D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772F1"/>
    <w:rsid w:val="00180337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054"/>
    <w:rsid w:val="00190C04"/>
    <w:rsid w:val="00190F93"/>
    <w:rsid w:val="00191F06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4FED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6C4C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55B"/>
    <w:rsid w:val="0025264F"/>
    <w:rsid w:val="0025305C"/>
    <w:rsid w:val="002530F5"/>
    <w:rsid w:val="0025441A"/>
    <w:rsid w:val="0025493C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5EAF"/>
    <w:rsid w:val="00266955"/>
    <w:rsid w:val="0026795B"/>
    <w:rsid w:val="00270140"/>
    <w:rsid w:val="00270609"/>
    <w:rsid w:val="00270D5F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25D6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22A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68F0"/>
    <w:rsid w:val="003279D2"/>
    <w:rsid w:val="00327B0C"/>
    <w:rsid w:val="00327C08"/>
    <w:rsid w:val="003300C6"/>
    <w:rsid w:val="0033062D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3D0"/>
    <w:rsid w:val="0034146F"/>
    <w:rsid w:val="0034200B"/>
    <w:rsid w:val="00342179"/>
    <w:rsid w:val="0034336E"/>
    <w:rsid w:val="00345133"/>
    <w:rsid w:val="00347098"/>
    <w:rsid w:val="003500A4"/>
    <w:rsid w:val="00350B79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97A81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B630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06D1"/>
    <w:rsid w:val="003D2675"/>
    <w:rsid w:val="003D272F"/>
    <w:rsid w:val="003D2BE6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1857"/>
    <w:rsid w:val="003E1C4F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47756"/>
    <w:rsid w:val="004509B0"/>
    <w:rsid w:val="00451638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6CB1"/>
    <w:rsid w:val="004C75A1"/>
    <w:rsid w:val="004D1272"/>
    <w:rsid w:val="004D4AC6"/>
    <w:rsid w:val="004D522E"/>
    <w:rsid w:val="004D6455"/>
    <w:rsid w:val="004D7086"/>
    <w:rsid w:val="004D752C"/>
    <w:rsid w:val="004E116F"/>
    <w:rsid w:val="004E17DD"/>
    <w:rsid w:val="004E1B24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6390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4C16"/>
    <w:rsid w:val="00545616"/>
    <w:rsid w:val="00545871"/>
    <w:rsid w:val="005462D5"/>
    <w:rsid w:val="00546E9D"/>
    <w:rsid w:val="0054719B"/>
    <w:rsid w:val="00547632"/>
    <w:rsid w:val="00550725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0C2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151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095"/>
    <w:rsid w:val="005A017D"/>
    <w:rsid w:val="005A0253"/>
    <w:rsid w:val="005A269A"/>
    <w:rsid w:val="005A28F9"/>
    <w:rsid w:val="005A3BE3"/>
    <w:rsid w:val="005A404B"/>
    <w:rsid w:val="005A405E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2677"/>
    <w:rsid w:val="005B378B"/>
    <w:rsid w:val="005B378D"/>
    <w:rsid w:val="005B4EA9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AE6"/>
    <w:rsid w:val="00636E64"/>
    <w:rsid w:val="00640FED"/>
    <w:rsid w:val="006436C8"/>
    <w:rsid w:val="00643708"/>
    <w:rsid w:val="00643A94"/>
    <w:rsid w:val="0064442E"/>
    <w:rsid w:val="00644F6B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19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324A"/>
    <w:rsid w:val="006846F8"/>
    <w:rsid w:val="00685884"/>
    <w:rsid w:val="00685C88"/>
    <w:rsid w:val="00686062"/>
    <w:rsid w:val="0068631D"/>
    <w:rsid w:val="00686CEA"/>
    <w:rsid w:val="00690A77"/>
    <w:rsid w:val="00690B1C"/>
    <w:rsid w:val="00690F48"/>
    <w:rsid w:val="00691F35"/>
    <w:rsid w:val="0069240F"/>
    <w:rsid w:val="00693363"/>
    <w:rsid w:val="00693B63"/>
    <w:rsid w:val="00693B64"/>
    <w:rsid w:val="00693DBD"/>
    <w:rsid w:val="00694298"/>
    <w:rsid w:val="006948BC"/>
    <w:rsid w:val="00694C38"/>
    <w:rsid w:val="00695743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B3C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5D28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0E0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CC6"/>
    <w:rsid w:val="00755D7B"/>
    <w:rsid w:val="0075649F"/>
    <w:rsid w:val="00756D8E"/>
    <w:rsid w:val="0076085B"/>
    <w:rsid w:val="00761A27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1E5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3EA6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6647"/>
    <w:rsid w:val="00807793"/>
    <w:rsid w:val="0080786C"/>
    <w:rsid w:val="00807B1E"/>
    <w:rsid w:val="0081108A"/>
    <w:rsid w:val="00811633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156"/>
    <w:rsid w:val="00822355"/>
    <w:rsid w:val="0082250F"/>
    <w:rsid w:val="00825724"/>
    <w:rsid w:val="00826247"/>
    <w:rsid w:val="00826421"/>
    <w:rsid w:val="00827885"/>
    <w:rsid w:val="00830EB8"/>
    <w:rsid w:val="00831499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37A79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BB1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246B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18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A49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448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12B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05E5"/>
    <w:rsid w:val="008F0D6C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0B56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408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5534"/>
    <w:rsid w:val="009C76FB"/>
    <w:rsid w:val="009D0DE8"/>
    <w:rsid w:val="009D13FC"/>
    <w:rsid w:val="009D22AC"/>
    <w:rsid w:val="009D28E8"/>
    <w:rsid w:val="009D384E"/>
    <w:rsid w:val="009D3A5F"/>
    <w:rsid w:val="009D4048"/>
    <w:rsid w:val="009D41F1"/>
    <w:rsid w:val="009D4D41"/>
    <w:rsid w:val="009D51A2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3815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0115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1EA"/>
    <w:rsid w:val="00A37D2C"/>
    <w:rsid w:val="00A37F5E"/>
    <w:rsid w:val="00A41DB3"/>
    <w:rsid w:val="00A42144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2863"/>
    <w:rsid w:val="00A53166"/>
    <w:rsid w:val="00A54343"/>
    <w:rsid w:val="00A54851"/>
    <w:rsid w:val="00A54A0B"/>
    <w:rsid w:val="00A55245"/>
    <w:rsid w:val="00A5770B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3A7B"/>
    <w:rsid w:val="00A93BA4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4318"/>
    <w:rsid w:val="00AD54E7"/>
    <w:rsid w:val="00AD5E23"/>
    <w:rsid w:val="00AD7445"/>
    <w:rsid w:val="00AE238D"/>
    <w:rsid w:val="00AE279A"/>
    <w:rsid w:val="00AE2D39"/>
    <w:rsid w:val="00AE372E"/>
    <w:rsid w:val="00AE3A5B"/>
    <w:rsid w:val="00AE4B15"/>
    <w:rsid w:val="00AE4FAB"/>
    <w:rsid w:val="00AE4FB1"/>
    <w:rsid w:val="00AE5839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A61"/>
    <w:rsid w:val="00B07B67"/>
    <w:rsid w:val="00B1081A"/>
    <w:rsid w:val="00B10D05"/>
    <w:rsid w:val="00B11D32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43E0"/>
    <w:rsid w:val="00B26001"/>
    <w:rsid w:val="00B26576"/>
    <w:rsid w:val="00B26D38"/>
    <w:rsid w:val="00B270D5"/>
    <w:rsid w:val="00B27574"/>
    <w:rsid w:val="00B278DF"/>
    <w:rsid w:val="00B27F30"/>
    <w:rsid w:val="00B30170"/>
    <w:rsid w:val="00B31699"/>
    <w:rsid w:val="00B31969"/>
    <w:rsid w:val="00B31E8A"/>
    <w:rsid w:val="00B321D1"/>
    <w:rsid w:val="00B33A66"/>
    <w:rsid w:val="00B33CEF"/>
    <w:rsid w:val="00B344A2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29C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C7D95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198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B4B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46F"/>
    <w:rsid w:val="00C336E1"/>
    <w:rsid w:val="00C34325"/>
    <w:rsid w:val="00C34FED"/>
    <w:rsid w:val="00C3742D"/>
    <w:rsid w:val="00C4068A"/>
    <w:rsid w:val="00C4083C"/>
    <w:rsid w:val="00C40F56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5E57"/>
    <w:rsid w:val="00C56482"/>
    <w:rsid w:val="00C5651C"/>
    <w:rsid w:val="00C56F34"/>
    <w:rsid w:val="00C625AF"/>
    <w:rsid w:val="00C64FF1"/>
    <w:rsid w:val="00C66184"/>
    <w:rsid w:val="00C6688B"/>
    <w:rsid w:val="00C66AC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2C6D"/>
    <w:rsid w:val="00CB4E16"/>
    <w:rsid w:val="00CB6344"/>
    <w:rsid w:val="00CC00B7"/>
    <w:rsid w:val="00CC05E2"/>
    <w:rsid w:val="00CC0605"/>
    <w:rsid w:val="00CC096F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1EC5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6B94"/>
    <w:rsid w:val="00D379A1"/>
    <w:rsid w:val="00D4072B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7A2"/>
    <w:rsid w:val="00D80861"/>
    <w:rsid w:val="00D80C49"/>
    <w:rsid w:val="00D8496F"/>
    <w:rsid w:val="00D851DB"/>
    <w:rsid w:val="00D85CA5"/>
    <w:rsid w:val="00D8603D"/>
    <w:rsid w:val="00D8659F"/>
    <w:rsid w:val="00D86BC8"/>
    <w:rsid w:val="00D87362"/>
    <w:rsid w:val="00D8788C"/>
    <w:rsid w:val="00D87A82"/>
    <w:rsid w:val="00D87FC4"/>
    <w:rsid w:val="00D90F58"/>
    <w:rsid w:val="00D9108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ABB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16352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0A94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86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C8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789"/>
    <w:rsid w:val="00E9196C"/>
    <w:rsid w:val="00E91C17"/>
    <w:rsid w:val="00E91D51"/>
    <w:rsid w:val="00E9231B"/>
    <w:rsid w:val="00E9252E"/>
    <w:rsid w:val="00E9305E"/>
    <w:rsid w:val="00E9534C"/>
    <w:rsid w:val="00E957DA"/>
    <w:rsid w:val="00E96FD0"/>
    <w:rsid w:val="00EA0FE0"/>
    <w:rsid w:val="00EA1C85"/>
    <w:rsid w:val="00EA1D09"/>
    <w:rsid w:val="00EA2358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B6E5A"/>
    <w:rsid w:val="00EC02A7"/>
    <w:rsid w:val="00EC0300"/>
    <w:rsid w:val="00EC0A48"/>
    <w:rsid w:val="00EC0CDA"/>
    <w:rsid w:val="00EC1027"/>
    <w:rsid w:val="00EC2DC3"/>
    <w:rsid w:val="00EC2F46"/>
    <w:rsid w:val="00EC326A"/>
    <w:rsid w:val="00EC3A51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39A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3E7F"/>
    <w:rsid w:val="00EF3FFE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75C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516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2A1"/>
    <w:rsid w:val="00F7774B"/>
    <w:rsid w:val="00F8008B"/>
    <w:rsid w:val="00F80351"/>
    <w:rsid w:val="00F80583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428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3DB3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styleId="aff7">
    <w:name w:val="Strong"/>
    <w:basedOn w:val="a0"/>
    <w:uiPriority w:val="22"/>
    <w:qFormat/>
    <w:rsid w:val="00EA2358"/>
    <w:rPr>
      <w:b/>
      <w:bCs/>
    </w:rPr>
  </w:style>
  <w:style w:type="table" w:styleId="aff8">
    <w:name w:val="Table Grid"/>
    <w:basedOn w:val="a1"/>
    <w:uiPriority w:val="59"/>
    <w:rsid w:val="00B34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styleId="aff7">
    <w:name w:val="Strong"/>
    <w:basedOn w:val="a0"/>
    <w:uiPriority w:val="22"/>
    <w:qFormat/>
    <w:rsid w:val="00EA2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141.ru/wp-content/uploads/2018/06/%D0%9F%D1%80%D0%BE%D0%B3%D1%80%D0%B0%D0%BC%D0%BC%D0%B0-%D0%9E%D0%9E%D0%9E-%D0%9D%D0%9E%D0%9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C121-25FB-463D-9702-96F75477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52</Pages>
  <Words>17157</Words>
  <Characters>97797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114725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OSokolova</cp:lastModifiedBy>
  <cp:revision>129</cp:revision>
  <cp:lastPrinted>2014-04-21T11:03:00Z</cp:lastPrinted>
  <dcterms:created xsi:type="dcterms:W3CDTF">2021-09-25T07:23:00Z</dcterms:created>
  <dcterms:modified xsi:type="dcterms:W3CDTF">2021-10-11T01:59:00Z</dcterms:modified>
</cp:coreProperties>
</file>