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9" w:rsidRPr="00B17E73" w:rsidRDefault="00CD2FE9" w:rsidP="00B17E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7CDF" w:rsidRDefault="00CD2FE9" w:rsidP="005B7C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0B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5B7CDF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</w:rPr>
        <w:drawing>
          <wp:inline distT="0" distB="0" distL="0" distR="0">
            <wp:extent cx="5940425" cy="856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DF" w:rsidRDefault="005B7CDF" w:rsidP="005B7C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7CDF" w:rsidRDefault="005B7CDF" w:rsidP="005B7C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B7CDF" w:rsidRDefault="005B7CDF" w:rsidP="005B7C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007E2" w:rsidRDefault="00DE2ACA" w:rsidP="005B7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2ACA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740004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</w:t>
      </w:r>
      <w:r w:rsidR="00740004" w:rsidRPr="00DE2ACA">
        <w:rPr>
          <w:rFonts w:ascii="Times New Roman" w:hAnsi="Times New Roman" w:cs="Times New Roman"/>
          <w:sz w:val="24"/>
          <w:szCs w:val="24"/>
        </w:rPr>
        <w:t>программа учителя должна давать  представление о том, как в  практической деятельности педагога  реализуются компоненты (федеральный, региональный, школьный) учебного плана  ОУ при изучении конкретного  предмета в соответствии с  психофизическими особенностями  учащегося с ограниченными возможностями  здоровья.</w:t>
      </w:r>
    </w:p>
    <w:p w:rsidR="00740004" w:rsidRPr="00DE2ACA" w:rsidRDefault="00E805A5" w:rsidP="009007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1.6.</w:t>
      </w:r>
      <w:r w:rsidR="00740004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</w:t>
      </w:r>
      <w:r w:rsidR="00740004" w:rsidRPr="00DE2ACA">
        <w:rPr>
          <w:rFonts w:ascii="Times New Roman" w:hAnsi="Times New Roman" w:cs="Times New Roman"/>
          <w:sz w:val="24"/>
          <w:szCs w:val="24"/>
        </w:rPr>
        <w:t>программа составляется на один учебный год.</w:t>
      </w:r>
    </w:p>
    <w:p w:rsidR="00740004" w:rsidRPr="0033258D" w:rsidRDefault="00740004" w:rsidP="009007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740004">
        <w:rPr>
          <w:rFonts w:ascii="Times New Roman" w:hAnsi="Times New Roman"/>
          <w:sz w:val="24"/>
        </w:rPr>
        <w:t xml:space="preserve"> </w:t>
      </w:r>
      <w:r w:rsidRPr="0033258D">
        <w:rPr>
          <w:rFonts w:ascii="Times New Roman" w:hAnsi="Times New Roman" w:cs="Times New Roman"/>
          <w:sz w:val="24"/>
          <w:szCs w:val="24"/>
        </w:rPr>
        <w:t>Адаптиро</w:t>
      </w:r>
      <w:r>
        <w:rPr>
          <w:rFonts w:ascii="Times New Roman" w:hAnsi="Times New Roman" w:cs="Times New Roman"/>
          <w:sz w:val="24"/>
          <w:szCs w:val="24"/>
        </w:rPr>
        <w:t xml:space="preserve">ванная образовательная программа призвана обеспечить </w:t>
      </w:r>
      <w:r w:rsidRPr="0033258D">
        <w:rPr>
          <w:rFonts w:ascii="Times New Roman" w:hAnsi="Times New Roman" w:cs="Times New Roman"/>
          <w:sz w:val="24"/>
          <w:szCs w:val="24"/>
        </w:rPr>
        <w:t xml:space="preserve">гарантии в получении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258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22C2B">
        <w:rPr>
          <w:rFonts w:ascii="Times New Roman" w:hAnsi="Times New Roman" w:cs="Times New Roman"/>
          <w:sz w:val="24"/>
          <w:szCs w:val="24"/>
        </w:rPr>
        <w:t xml:space="preserve">щимися </w:t>
      </w:r>
      <w:r w:rsidRPr="0033258D">
        <w:rPr>
          <w:rFonts w:ascii="Times New Roman" w:hAnsi="Times New Roman" w:cs="Times New Roman"/>
          <w:sz w:val="24"/>
          <w:szCs w:val="24"/>
        </w:rPr>
        <w:t>обяз</w:t>
      </w:r>
      <w:r w:rsidR="00DE5DF1">
        <w:rPr>
          <w:rFonts w:ascii="Times New Roman" w:hAnsi="Times New Roman" w:cs="Times New Roman"/>
          <w:sz w:val="24"/>
          <w:szCs w:val="24"/>
        </w:rPr>
        <w:t xml:space="preserve">ательного минимума образования </w:t>
      </w:r>
      <w:r w:rsidRPr="0033258D">
        <w:rPr>
          <w:rFonts w:ascii="Times New Roman" w:hAnsi="Times New Roman" w:cs="Times New Roman"/>
          <w:sz w:val="24"/>
          <w:szCs w:val="24"/>
        </w:rPr>
        <w:t>в соответствии с психофизическим</w:t>
      </w:r>
      <w:r>
        <w:rPr>
          <w:rFonts w:ascii="Times New Roman" w:hAnsi="Times New Roman" w:cs="Times New Roman"/>
          <w:sz w:val="24"/>
          <w:szCs w:val="24"/>
        </w:rPr>
        <w:t>и особенностями и возможностями.</w:t>
      </w:r>
    </w:p>
    <w:p w:rsidR="00B51056" w:rsidRPr="00F578A4" w:rsidRDefault="00B51056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258D">
        <w:rPr>
          <w:rFonts w:ascii="Times New Roman" w:hAnsi="Times New Roman" w:cs="Times New Roman"/>
          <w:sz w:val="24"/>
          <w:szCs w:val="24"/>
        </w:rPr>
        <w:t xml:space="preserve">. </w:t>
      </w:r>
      <w:r w:rsidR="0078234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РАССМОТРЕНИЯ </w:t>
      </w:r>
    </w:p>
    <w:p w:rsidR="00D22CB9" w:rsidRDefault="00C01216" w:rsidP="00D22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="00E805A5" w:rsidRPr="0033258D">
        <w:rPr>
          <w:rFonts w:ascii="Times New Roman" w:hAnsi="Times New Roman" w:cs="Times New Roman"/>
          <w:sz w:val="24"/>
          <w:szCs w:val="24"/>
        </w:rPr>
        <w:t>ПРОГРАММЫ.</w:t>
      </w:r>
    </w:p>
    <w:p w:rsidR="00D22CB9" w:rsidRDefault="00E805A5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2.1. </w:t>
      </w:r>
      <w:r w:rsidR="0078234D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</w:t>
      </w:r>
      <w:r w:rsidRPr="0033258D">
        <w:rPr>
          <w:rFonts w:ascii="Times New Roman" w:hAnsi="Times New Roman" w:cs="Times New Roman"/>
          <w:sz w:val="24"/>
          <w:szCs w:val="24"/>
        </w:rPr>
        <w:t xml:space="preserve">программа разрабатывается </w:t>
      </w:r>
      <w:r w:rsidR="00BB26C9">
        <w:rPr>
          <w:rFonts w:ascii="Times New Roman" w:hAnsi="Times New Roman" w:cs="Times New Roman"/>
          <w:sz w:val="24"/>
          <w:szCs w:val="24"/>
        </w:rPr>
        <w:t>классным руководителем, учителя</w:t>
      </w:r>
      <w:r w:rsidRPr="0033258D">
        <w:rPr>
          <w:rFonts w:ascii="Times New Roman" w:hAnsi="Times New Roman" w:cs="Times New Roman"/>
          <w:sz w:val="24"/>
          <w:szCs w:val="24"/>
        </w:rPr>
        <w:t>м</w:t>
      </w:r>
      <w:r w:rsidR="0078234D">
        <w:rPr>
          <w:rFonts w:ascii="Times New Roman" w:hAnsi="Times New Roman" w:cs="Times New Roman"/>
          <w:sz w:val="24"/>
          <w:szCs w:val="24"/>
        </w:rPr>
        <w:t xml:space="preserve">и </w:t>
      </w:r>
      <w:r w:rsidR="00BB26C9">
        <w:rPr>
          <w:rFonts w:ascii="Times New Roman" w:hAnsi="Times New Roman" w:cs="Times New Roman"/>
          <w:sz w:val="24"/>
          <w:szCs w:val="24"/>
        </w:rPr>
        <w:t>– предметника</w:t>
      </w:r>
      <w:r w:rsidRPr="0033258D">
        <w:rPr>
          <w:rFonts w:ascii="Times New Roman" w:hAnsi="Times New Roman" w:cs="Times New Roman"/>
          <w:sz w:val="24"/>
          <w:szCs w:val="24"/>
        </w:rPr>
        <w:t>м</w:t>
      </w:r>
      <w:r w:rsidR="00BB26C9">
        <w:rPr>
          <w:rFonts w:ascii="Times New Roman" w:hAnsi="Times New Roman" w:cs="Times New Roman"/>
          <w:sz w:val="24"/>
          <w:szCs w:val="24"/>
        </w:rPr>
        <w:t>и, психологом</w:t>
      </w:r>
      <w:r w:rsidR="007D29EF">
        <w:rPr>
          <w:rFonts w:ascii="Times New Roman" w:hAnsi="Times New Roman" w:cs="Times New Roman"/>
          <w:sz w:val="24"/>
          <w:szCs w:val="24"/>
        </w:rPr>
        <w:t>, логопедом</w:t>
      </w:r>
      <w:r w:rsidR="00BB26C9">
        <w:rPr>
          <w:rFonts w:ascii="Times New Roman" w:hAnsi="Times New Roman" w:cs="Times New Roman"/>
          <w:sz w:val="24"/>
          <w:szCs w:val="24"/>
        </w:rPr>
        <w:t xml:space="preserve"> и дефектологом</w:t>
      </w:r>
      <w:r w:rsidRPr="0033258D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D22C2B">
        <w:rPr>
          <w:rFonts w:ascii="Times New Roman" w:hAnsi="Times New Roman" w:cs="Times New Roman"/>
          <w:sz w:val="24"/>
          <w:szCs w:val="24"/>
        </w:rPr>
        <w:t xml:space="preserve">етствии </w:t>
      </w:r>
      <w:r w:rsidR="00B7289A"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:rsidR="00E805A5" w:rsidRPr="0033258D" w:rsidRDefault="00E805A5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2.2.  Адаптированная образовательная  программа рассматривается на  заседании </w:t>
      </w:r>
      <w:r w:rsidR="00F578A4" w:rsidRPr="00AA2E65">
        <w:rPr>
          <w:rFonts w:ascii="Times New Roman" w:hAnsi="Times New Roman" w:cs="Times New Roman"/>
          <w:sz w:val="24"/>
          <w:szCs w:val="24"/>
        </w:rPr>
        <w:t>психолого – педагогического консилиума</w:t>
      </w:r>
      <w:r w:rsidRPr="0033258D">
        <w:rPr>
          <w:rFonts w:ascii="Times New Roman" w:hAnsi="Times New Roman" w:cs="Times New Roman"/>
          <w:sz w:val="24"/>
          <w:szCs w:val="24"/>
        </w:rPr>
        <w:t>, результаты рассмотрения  заносятся в протокол, затем, при  условии ее соответст</w:t>
      </w:r>
      <w:r w:rsidR="00F578A4">
        <w:rPr>
          <w:rFonts w:ascii="Times New Roman" w:hAnsi="Times New Roman" w:cs="Times New Roman"/>
          <w:sz w:val="24"/>
          <w:szCs w:val="24"/>
        </w:rPr>
        <w:t xml:space="preserve">вия установленным  требованиям, </w:t>
      </w:r>
      <w:r w:rsidRPr="0033258D">
        <w:rPr>
          <w:rFonts w:ascii="Times New Roman" w:hAnsi="Times New Roman" w:cs="Times New Roman"/>
          <w:sz w:val="24"/>
          <w:szCs w:val="24"/>
        </w:rPr>
        <w:t xml:space="preserve">утверждается руководителем  общеобразовательного учреждения. </w:t>
      </w:r>
    </w:p>
    <w:p w:rsidR="009C0C9C" w:rsidRPr="0033258D" w:rsidRDefault="009C0C9C" w:rsidP="00D2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258D">
        <w:rPr>
          <w:rFonts w:ascii="Times New Roman" w:hAnsi="Times New Roman" w:cs="Times New Roman"/>
          <w:sz w:val="24"/>
          <w:szCs w:val="24"/>
        </w:rPr>
        <w:t xml:space="preserve">. 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УТВЕРЖДЕНИЕ АДАПТИРОВАННЫХ </w:t>
      </w:r>
    </w:p>
    <w:p w:rsidR="00D22CB9" w:rsidRDefault="00E805A5" w:rsidP="00D22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D22CB9" w:rsidRDefault="00E805A5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3.1.Адаптированные образовательные  программы утверждаются приказом  руководителя о</w:t>
      </w:r>
      <w:r w:rsidR="00D22CB9">
        <w:rPr>
          <w:rFonts w:ascii="Times New Roman" w:hAnsi="Times New Roman" w:cs="Times New Roman"/>
          <w:sz w:val="24"/>
          <w:szCs w:val="24"/>
        </w:rPr>
        <w:t>бщеобразовательного  учреждения.</w:t>
      </w:r>
    </w:p>
    <w:p w:rsidR="00E805A5" w:rsidRPr="0033258D" w:rsidRDefault="00E805A5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3.2.Адаптированные образовательные  программы представляются </w:t>
      </w:r>
      <w:r w:rsidRPr="00CA6EC8">
        <w:rPr>
          <w:rFonts w:ascii="Times New Roman" w:hAnsi="Times New Roman" w:cs="Times New Roman"/>
          <w:sz w:val="24"/>
          <w:szCs w:val="24"/>
        </w:rPr>
        <w:t>на  утверждение руководителю</w:t>
      </w:r>
      <w:r w:rsidRPr="0033258D">
        <w:rPr>
          <w:rFonts w:ascii="Times New Roman" w:hAnsi="Times New Roman" w:cs="Times New Roman"/>
          <w:sz w:val="24"/>
          <w:szCs w:val="24"/>
        </w:rPr>
        <w:t xml:space="preserve"> общеобразовательного  учреждения до начала учебного  года.</w:t>
      </w:r>
    </w:p>
    <w:p w:rsidR="003F76AF" w:rsidRPr="0033258D" w:rsidRDefault="003F76AF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258D">
        <w:rPr>
          <w:rFonts w:ascii="Times New Roman" w:hAnsi="Times New Roman" w:cs="Times New Roman"/>
          <w:sz w:val="24"/>
          <w:szCs w:val="24"/>
        </w:rPr>
        <w:t>.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СТРУКТУРА  </w:t>
      </w:r>
    </w:p>
    <w:p w:rsidR="00E805A5" w:rsidRPr="0033258D" w:rsidRDefault="00E805A5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АДАПТИРОВАННОЙ ОБРАЗОВАТЕЛЬНОЙ  ПРОГРАММЫ.</w:t>
      </w:r>
    </w:p>
    <w:p w:rsidR="00E805A5" w:rsidRPr="0033258D" w:rsidRDefault="00E805A5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4.1. Титульный лист. 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E805A5" w:rsidRPr="0033258D" w:rsidRDefault="00E805A5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учреждения;</w:t>
      </w:r>
    </w:p>
    <w:p w:rsidR="00E805A5" w:rsidRPr="0033258D" w:rsidRDefault="00F578A4" w:rsidP="00AA2E65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рассмотрения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540D7" w:rsidRPr="0033258D">
        <w:rPr>
          <w:rFonts w:ascii="Times New Roman" w:hAnsi="Times New Roman" w:cs="Times New Roman"/>
          <w:sz w:val="24"/>
          <w:szCs w:val="24"/>
        </w:rPr>
        <w:t xml:space="preserve">(с указанием даты проведения и номера протокола заседания </w:t>
      </w:r>
      <w:r w:rsidR="00AA2E65" w:rsidRPr="00AA2E65">
        <w:rPr>
          <w:rFonts w:ascii="Times New Roman" w:hAnsi="Times New Roman" w:cs="Times New Roman"/>
          <w:sz w:val="24"/>
          <w:szCs w:val="24"/>
        </w:rPr>
        <w:t>психолого – педагогического консилиума</w:t>
      </w:r>
      <w:r w:rsidR="004540D7" w:rsidRPr="0033258D">
        <w:rPr>
          <w:rFonts w:ascii="Times New Roman" w:hAnsi="Times New Roman" w:cs="Times New Roman"/>
          <w:sz w:val="24"/>
          <w:szCs w:val="24"/>
        </w:rPr>
        <w:t>);</w:t>
      </w:r>
    </w:p>
    <w:p w:rsidR="004540D7" w:rsidRPr="0033258D" w:rsidRDefault="004540D7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гриф утверждения программы руководителем образовательного учреждения (с указанием даты и номера приказа);</w:t>
      </w:r>
    </w:p>
    <w:p w:rsidR="004540D7" w:rsidRPr="0033258D" w:rsidRDefault="004540D7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название АОП без указания категории лиц с ОВЗ;</w:t>
      </w:r>
    </w:p>
    <w:p w:rsidR="00E805A5" w:rsidRPr="0033258D" w:rsidRDefault="00E805A5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Ф.И.О. педагога, разработавшего и реализующего программу;</w:t>
      </w:r>
    </w:p>
    <w:p w:rsidR="004540D7" w:rsidRPr="0033258D" w:rsidRDefault="004540D7" w:rsidP="00E80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параллель/класс/группа/, в которых реализуется программа;</w:t>
      </w:r>
    </w:p>
    <w:p w:rsidR="004540D7" w:rsidRPr="0033258D" w:rsidRDefault="00E805A5" w:rsidP="004540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E805A5" w:rsidRPr="0033258D" w:rsidRDefault="00E805A5" w:rsidP="00D22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4.2. Пояснительная записка. </w:t>
      </w:r>
    </w:p>
    <w:p w:rsidR="00E805A5" w:rsidRPr="0033258D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В тексте пояснительной записки </w:t>
      </w:r>
      <w:r w:rsidR="00F242C5">
        <w:rPr>
          <w:rFonts w:ascii="Times New Roman" w:hAnsi="Times New Roman" w:cs="Times New Roman"/>
          <w:sz w:val="24"/>
          <w:szCs w:val="24"/>
        </w:rPr>
        <w:t>указывается</w:t>
      </w:r>
      <w:r w:rsidRPr="0033258D">
        <w:rPr>
          <w:rFonts w:ascii="Times New Roman" w:hAnsi="Times New Roman" w:cs="Times New Roman"/>
          <w:sz w:val="24"/>
          <w:szCs w:val="24"/>
        </w:rPr>
        <w:t>:</w:t>
      </w:r>
    </w:p>
    <w:p w:rsidR="00E805A5" w:rsidRPr="0033258D" w:rsidRDefault="006A4428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психолого - педагогическую характеристику обучающегося с ОВЗ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5A5" w:rsidRPr="0033258D" w:rsidRDefault="00E805A5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рекомендации по организации образовательного процесса;</w:t>
      </w:r>
    </w:p>
    <w:p w:rsidR="006A4428" w:rsidRPr="0033258D" w:rsidRDefault="006A4428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примерные программы, на основе которых подготовлена АОП (название, автор и год издания программы (примерной, авторской);</w:t>
      </w:r>
    </w:p>
    <w:p w:rsidR="00E805A5" w:rsidRPr="0033258D" w:rsidRDefault="00E805A5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33258D">
        <w:rPr>
          <w:rFonts w:ascii="Times New Roman" w:hAnsi="Times New Roman" w:cs="Times New Roman"/>
          <w:sz w:val="24"/>
          <w:szCs w:val="24"/>
        </w:rPr>
        <w:t>часов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 и часов</w:t>
      </w:r>
      <w:r w:rsidRPr="0033258D">
        <w:rPr>
          <w:rFonts w:ascii="Times New Roman" w:hAnsi="Times New Roman" w:cs="Times New Roman"/>
          <w:sz w:val="24"/>
          <w:szCs w:val="24"/>
        </w:rPr>
        <w:t xml:space="preserve"> коррекционной работы за рамками базисного учебного плана</w:t>
      </w:r>
      <w:r w:rsidR="006A4428" w:rsidRPr="0033258D">
        <w:rPr>
          <w:rFonts w:ascii="Times New Roman" w:hAnsi="Times New Roman" w:cs="Times New Roman"/>
          <w:sz w:val="24"/>
          <w:szCs w:val="24"/>
        </w:rPr>
        <w:t>, на которое рассчитана АОП</w:t>
      </w:r>
      <w:r w:rsidRPr="0033258D">
        <w:rPr>
          <w:rFonts w:ascii="Times New Roman" w:hAnsi="Times New Roman" w:cs="Times New Roman"/>
          <w:sz w:val="24"/>
          <w:szCs w:val="24"/>
        </w:rPr>
        <w:t>;</w:t>
      </w:r>
    </w:p>
    <w:p w:rsidR="006A4428" w:rsidRPr="0033258D" w:rsidRDefault="006A4428" w:rsidP="00E80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характерные для АОП формы организации деятельности обучающихся с ОВЗ;</w:t>
      </w:r>
    </w:p>
    <w:p w:rsidR="006A4428" w:rsidRPr="0033258D" w:rsidRDefault="006A4428" w:rsidP="006A4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специфические для АОП формы контроля освоения обучающимися с ОВЗ содержания (текущего, промежуточного, итогового);</w:t>
      </w:r>
    </w:p>
    <w:p w:rsidR="00E805A5" w:rsidRPr="0033258D" w:rsidRDefault="00E805A5" w:rsidP="005A172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</w:p>
    <w:p w:rsidR="006A4428" w:rsidRPr="0033258D" w:rsidRDefault="006A4428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На основе данных психолого-педагогической диагностики формулируется цель и задачи АОП обучения по предмету или предметам (образовательным областям) на текущий период (с указанием индивидуальных особенностей конкретного обучающегося с ОВЗ)</w:t>
      </w:r>
      <w:r w:rsidR="00C42DAC" w:rsidRPr="00C42DAC">
        <w:rPr>
          <w:rFonts w:ascii="Times New Roman" w:hAnsi="Times New Roman" w:cs="Times New Roman"/>
          <w:sz w:val="24"/>
          <w:szCs w:val="24"/>
        </w:rPr>
        <w:t>;</w:t>
      </w:r>
      <w:r w:rsidR="00C42DAC">
        <w:rPr>
          <w:rFonts w:ascii="Times New Roman" w:hAnsi="Times New Roman" w:cs="Times New Roman"/>
          <w:sz w:val="24"/>
          <w:szCs w:val="24"/>
        </w:rPr>
        <w:t xml:space="preserve"> указывается, а также обосновывается</w:t>
      </w:r>
      <w:r w:rsidRPr="0033258D">
        <w:rPr>
          <w:rFonts w:ascii="Times New Roman" w:hAnsi="Times New Roman" w:cs="Times New Roman"/>
          <w:sz w:val="24"/>
          <w:szCs w:val="24"/>
        </w:rPr>
        <w:t xml:space="preserve"> варьирование, если имеет место перераспределение количества часов, отводимых на изучение определенных разделов и тем, изменение послед</w:t>
      </w:r>
      <w:r w:rsidR="00D46B4E" w:rsidRPr="0033258D">
        <w:rPr>
          <w:rFonts w:ascii="Times New Roman" w:hAnsi="Times New Roman" w:cs="Times New Roman"/>
          <w:sz w:val="24"/>
          <w:szCs w:val="24"/>
        </w:rPr>
        <w:t>овательности изучения тем и др.</w:t>
      </w:r>
    </w:p>
    <w:p w:rsidR="002F1677" w:rsidRDefault="00E805A5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4.3.</w:t>
      </w:r>
      <w:r w:rsidR="002F1677" w:rsidRPr="002F1677">
        <w:rPr>
          <w:rFonts w:ascii="Times New Roman" w:hAnsi="Times New Roman" w:cs="Times New Roman"/>
          <w:sz w:val="24"/>
          <w:szCs w:val="24"/>
        </w:rPr>
        <w:t xml:space="preserve"> </w:t>
      </w:r>
      <w:r w:rsidR="002F167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F1677" w:rsidRPr="0033258D">
        <w:rPr>
          <w:rFonts w:ascii="Times New Roman" w:hAnsi="Times New Roman" w:cs="Times New Roman"/>
          <w:sz w:val="24"/>
          <w:szCs w:val="24"/>
        </w:rPr>
        <w:t>одерж</w:t>
      </w:r>
      <w:r w:rsidR="002F1677">
        <w:rPr>
          <w:rFonts w:ascii="Times New Roman" w:hAnsi="Times New Roman" w:cs="Times New Roman"/>
          <w:sz w:val="24"/>
          <w:szCs w:val="24"/>
        </w:rPr>
        <w:t>ательная</w:t>
      </w:r>
      <w:proofErr w:type="spellEnd"/>
      <w:r w:rsidR="002F1677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2F1677" w:rsidRPr="0033258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F1677">
        <w:rPr>
          <w:rFonts w:ascii="Times New Roman" w:hAnsi="Times New Roman" w:cs="Times New Roman"/>
          <w:sz w:val="24"/>
          <w:szCs w:val="24"/>
        </w:rPr>
        <w:t>.</w:t>
      </w:r>
    </w:p>
    <w:p w:rsidR="006A4428" w:rsidRPr="00EA104A" w:rsidRDefault="002F1677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 </w:t>
      </w:r>
      <w:r w:rsidR="00E805A5" w:rsidRPr="0033258D">
        <w:rPr>
          <w:rFonts w:ascii="Times New Roman" w:hAnsi="Times New Roman" w:cs="Times New Roman"/>
          <w:sz w:val="24"/>
          <w:szCs w:val="24"/>
        </w:rPr>
        <w:t>В содерж</w:t>
      </w:r>
      <w:r w:rsidR="006A4428" w:rsidRPr="0033258D">
        <w:rPr>
          <w:rFonts w:ascii="Times New Roman" w:hAnsi="Times New Roman" w:cs="Times New Roman"/>
          <w:sz w:val="24"/>
          <w:szCs w:val="24"/>
        </w:rPr>
        <w:t xml:space="preserve">ательной части программы раскрывается её содержание по трем блокам: образовательный, коррекционный и воспитательный компоненты. Проектирование каждого </w:t>
      </w:r>
      <w:r w:rsidR="00F578A4">
        <w:rPr>
          <w:rFonts w:ascii="Times New Roman" w:hAnsi="Times New Roman" w:cs="Times New Roman"/>
          <w:sz w:val="24"/>
          <w:szCs w:val="24"/>
        </w:rPr>
        <w:t>из трех блоков должно идти с учё</w:t>
      </w:r>
      <w:r w:rsidR="006A4428" w:rsidRPr="0033258D">
        <w:rPr>
          <w:rFonts w:ascii="Times New Roman" w:hAnsi="Times New Roman" w:cs="Times New Roman"/>
          <w:sz w:val="24"/>
          <w:szCs w:val="24"/>
        </w:rPr>
        <w:t>том развития предметных, метапредметных и личностных результатов освоения обучающимися АОП.</w:t>
      </w:r>
    </w:p>
    <w:p w:rsidR="006A4428" w:rsidRPr="0033258D" w:rsidRDefault="006A4428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  <w:r w:rsidR="00401A48" w:rsidRPr="00401A48">
        <w:t xml:space="preserve"> </w:t>
      </w:r>
    </w:p>
    <w:p w:rsidR="006A4428" w:rsidRPr="0033258D" w:rsidRDefault="006A4428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Коррекционный компонент, включает направления коррекционной работы с обучающимся</w:t>
      </w:r>
      <w:r w:rsidR="00F41A80">
        <w:rPr>
          <w:rFonts w:ascii="Times New Roman" w:hAnsi="Times New Roman" w:cs="Times New Roman"/>
          <w:sz w:val="24"/>
          <w:szCs w:val="24"/>
        </w:rPr>
        <w:t>, её</w:t>
      </w:r>
      <w:r w:rsidRPr="0033258D">
        <w:rPr>
          <w:rFonts w:ascii="Times New Roman" w:hAnsi="Times New Roman" w:cs="Times New Roman"/>
          <w:sz w:val="24"/>
          <w:szCs w:val="24"/>
        </w:rPr>
        <w:t xml:space="preserve">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5C1587" w:rsidRDefault="006A4428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401A48" w:rsidRPr="0033258D" w:rsidRDefault="00401A48" w:rsidP="005A17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A48">
        <w:rPr>
          <w:rFonts w:ascii="Times New Roman" w:hAnsi="Times New Roman" w:cs="Times New Roman"/>
          <w:sz w:val="24"/>
          <w:szCs w:val="24"/>
        </w:rPr>
        <w:t>В данном разделе соотносятся цель и задачи АОП с ее планируемыми результатами - целевыми ориентирами, а также конкретно формулируются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АОП проектируются параллельно с описанием содержания АОП в рамках обозначенных выше компонентов.</w:t>
      </w:r>
    </w:p>
    <w:p w:rsidR="0033258D" w:rsidRPr="00401A48" w:rsidRDefault="005C1587" w:rsidP="005A17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A48">
        <w:rPr>
          <w:rFonts w:ascii="Times New Roman" w:hAnsi="Times New Roman" w:cs="Times New Roman"/>
          <w:sz w:val="24"/>
          <w:szCs w:val="24"/>
        </w:rPr>
        <w:t>4.4.</w:t>
      </w:r>
      <w:r w:rsidR="0033258D" w:rsidRPr="0033258D">
        <w:rPr>
          <w:rFonts w:ascii="Times New Roman" w:eastAsia="Times New Roman" w:hAnsi="Times New Roman" w:cs="Times New Roman"/>
          <w:sz w:val="24"/>
          <w:szCs w:val="24"/>
        </w:rPr>
        <w:t>Система контрольно-измерительных материалов включает в себя тестовые материалы, тексты контрольных работ, вопросы, пробы, материалы для промежуточной и итоговой аттестации, критерии оценки проверочных</w:t>
      </w:r>
      <w:r w:rsidR="0033258D" w:rsidRPr="0033258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3258D" w:rsidRPr="0033258D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33258D" w:rsidRPr="005C1587" w:rsidRDefault="0033258D" w:rsidP="00AE0C3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587" w:rsidRPr="005C1587" w:rsidRDefault="005C1587" w:rsidP="005C15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9BC" w:rsidRPr="0033258D" w:rsidRDefault="00BF59BC" w:rsidP="00E80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F59BC" w:rsidRPr="0033258D" w:rsidSect="00CD2F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9E"/>
    <w:multiLevelType w:val="hybridMultilevel"/>
    <w:tmpl w:val="B1186952"/>
    <w:lvl w:ilvl="0" w:tplc="D832B90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6DE68FC2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73CE4256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3F260E8E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B5144A3C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41CC8702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D960D80A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8248AB4A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D37A789E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1">
    <w:nsid w:val="2A8F6E9D"/>
    <w:multiLevelType w:val="hybridMultilevel"/>
    <w:tmpl w:val="9AE8511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A5B"/>
    <w:multiLevelType w:val="hybridMultilevel"/>
    <w:tmpl w:val="1B7A8D0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13B3"/>
    <w:multiLevelType w:val="hybridMultilevel"/>
    <w:tmpl w:val="BC6024C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005F"/>
    <w:multiLevelType w:val="hybridMultilevel"/>
    <w:tmpl w:val="E8209980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6835"/>
    <w:multiLevelType w:val="hybridMultilevel"/>
    <w:tmpl w:val="FD7651A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A5"/>
    <w:rsid w:val="000D385E"/>
    <w:rsid w:val="00117025"/>
    <w:rsid w:val="00143151"/>
    <w:rsid w:val="00146F83"/>
    <w:rsid w:val="00165E07"/>
    <w:rsid w:val="002F1677"/>
    <w:rsid w:val="0033258D"/>
    <w:rsid w:val="00343D04"/>
    <w:rsid w:val="003F76AF"/>
    <w:rsid w:val="00401A48"/>
    <w:rsid w:val="004540D7"/>
    <w:rsid w:val="004611CA"/>
    <w:rsid w:val="0047254A"/>
    <w:rsid w:val="005061A5"/>
    <w:rsid w:val="0053514D"/>
    <w:rsid w:val="005A172D"/>
    <w:rsid w:val="005B03D8"/>
    <w:rsid w:val="005B7CDF"/>
    <w:rsid w:val="005C1587"/>
    <w:rsid w:val="006A4428"/>
    <w:rsid w:val="00740004"/>
    <w:rsid w:val="007635D6"/>
    <w:rsid w:val="0078234D"/>
    <w:rsid w:val="007D29EF"/>
    <w:rsid w:val="008F0C53"/>
    <w:rsid w:val="008F1CD2"/>
    <w:rsid w:val="009007E2"/>
    <w:rsid w:val="009231A9"/>
    <w:rsid w:val="009C0C9C"/>
    <w:rsid w:val="00AA2E65"/>
    <w:rsid w:val="00AC4D18"/>
    <w:rsid w:val="00AE0C3B"/>
    <w:rsid w:val="00AF4DAB"/>
    <w:rsid w:val="00B124D4"/>
    <w:rsid w:val="00B17396"/>
    <w:rsid w:val="00B17E73"/>
    <w:rsid w:val="00B51056"/>
    <w:rsid w:val="00B55B1E"/>
    <w:rsid w:val="00B7289A"/>
    <w:rsid w:val="00BB26C9"/>
    <w:rsid w:val="00BC65DE"/>
    <w:rsid w:val="00BF59BC"/>
    <w:rsid w:val="00C01216"/>
    <w:rsid w:val="00C42DAC"/>
    <w:rsid w:val="00CA6EC8"/>
    <w:rsid w:val="00CC760B"/>
    <w:rsid w:val="00CD2FE9"/>
    <w:rsid w:val="00D22C2B"/>
    <w:rsid w:val="00D22CB9"/>
    <w:rsid w:val="00D46B4E"/>
    <w:rsid w:val="00D55224"/>
    <w:rsid w:val="00D674D8"/>
    <w:rsid w:val="00DE2ACA"/>
    <w:rsid w:val="00DE5DF1"/>
    <w:rsid w:val="00E21E06"/>
    <w:rsid w:val="00E805A5"/>
    <w:rsid w:val="00EA104A"/>
    <w:rsid w:val="00F01207"/>
    <w:rsid w:val="00F242C5"/>
    <w:rsid w:val="00F41A80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 Викторовна Родина</cp:lastModifiedBy>
  <cp:revision>2</cp:revision>
  <cp:lastPrinted>2019-11-01T03:21:00Z</cp:lastPrinted>
  <dcterms:created xsi:type="dcterms:W3CDTF">2019-11-05T08:21:00Z</dcterms:created>
  <dcterms:modified xsi:type="dcterms:W3CDTF">2019-11-05T08:21:00Z</dcterms:modified>
</cp:coreProperties>
</file>