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D" w:rsidRDefault="001D601D" w:rsidP="006C34E0">
      <w:pPr>
        <w:jc w:val="center"/>
        <w:rPr>
          <w:b/>
          <w:sz w:val="32"/>
        </w:rPr>
      </w:pPr>
      <w:r w:rsidRPr="001D601D">
        <w:rPr>
          <w:b/>
          <w:sz w:val="32"/>
        </w:rPr>
        <w:object w:dxaOrig="7284" w:dyaOrig="10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631.35pt" o:ole="">
            <v:imagedata r:id="rId6" o:title=""/>
          </v:shape>
          <o:OLEObject Type="Embed" ProgID="AcroExch.Document.7" ShapeID="_x0000_i1025" DrawAspect="Content" ObjectID="_1673707393" r:id="rId7"/>
        </w:object>
      </w:r>
    </w:p>
    <w:p w:rsidR="001D601D" w:rsidRDefault="001D601D" w:rsidP="006C34E0">
      <w:pPr>
        <w:jc w:val="center"/>
        <w:rPr>
          <w:b/>
          <w:sz w:val="32"/>
        </w:rPr>
      </w:pPr>
    </w:p>
    <w:p w:rsidR="001D601D" w:rsidRDefault="001D601D" w:rsidP="006C34E0">
      <w:pPr>
        <w:jc w:val="center"/>
        <w:rPr>
          <w:b/>
          <w:sz w:val="32"/>
        </w:rPr>
      </w:pPr>
    </w:p>
    <w:p w:rsidR="001D601D" w:rsidRDefault="001D601D" w:rsidP="006C34E0">
      <w:pPr>
        <w:jc w:val="center"/>
        <w:rPr>
          <w:b/>
          <w:sz w:val="32"/>
        </w:rPr>
      </w:pPr>
    </w:p>
    <w:p w:rsidR="001D601D" w:rsidRDefault="001D601D" w:rsidP="006C34E0">
      <w:pPr>
        <w:jc w:val="center"/>
        <w:rPr>
          <w:b/>
          <w:sz w:val="32"/>
        </w:rPr>
      </w:pPr>
    </w:p>
    <w:p w:rsidR="001D601D" w:rsidRDefault="001D601D" w:rsidP="006C34E0">
      <w:pPr>
        <w:jc w:val="center"/>
        <w:rPr>
          <w:b/>
          <w:sz w:val="32"/>
        </w:rPr>
      </w:pPr>
    </w:p>
    <w:p w:rsidR="001D601D" w:rsidRDefault="001D601D" w:rsidP="006C34E0">
      <w:pPr>
        <w:jc w:val="center"/>
        <w:rPr>
          <w:b/>
          <w:sz w:val="32"/>
        </w:rPr>
      </w:pPr>
    </w:p>
    <w:p w:rsidR="00396705" w:rsidRDefault="00D358B2" w:rsidP="006C34E0">
      <w:pPr>
        <w:jc w:val="center"/>
      </w:pPr>
      <w:bookmarkStart w:id="0" w:name="_GoBack"/>
      <w:bookmarkEnd w:id="0"/>
      <w:r w:rsidRPr="006C34E0">
        <w:rPr>
          <w:b/>
          <w:sz w:val="32"/>
        </w:rPr>
        <w:lastRenderedPageBreak/>
        <w:t>Пояснительная записка</w:t>
      </w:r>
      <w:r>
        <w:t>.</w:t>
      </w:r>
    </w:p>
    <w:p w:rsidR="00D358B2" w:rsidRDefault="006C34E0" w:rsidP="006C34E0">
      <w:pPr>
        <w:tabs>
          <w:tab w:val="left" w:pos="1005"/>
        </w:tabs>
      </w:pPr>
      <w:r>
        <w:tab/>
      </w:r>
    </w:p>
    <w:p w:rsidR="006C34E0" w:rsidRPr="006C34E0" w:rsidRDefault="006C34E0" w:rsidP="006C34E0"/>
    <w:p w:rsidR="004F22D5" w:rsidRDefault="006C34E0" w:rsidP="004F22D5">
      <w:pPr>
        <w:jc w:val="both"/>
        <w:rPr>
          <w:sz w:val="28"/>
        </w:rPr>
      </w:pPr>
      <w:r w:rsidRPr="006C34E0">
        <w:rPr>
          <w:sz w:val="28"/>
        </w:rPr>
        <w:t xml:space="preserve">Настоящая программа создана на основании п.5 ст. 14 и п.7 ст. 32 Закона РФ «Об образовании» от 10 июля 1992 года № 3266-1 (в редакции 2010 года) и раскрывает содержание индивидуального обучения математике в </w:t>
      </w:r>
      <w:r w:rsidR="00BF4D64">
        <w:rPr>
          <w:sz w:val="28"/>
        </w:rPr>
        <w:t>10</w:t>
      </w:r>
      <w:r w:rsidRPr="006C34E0">
        <w:rPr>
          <w:sz w:val="28"/>
        </w:rPr>
        <w:t xml:space="preserve"> классах. Индивидуальная программа создана для учащихся </w:t>
      </w:r>
      <w:r w:rsidR="00BF4D64">
        <w:rPr>
          <w:sz w:val="28"/>
        </w:rPr>
        <w:t>10</w:t>
      </w:r>
      <w:r w:rsidRPr="006C34E0">
        <w:rPr>
          <w:sz w:val="28"/>
        </w:rPr>
        <w:t xml:space="preserve"> классов, проявляющих устойчивый интерес к математике, имеющих высокое качество знаний по предмету и имеющих намерение выбрать после окончания гимназии связанную с ней профессию. </w:t>
      </w:r>
    </w:p>
    <w:p w:rsidR="0040087E" w:rsidRPr="0040087E" w:rsidRDefault="0040087E" w:rsidP="0040087E">
      <w:pPr>
        <w:jc w:val="both"/>
        <w:rPr>
          <w:sz w:val="28"/>
        </w:rPr>
      </w:pPr>
      <w:r>
        <w:rPr>
          <w:sz w:val="28"/>
        </w:rPr>
        <w:t>В</w:t>
      </w:r>
      <w:r w:rsidRPr="0040087E">
        <w:rPr>
          <w:sz w:val="28"/>
        </w:rPr>
        <w:t xml:space="preserve">ажнейшая задача, на решении которой </w:t>
      </w:r>
      <w:r>
        <w:rPr>
          <w:sz w:val="28"/>
        </w:rPr>
        <w:t>направлена работа всего педагогического коллектива - в</w:t>
      </w:r>
      <w:r w:rsidRPr="0040087E">
        <w:rPr>
          <w:sz w:val="28"/>
        </w:rPr>
        <w:t>ыявить одарённых детей, содействовать развитию их способностей, нравственного и духовного потенциала, творческой индивидуальности</w:t>
      </w:r>
      <w:r>
        <w:rPr>
          <w:sz w:val="28"/>
        </w:rPr>
        <w:t>.  Э</w:t>
      </w:r>
      <w:r w:rsidRPr="0040087E">
        <w:rPr>
          <w:sz w:val="28"/>
        </w:rPr>
        <w:t>то один из приоритетов образовательной политики Росс</w:t>
      </w:r>
      <w:r w:rsidR="00BF0F13">
        <w:rPr>
          <w:sz w:val="28"/>
        </w:rPr>
        <w:t>и</w:t>
      </w:r>
      <w:r w:rsidRPr="0040087E">
        <w:rPr>
          <w:sz w:val="28"/>
        </w:rPr>
        <w:t xml:space="preserve">и. </w:t>
      </w:r>
      <w:r>
        <w:rPr>
          <w:sz w:val="28"/>
        </w:rPr>
        <w:t>С целью интенсификации  работы</w:t>
      </w:r>
      <w:r w:rsidRPr="0040087E">
        <w:rPr>
          <w:sz w:val="28"/>
        </w:rPr>
        <w:t xml:space="preserve"> с одарёнными</w:t>
      </w:r>
      <w:r w:rsidR="003A5E04">
        <w:rPr>
          <w:sz w:val="28"/>
        </w:rPr>
        <w:t xml:space="preserve"> учениками в условиях </w:t>
      </w:r>
      <w:r w:rsidR="00BF4D64">
        <w:rPr>
          <w:sz w:val="28"/>
        </w:rPr>
        <w:t>школы</w:t>
      </w:r>
      <w:r>
        <w:rPr>
          <w:sz w:val="28"/>
        </w:rPr>
        <w:t xml:space="preserve"> и была </w:t>
      </w:r>
      <w:r w:rsidRPr="0040087E">
        <w:rPr>
          <w:sz w:val="28"/>
        </w:rPr>
        <w:t xml:space="preserve">разработана данная индивидуальная образовательная программа по </w:t>
      </w:r>
      <w:r>
        <w:rPr>
          <w:sz w:val="28"/>
        </w:rPr>
        <w:t>математике.</w:t>
      </w:r>
    </w:p>
    <w:p w:rsidR="006C34E0" w:rsidRDefault="004F22D5" w:rsidP="006C34E0">
      <w:pPr>
        <w:jc w:val="both"/>
        <w:rPr>
          <w:sz w:val="28"/>
        </w:rPr>
      </w:pPr>
      <w:r w:rsidRPr="006C34E0">
        <w:rPr>
          <w:sz w:val="28"/>
        </w:rPr>
        <w:t xml:space="preserve">Программа </w:t>
      </w:r>
      <w:r>
        <w:rPr>
          <w:sz w:val="28"/>
        </w:rPr>
        <w:t xml:space="preserve">призвана, с одной стороны, создать базу для удовлетворения и развития способностей обучающихся, имеющих склонность к математике, а с другой – восполнить содержательные пробелы  основного курса. </w:t>
      </w:r>
    </w:p>
    <w:p w:rsidR="001B2ADB" w:rsidRDefault="004F22D5" w:rsidP="006C34E0">
      <w:pPr>
        <w:jc w:val="both"/>
        <w:rPr>
          <w:sz w:val="28"/>
        </w:rPr>
      </w:pP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данной программе </w:t>
      </w:r>
      <w:r w:rsidR="001B2ADB" w:rsidRPr="001B2ADB">
        <w:rPr>
          <w:sz w:val="28"/>
        </w:rPr>
        <w:t xml:space="preserve"> предоставляет учащимся опыт работы на уровне повышенных требо</w:t>
      </w:r>
      <w:r w:rsidR="00080085">
        <w:rPr>
          <w:sz w:val="28"/>
        </w:rPr>
        <w:t>ваний, что способствует развитию</w:t>
      </w:r>
      <w:r w:rsidR="003A5E04">
        <w:rPr>
          <w:sz w:val="28"/>
        </w:rPr>
        <w:t xml:space="preserve"> их учебной мотивации; помогает</w:t>
      </w:r>
      <w:r w:rsidR="001B2ADB" w:rsidRPr="001B2ADB">
        <w:rPr>
          <w:sz w:val="28"/>
        </w:rPr>
        <w:t xml:space="preserve"> учащимся через успешную практику оценить свой потенциал с точки зрения образовательной перспективы. </w:t>
      </w:r>
    </w:p>
    <w:p w:rsidR="006C34E0" w:rsidRPr="006C34E0" w:rsidRDefault="006C34E0" w:rsidP="006C34E0">
      <w:pPr>
        <w:jc w:val="both"/>
        <w:rPr>
          <w:b/>
          <w:sz w:val="28"/>
        </w:rPr>
      </w:pPr>
      <w:r w:rsidRPr="006C34E0">
        <w:rPr>
          <w:b/>
          <w:sz w:val="28"/>
        </w:rPr>
        <w:t>Цели курса:</w:t>
      </w:r>
    </w:p>
    <w:p w:rsidR="006C34E0" w:rsidRPr="006C34E0" w:rsidRDefault="006C34E0" w:rsidP="006C34E0">
      <w:pPr>
        <w:numPr>
          <w:ilvl w:val="0"/>
          <w:numId w:val="2"/>
        </w:numPr>
        <w:jc w:val="both"/>
        <w:rPr>
          <w:sz w:val="28"/>
        </w:rPr>
      </w:pPr>
      <w:r w:rsidRPr="006C34E0">
        <w:rPr>
          <w:sz w:val="28"/>
        </w:rPr>
        <w:t>развитие интеллектуальных способностей учащихся в процессе самостоятельной познавательной и творческой деятельности;</w:t>
      </w:r>
    </w:p>
    <w:p w:rsidR="006C34E0" w:rsidRPr="006C34E0" w:rsidRDefault="006C34E0" w:rsidP="006C34E0">
      <w:pPr>
        <w:numPr>
          <w:ilvl w:val="0"/>
          <w:numId w:val="2"/>
        </w:numPr>
        <w:jc w:val="both"/>
        <w:rPr>
          <w:sz w:val="28"/>
        </w:rPr>
      </w:pPr>
      <w:r w:rsidRPr="006C34E0">
        <w:rPr>
          <w:sz w:val="28"/>
        </w:rPr>
        <w:t>расширение</w:t>
      </w:r>
      <w:r>
        <w:rPr>
          <w:sz w:val="28"/>
        </w:rPr>
        <w:t xml:space="preserve"> и углубление знаний по математике;</w:t>
      </w:r>
    </w:p>
    <w:p w:rsidR="006C34E0" w:rsidRDefault="006C34E0" w:rsidP="006C34E0">
      <w:pPr>
        <w:numPr>
          <w:ilvl w:val="0"/>
          <w:numId w:val="2"/>
        </w:numPr>
        <w:jc w:val="both"/>
        <w:rPr>
          <w:sz w:val="28"/>
        </w:rPr>
      </w:pPr>
      <w:r w:rsidRPr="006C34E0">
        <w:rPr>
          <w:sz w:val="28"/>
        </w:rPr>
        <w:t>формирование и развитие на</w:t>
      </w:r>
      <w:r>
        <w:rPr>
          <w:sz w:val="28"/>
        </w:rPr>
        <w:t>выков в решении задач по математике повышенной сложности;</w:t>
      </w:r>
    </w:p>
    <w:p w:rsidR="006C34E0" w:rsidRDefault="006C34E0" w:rsidP="006C34E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обеспечение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поступлению в </w:t>
      </w:r>
      <w:r w:rsidR="007F1326">
        <w:rPr>
          <w:sz w:val="28"/>
        </w:rPr>
        <w:t xml:space="preserve">профильные </w:t>
      </w:r>
      <w:r>
        <w:rPr>
          <w:sz w:val="28"/>
        </w:rPr>
        <w:t>вуз</w:t>
      </w:r>
      <w:r w:rsidR="007F1326">
        <w:rPr>
          <w:sz w:val="28"/>
        </w:rPr>
        <w:t>ы</w:t>
      </w:r>
      <w:r>
        <w:rPr>
          <w:sz w:val="28"/>
        </w:rPr>
        <w:t xml:space="preserve"> и продолжению </w:t>
      </w:r>
      <w:r w:rsidR="007F1326">
        <w:rPr>
          <w:sz w:val="28"/>
        </w:rPr>
        <w:t xml:space="preserve">математического </w:t>
      </w:r>
      <w:r>
        <w:rPr>
          <w:sz w:val="28"/>
        </w:rPr>
        <w:t>образования</w:t>
      </w:r>
      <w:r w:rsidR="006E5CEC">
        <w:rPr>
          <w:sz w:val="28"/>
        </w:rPr>
        <w:t xml:space="preserve"> в высшей школе</w:t>
      </w:r>
      <w:r>
        <w:rPr>
          <w:sz w:val="28"/>
        </w:rPr>
        <w:t>, а также профессиональной деятельности, требующей достаточно высокой математической культуры.</w:t>
      </w:r>
    </w:p>
    <w:p w:rsidR="007F1326" w:rsidRPr="006C34E0" w:rsidRDefault="007F1326" w:rsidP="007F1326">
      <w:pPr>
        <w:jc w:val="both"/>
        <w:rPr>
          <w:sz w:val="28"/>
        </w:rPr>
      </w:pPr>
      <w:r w:rsidRPr="007F1326">
        <w:rPr>
          <w:sz w:val="28"/>
        </w:rPr>
        <w:t>Содержание данной программы определено в соответствии с принципами преемственности и доступности в обучении, так как учитывает подготовку, полученную учащимися при</w:t>
      </w:r>
      <w:r w:rsidR="006E5CEC">
        <w:rPr>
          <w:sz w:val="28"/>
        </w:rPr>
        <w:t xml:space="preserve"> изучении курса алгебры в </w:t>
      </w:r>
      <w:r w:rsidR="003A5E04">
        <w:rPr>
          <w:sz w:val="28"/>
        </w:rPr>
        <w:t>8 - 9 классах</w:t>
      </w:r>
      <w:r w:rsidR="006E5CEC">
        <w:rPr>
          <w:sz w:val="28"/>
        </w:rPr>
        <w:t>, алгебры и начал анализа  в 10-11 классах технического профиля обучения</w:t>
      </w:r>
      <w:r w:rsidRPr="007F1326">
        <w:rPr>
          <w:sz w:val="28"/>
        </w:rPr>
        <w:t>.</w:t>
      </w:r>
    </w:p>
    <w:p w:rsidR="00D5477F" w:rsidRDefault="00B2137E" w:rsidP="006C34E0">
      <w:pPr>
        <w:jc w:val="both"/>
        <w:rPr>
          <w:sz w:val="28"/>
        </w:rPr>
      </w:pPr>
      <w:r w:rsidRPr="006C34E0">
        <w:rPr>
          <w:sz w:val="28"/>
        </w:rPr>
        <w:t xml:space="preserve">Данная программа является дополнением к </w:t>
      </w:r>
      <w:r w:rsidR="006E5CEC">
        <w:rPr>
          <w:sz w:val="28"/>
        </w:rPr>
        <w:t xml:space="preserve">основному </w:t>
      </w:r>
      <w:r w:rsidRPr="006C34E0">
        <w:rPr>
          <w:sz w:val="28"/>
        </w:rPr>
        <w:t>курсу</w:t>
      </w:r>
      <w:r w:rsidR="006E5CEC">
        <w:rPr>
          <w:sz w:val="28"/>
        </w:rPr>
        <w:t xml:space="preserve"> и р</w:t>
      </w:r>
      <w:r w:rsidR="00FC07EF">
        <w:rPr>
          <w:sz w:val="28"/>
        </w:rPr>
        <w:t xml:space="preserve">ассчитана </w:t>
      </w:r>
      <w:r w:rsidR="006E5CEC">
        <w:rPr>
          <w:sz w:val="28"/>
        </w:rPr>
        <w:t xml:space="preserve">на </w:t>
      </w:r>
      <w:r w:rsidR="00BF4D64">
        <w:rPr>
          <w:sz w:val="28"/>
        </w:rPr>
        <w:t>один</w:t>
      </w:r>
      <w:r w:rsidR="006E5CEC">
        <w:rPr>
          <w:sz w:val="28"/>
        </w:rPr>
        <w:t xml:space="preserve"> год</w:t>
      </w:r>
      <w:r w:rsidR="00BF4D64">
        <w:rPr>
          <w:sz w:val="28"/>
        </w:rPr>
        <w:t xml:space="preserve"> </w:t>
      </w:r>
      <w:r w:rsidR="006E5CEC">
        <w:rPr>
          <w:sz w:val="28"/>
        </w:rPr>
        <w:t xml:space="preserve"> обучения. </w:t>
      </w:r>
      <w:r w:rsidR="00BF4D64">
        <w:rPr>
          <w:sz w:val="28"/>
        </w:rPr>
        <w:t xml:space="preserve"> </w:t>
      </w:r>
    </w:p>
    <w:p w:rsidR="00FC07EF" w:rsidRDefault="00D5477F" w:rsidP="006C34E0">
      <w:pPr>
        <w:jc w:val="both"/>
        <w:rPr>
          <w:sz w:val="28"/>
        </w:rPr>
      </w:pPr>
      <w:r>
        <w:rPr>
          <w:sz w:val="28"/>
        </w:rPr>
        <w:t>Программа</w:t>
      </w:r>
      <w:r w:rsidRPr="00D5477F">
        <w:rPr>
          <w:sz w:val="28"/>
        </w:rPr>
        <w:t xml:space="preserve"> предусматривает изучение курса в объёме </w:t>
      </w:r>
      <w:r w:rsidR="00BF4D64">
        <w:rPr>
          <w:sz w:val="28"/>
        </w:rPr>
        <w:t xml:space="preserve">3 занятий в </w:t>
      </w:r>
      <w:r w:rsidR="00BF4D64" w:rsidRPr="00D5477F">
        <w:rPr>
          <w:sz w:val="28"/>
        </w:rPr>
        <w:t xml:space="preserve">неделю </w:t>
      </w:r>
      <w:r w:rsidR="00BF4D64">
        <w:rPr>
          <w:sz w:val="28"/>
        </w:rPr>
        <w:t xml:space="preserve"> по 1.5</w:t>
      </w:r>
      <w:r w:rsidR="00BF4D64" w:rsidRPr="00D5477F">
        <w:rPr>
          <w:sz w:val="28"/>
        </w:rPr>
        <w:t xml:space="preserve"> час</w:t>
      </w:r>
      <w:r w:rsidR="00BF4D64">
        <w:rPr>
          <w:sz w:val="28"/>
        </w:rPr>
        <w:t>а</w:t>
      </w:r>
      <w:r w:rsidRPr="00D5477F">
        <w:rPr>
          <w:sz w:val="28"/>
        </w:rPr>
        <w:t xml:space="preserve"> (</w:t>
      </w:r>
      <w:r w:rsidR="00BF4D64">
        <w:rPr>
          <w:sz w:val="28"/>
        </w:rPr>
        <w:t>102</w:t>
      </w:r>
      <w:r w:rsidRPr="00D5477F">
        <w:rPr>
          <w:sz w:val="28"/>
        </w:rPr>
        <w:t xml:space="preserve"> часа в год</w:t>
      </w:r>
      <w:r>
        <w:rPr>
          <w:sz w:val="28"/>
        </w:rPr>
        <w:t xml:space="preserve">) </w:t>
      </w:r>
      <w:r w:rsidR="00BF4D64">
        <w:rPr>
          <w:sz w:val="28"/>
        </w:rPr>
        <w:t xml:space="preserve"> </w:t>
      </w:r>
    </w:p>
    <w:p w:rsidR="00BD2C15" w:rsidRPr="0071013D" w:rsidRDefault="00BD2C15" w:rsidP="00BD2C15">
      <w:pPr>
        <w:jc w:val="both"/>
        <w:rPr>
          <w:b/>
          <w:sz w:val="28"/>
        </w:rPr>
      </w:pPr>
      <w:r w:rsidRPr="0071013D">
        <w:rPr>
          <w:b/>
          <w:sz w:val="28"/>
        </w:rPr>
        <w:t>В структуре изучаемо</w:t>
      </w:r>
      <w:r w:rsidR="00EC033C" w:rsidRPr="0071013D">
        <w:rPr>
          <w:b/>
          <w:sz w:val="28"/>
        </w:rPr>
        <w:t>й программы выделяются</w:t>
      </w:r>
      <w:r w:rsidRPr="0071013D">
        <w:rPr>
          <w:b/>
          <w:sz w:val="28"/>
        </w:rPr>
        <w:t xml:space="preserve"> основные тематические блоки</w:t>
      </w:r>
    </w:p>
    <w:p w:rsidR="0040087E" w:rsidRDefault="0040087E" w:rsidP="00831680">
      <w:pPr>
        <w:pStyle w:val="a3"/>
        <w:numPr>
          <w:ilvl w:val="0"/>
          <w:numId w:val="6"/>
        </w:numPr>
        <w:jc w:val="both"/>
        <w:rPr>
          <w:sz w:val="28"/>
        </w:rPr>
      </w:pPr>
      <w:r w:rsidRPr="0040087E">
        <w:rPr>
          <w:sz w:val="28"/>
        </w:rPr>
        <w:t>Методы и способы решения математических задач</w:t>
      </w:r>
    </w:p>
    <w:p w:rsidR="00BD2C15" w:rsidRDefault="00B2137E" w:rsidP="00831680">
      <w:pPr>
        <w:pStyle w:val="a3"/>
        <w:numPr>
          <w:ilvl w:val="0"/>
          <w:numId w:val="6"/>
        </w:numPr>
        <w:jc w:val="both"/>
        <w:rPr>
          <w:sz w:val="28"/>
        </w:rPr>
      </w:pPr>
      <w:r w:rsidRPr="00831680">
        <w:rPr>
          <w:sz w:val="28"/>
        </w:rPr>
        <w:t>Замечательные неравенства, способы их получения и применения</w:t>
      </w:r>
    </w:p>
    <w:p w:rsidR="0040087E" w:rsidRDefault="00BD2C15" w:rsidP="0040087E">
      <w:pPr>
        <w:pStyle w:val="a3"/>
        <w:numPr>
          <w:ilvl w:val="0"/>
          <w:numId w:val="7"/>
        </w:numPr>
        <w:jc w:val="both"/>
        <w:rPr>
          <w:sz w:val="28"/>
        </w:rPr>
      </w:pPr>
      <w:r w:rsidRPr="00831680">
        <w:rPr>
          <w:sz w:val="28"/>
        </w:rPr>
        <w:lastRenderedPageBreak/>
        <w:t>Задачи с параметрами</w:t>
      </w:r>
    </w:p>
    <w:p w:rsidR="00BD2C15" w:rsidRPr="0040087E" w:rsidRDefault="0040087E" w:rsidP="0040087E">
      <w:pPr>
        <w:pStyle w:val="a3"/>
        <w:numPr>
          <w:ilvl w:val="0"/>
          <w:numId w:val="7"/>
        </w:numPr>
        <w:jc w:val="both"/>
        <w:rPr>
          <w:sz w:val="28"/>
        </w:rPr>
      </w:pPr>
      <w:r w:rsidRPr="00831680">
        <w:rPr>
          <w:sz w:val="28"/>
        </w:rPr>
        <w:t>Комплексные числа</w:t>
      </w:r>
    </w:p>
    <w:p w:rsidR="00EC033C" w:rsidRDefault="00EC033C" w:rsidP="006C34E0">
      <w:pPr>
        <w:jc w:val="both"/>
        <w:rPr>
          <w:sz w:val="28"/>
        </w:rPr>
      </w:pPr>
    </w:p>
    <w:p w:rsidR="004E3636" w:rsidRPr="00BF4EFC" w:rsidRDefault="004F22D5" w:rsidP="00BD2C15">
      <w:pPr>
        <w:jc w:val="both"/>
        <w:rPr>
          <w:sz w:val="28"/>
        </w:rPr>
      </w:pPr>
      <w:r>
        <w:rPr>
          <w:sz w:val="28"/>
        </w:rPr>
        <w:t>Значительное место в программе уделено разделам</w:t>
      </w:r>
      <w:r w:rsidR="00BD2C15">
        <w:rPr>
          <w:sz w:val="28"/>
        </w:rPr>
        <w:t>,</w:t>
      </w:r>
      <w:r w:rsidR="00EE2878" w:rsidRPr="00EE2878">
        <w:rPr>
          <w:sz w:val="28"/>
        </w:rPr>
        <w:t xml:space="preserve"> </w:t>
      </w:r>
      <w:r w:rsidR="00BD2C15" w:rsidRPr="00BD2C15">
        <w:rPr>
          <w:sz w:val="28"/>
        </w:rPr>
        <w:t xml:space="preserve">материал </w:t>
      </w:r>
      <w:r w:rsidR="00BD2C15">
        <w:rPr>
          <w:sz w:val="28"/>
        </w:rPr>
        <w:t xml:space="preserve">которых </w:t>
      </w:r>
      <w:r w:rsidR="00BD2C15" w:rsidRPr="00BD2C15">
        <w:rPr>
          <w:sz w:val="28"/>
        </w:rPr>
        <w:t>часто встречается при решении задач олимпиадного типа</w:t>
      </w:r>
      <w:r w:rsidR="00BF4EFC">
        <w:rPr>
          <w:sz w:val="28"/>
        </w:rPr>
        <w:t>:</w:t>
      </w:r>
    </w:p>
    <w:p w:rsidR="004E3636" w:rsidRDefault="006E5CEC" w:rsidP="00BD2C1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«Делимость чисел и п</w:t>
      </w:r>
      <w:r w:rsidR="00B6268A">
        <w:rPr>
          <w:sz w:val="28"/>
        </w:rPr>
        <w:t>ростые числа»</w:t>
      </w:r>
      <w:r w:rsidR="0022675F">
        <w:rPr>
          <w:sz w:val="28"/>
        </w:rPr>
        <w:t>, в котором рассматриваются</w:t>
      </w:r>
      <w:r w:rsidR="0022675F" w:rsidRPr="0022675F">
        <w:rPr>
          <w:sz w:val="28"/>
        </w:rPr>
        <w:t xml:space="preserve"> различные области применения деления с остатком;</w:t>
      </w:r>
      <w:r w:rsidR="0022675F">
        <w:rPr>
          <w:sz w:val="28"/>
        </w:rPr>
        <w:t xml:space="preserve"> применение теории</w:t>
      </w:r>
      <w:r w:rsidR="0022675F" w:rsidRPr="0022675F">
        <w:rPr>
          <w:sz w:val="28"/>
        </w:rPr>
        <w:t xml:space="preserve"> сравнимости чисел к решению задач</w:t>
      </w:r>
      <w:r w:rsidR="006E4189">
        <w:rPr>
          <w:sz w:val="28"/>
        </w:rPr>
        <w:t>, методы и приемы</w:t>
      </w:r>
      <w:r w:rsidR="006E4189" w:rsidRPr="006E4189">
        <w:rPr>
          <w:sz w:val="28"/>
        </w:rPr>
        <w:t xml:space="preserve"> решения математических за</w:t>
      </w:r>
      <w:r w:rsidR="00BF4EFC">
        <w:rPr>
          <w:sz w:val="28"/>
        </w:rPr>
        <w:t>дач, связанных с целыми числами;</w:t>
      </w:r>
    </w:p>
    <w:p w:rsidR="00BF4EFC" w:rsidRPr="00BF4EFC" w:rsidRDefault="007F6B3C" w:rsidP="0071013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«Элементы комбинаторики», в</w:t>
      </w:r>
      <w:r w:rsidR="00EE2878" w:rsidRPr="00EE2878">
        <w:rPr>
          <w:sz w:val="28"/>
        </w:rPr>
        <w:t xml:space="preserve"> </w:t>
      </w:r>
      <w:proofErr w:type="gramStart"/>
      <w:r w:rsidR="0071013D">
        <w:rPr>
          <w:sz w:val="28"/>
        </w:rPr>
        <w:t>котором</w:t>
      </w:r>
      <w:proofErr w:type="gramEnd"/>
      <w:r w:rsidR="0071013D">
        <w:rPr>
          <w:sz w:val="28"/>
        </w:rPr>
        <w:t xml:space="preserve"> рассматриваются приёмы </w:t>
      </w:r>
      <w:r>
        <w:rPr>
          <w:sz w:val="28"/>
        </w:rPr>
        <w:t>решения</w:t>
      </w:r>
      <w:r w:rsidRPr="007F6B3C">
        <w:rPr>
          <w:sz w:val="28"/>
        </w:rPr>
        <w:t>  </w:t>
      </w:r>
      <w:r>
        <w:rPr>
          <w:sz w:val="28"/>
        </w:rPr>
        <w:t>комбинаторных</w:t>
      </w:r>
      <w:r w:rsidRPr="007F6B3C">
        <w:rPr>
          <w:sz w:val="28"/>
        </w:rPr>
        <w:t>  </w:t>
      </w:r>
      <w:r w:rsidR="009F5AF3">
        <w:rPr>
          <w:sz w:val="28"/>
        </w:rPr>
        <w:t>задач</w:t>
      </w:r>
      <w:r w:rsidRPr="007F6B3C">
        <w:rPr>
          <w:sz w:val="28"/>
        </w:rPr>
        <w:t>  с  использованием   основных  понятий  и  формул  комбинаторики.</w:t>
      </w:r>
    </w:p>
    <w:p w:rsidR="006C34E0" w:rsidRPr="006C34E0" w:rsidRDefault="00B2137E" w:rsidP="006C34E0">
      <w:pPr>
        <w:pStyle w:val="a3"/>
        <w:numPr>
          <w:ilvl w:val="0"/>
          <w:numId w:val="1"/>
        </w:numPr>
        <w:jc w:val="both"/>
        <w:rPr>
          <w:sz w:val="28"/>
        </w:rPr>
      </w:pPr>
      <w:r w:rsidRPr="006C34E0">
        <w:rPr>
          <w:sz w:val="28"/>
        </w:rPr>
        <w:t>«Замечательные неравенства, способы их получения и применения», в котором рассматриваются наиболее распространённые приёмы сравнения действительных чисел и установления истинности неравенств с переменными, даётся представление о применении неравенств</w:t>
      </w:r>
      <w:r w:rsidR="00564F88" w:rsidRPr="006C34E0">
        <w:rPr>
          <w:sz w:val="28"/>
        </w:rPr>
        <w:t xml:space="preserve"> к решению оптимизационных задач;</w:t>
      </w:r>
    </w:p>
    <w:p w:rsidR="00B6268A" w:rsidRPr="00BF4EFC" w:rsidRDefault="00564F88" w:rsidP="00BF4EFC">
      <w:pPr>
        <w:pStyle w:val="a3"/>
        <w:numPr>
          <w:ilvl w:val="0"/>
          <w:numId w:val="1"/>
        </w:numPr>
        <w:jc w:val="both"/>
        <w:rPr>
          <w:sz w:val="28"/>
        </w:rPr>
      </w:pPr>
      <w:r w:rsidRPr="006C34E0">
        <w:rPr>
          <w:sz w:val="28"/>
        </w:rPr>
        <w:t>«Задачи с параметрами»</w:t>
      </w:r>
      <w:r w:rsidR="00AA07D8">
        <w:rPr>
          <w:sz w:val="28"/>
        </w:rPr>
        <w:t>-</w:t>
      </w:r>
      <w:r w:rsidRPr="006C34E0">
        <w:rPr>
          <w:sz w:val="28"/>
        </w:rPr>
        <w:t xml:space="preserve"> </w:t>
      </w:r>
      <w:r w:rsidR="00AA07D8">
        <w:rPr>
          <w:sz w:val="28"/>
        </w:rPr>
        <w:t xml:space="preserve">блок, </w:t>
      </w:r>
      <w:r w:rsidRPr="006C34E0">
        <w:rPr>
          <w:sz w:val="28"/>
        </w:rPr>
        <w:t xml:space="preserve">который открывает </w:t>
      </w:r>
      <w:proofErr w:type="gramStart"/>
      <w:r w:rsidRPr="006C34E0">
        <w:rPr>
          <w:sz w:val="28"/>
        </w:rPr>
        <w:t>перед</w:t>
      </w:r>
      <w:proofErr w:type="gramEnd"/>
      <w:r w:rsidRPr="006C34E0">
        <w:rPr>
          <w:sz w:val="28"/>
        </w:rPr>
        <w:t xml:space="preserve"> обучающимися возможность использования значительного числа эвристических приёмов общего характера, ценных для математического развития личности, применимых в исследованиях и на любом математическом материале;</w:t>
      </w:r>
    </w:p>
    <w:p w:rsidR="006C34E0" w:rsidRDefault="00B6268A" w:rsidP="006C34E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«Комплексные числа»</w:t>
      </w:r>
      <w:r w:rsidR="00BD2C15">
        <w:rPr>
          <w:sz w:val="28"/>
        </w:rPr>
        <w:t>, в котором</w:t>
      </w:r>
      <w:r w:rsidR="007F6B3C" w:rsidRPr="007F6B3C">
        <w:rPr>
          <w:sz w:val="28"/>
        </w:rPr>
        <w:t> </w:t>
      </w:r>
      <w:r w:rsidR="00BD2C15">
        <w:rPr>
          <w:sz w:val="28"/>
        </w:rPr>
        <w:t>о</w:t>
      </w:r>
      <w:r w:rsidR="007F6B3C" w:rsidRPr="007F6B3C">
        <w:rPr>
          <w:sz w:val="28"/>
        </w:rPr>
        <w:t>собое значение отводится усвоению методов решения задач, связанных с комплексными числами, уделяется внима</w:t>
      </w:r>
      <w:r w:rsidR="00831680">
        <w:rPr>
          <w:sz w:val="28"/>
        </w:rPr>
        <w:t>ние решению нестандартных задач;</w:t>
      </w:r>
    </w:p>
    <w:p w:rsidR="00831680" w:rsidRPr="006C34E0" w:rsidRDefault="00831680" w:rsidP="006C34E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«Использование свойств функций при решении</w:t>
      </w:r>
      <w:r w:rsidR="0071013D">
        <w:rPr>
          <w:sz w:val="28"/>
        </w:rPr>
        <w:t xml:space="preserve"> математических задач</w:t>
      </w:r>
      <w:r>
        <w:rPr>
          <w:sz w:val="28"/>
        </w:rPr>
        <w:t xml:space="preserve">», </w:t>
      </w:r>
      <w:proofErr w:type="gramStart"/>
      <w:r>
        <w:rPr>
          <w:sz w:val="28"/>
        </w:rPr>
        <w:t>который</w:t>
      </w:r>
      <w:proofErr w:type="gramEnd"/>
      <w:r w:rsidR="00EE2878" w:rsidRPr="00EE2878">
        <w:rPr>
          <w:sz w:val="28"/>
        </w:rPr>
        <w:t xml:space="preserve"> </w:t>
      </w:r>
      <w:r w:rsidRPr="00831680">
        <w:rPr>
          <w:sz w:val="28"/>
        </w:rPr>
        <w:t>ос</w:t>
      </w:r>
      <w:r>
        <w:rPr>
          <w:sz w:val="28"/>
        </w:rPr>
        <w:t>вещает намеченные, но практически</w:t>
      </w:r>
      <w:r w:rsidRPr="00831680">
        <w:rPr>
          <w:sz w:val="28"/>
        </w:rPr>
        <w:t xml:space="preserve"> не рассматриваемые </w:t>
      </w:r>
      <w:r>
        <w:rPr>
          <w:sz w:val="28"/>
        </w:rPr>
        <w:t>в основном</w:t>
      </w:r>
      <w:r w:rsidRPr="00831680">
        <w:rPr>
          <w:sz w:val="28"/>
        </w:rPr>
        <w:t xml:space="preserve"> курсе математики методы, способы</w:t>
      </w:r>
      <w:r>
        <w:rPr>
          <w:sz w:val="28"/>
        </w:rPr>
        <w:t xml:space="preserve"> решения уравнений и неравенств</w:t>
      </w:r>
      <w:r w:rsidR="0071013D">
        <w:rPr>
          <w:sz w:val="28"/>
        </w:rPr>
        <w:t xml:space="preserve"> и других задач</w:t>
      </w:r>
      <w:r>
        <w:rPr>
          <w:sz w:val="28"/>
        </w:rPr>
        <w:t xml:space="preserve"> с использованием свойств функций</w:t>
      </w:r>
      <w:r w:rsidR="0071013D">
        <w:rPr>
          <w:sz w:val="28"/>
        </w:rPr>
        <w:t>.</w:t>
      </w:r>
    </w:p>
    <w:p w:rsidR="005D4EEA" w:rsidRDefault="00AB00FE" w:rsidP="003A5E04">
      <w:pPr>
        <w:pStyle w:val="a3"/>
        <w:ind w:left="0"/>
        <w:jc w:val="both"/>
        <w:rPr>
          <w:sz w:val="28"/>
        </w:rPr>
      </w:pPr>
      <w:r w:rsidRPr="00AB00FE">
        <w:rPr>
          <w:sz w:val="28"/>
        </w:rPr>
        <w:t>Как отдельный тематический блок включен раздел «</w:t>
      </w:r>
      <w:r w:rsidR="00B92044" w:rsidRPr="00B92044">
        <w:rPr>
          <w:sz w:val="28"/>
        </w:rPr>
        <w:t>Методы и способы решения математических задач</w:t>
      </w:r>
      <w:r w:rsidRPr="00AB00FE">
        <w:rPr>
          <w:sz w:val="28"/>
        </w:rPr>
        <w:t>»</w:t>
      </w:r>
      <w:r>
        <w:rPr>
          <w:sz w:val="28"/>
        </w:rPr>
        <w:t xml:space="preserve">, </w:t>
      </w:r>
      <w:r w:rsidRPr="00F07D95">
        <w:rPr>
          <w:sz w:val="28"/>
        </w:rPr>
        <w:t>в рамках котор</w:t>
      </w:r>
      <w:r w:rsidR="00C03F3C">
        <w:rPr>
          <w:sz w:val="28"/>
        </w:rPr>
        <w:t>ого рассматриваются методы и способы решения задач</w:t>
      </w:r>
      <w:r w:rsidR="00EE2878" w:rsidRPr="00EE2878">
        <w:rPr>
          <w:sz w:val="28"/>
        </w:rPr>
        <w:t xml:space="preserve"> </w:t>
      </w:r>
      <w:r w:rsidR="00F07D95" w:rsidRPr="00F07D95">
        <w:rPr>
          <w:sz w:val="28"/>
        </w:rPr>
        <w:t>различного</w:t>
      </w:r>
      <w:r w:rsidR="005D4EEA">
        <w:rPr>
          <w:sz w:val="28"/>
        </w:rPr>
        <w:t xml:space="preserve"> вида из разряда олимпиадных.</w:t>
      </w:r>
    </w:p>
    <w:p w:rsidR="00511C2C" w:rsidRPr="00511C2C" w:rsidRDefault="00BF4D64" w:rsidP="003A5E04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511C2C" w:rsidRPr="00511C2C" w:rsidRDefault="00511C2C" w:rsidP="003A5E04">
      <w:pPr>
        <w:pStyle w:val="a3"/>
        <w:ind w:left="0"/>
        <w:jc w:val="both"/>
        <w:rPr>
          <w:sz w:val="28"/>
        </w:rPr>
      </w:pPr>
      <w:r w:rsidRPr="00511C2C">
        <w:rPr>
          <w:sz w:val="28"/>
        </w:rPr>
        <w:t xml:space="preserve">Каждый раздел курса включает в себя теоретический материал, который предполагает систематизацию знаний по определенной теме: определения тех или иных понятий, теоремы, свойства. Затем рассматривается их применение при решении задач. </w:t>
      </w:r>
    </w:p>
    <w:p w:rsidR="00397DB4" w:rsidRPr="002D359D" w:rsidRDefault="00B6268A" w:rsidP="003A5E04">
      <w:pPr>
        <w:pStyle w:val="a3"/>
        <w:ind w:left="0"/>
        <w:jc w:val="both"/>
        <w:rPr>
          <w:sz w:val="28"/>
        </w:rPr>
      </w:pPr>
      <w:r w:rsidRPr="00BD2C15">
        <w:rPr>
          <w:sz w:val="28"/>
        </w:rPr>
        <w:t xml:space="preserve">Основной формой проведения занятий являются практикумы по решению задач. При изучении нового материала наиболее эффективно использование лекций. Реализация программы предполагает изучение учебного материала на основе проблемного, эвристического и исследовательского методов обучения, применение информационно-коммуникационной технологии, технологий личностно-ориентированного, дифференцированного обучения. </w:t>
      </w:r>
      <w:r w:rsidRPr="00BD2C15">
        <w:rPr>
          <w:sz w:val="28"/>
        </w:rPr>
        <w:lastRenderedPageBreak/>
        <w:t>Контроль знаний предпочтительно осуществлять в следующих формах: индивидуальные задания, тестиров</w:t>
      </w:r>
      <w:r w:rsidR="002D359D">
        <w:rPr>
          <w:sz w:val="28"/>
        </w:rPr>
        <w:t>ание, контрольное решение задач.</w:t>
      </w:r>
    </w:p>
    <w:p w:rsidR="00397DB4" w:rsidRDefault="00397DB4" w:rsidP="003A5E04">
      <w:pPr>
        <w:pStyle w:val="a3"/>
        <w:ind w:left="0"/>
      </w:pPr>
    </w:p>
    <w:p w:rsidR="005E446D" w:rsidRDefault="005E446D" w:rsidP="0022675F">
      <w:pPr>
        <w:rPr>
          <w:b/>
          <w:bCs/>
          <w:i/>
          <w:iCs/>
        </w:rPr>
      </w:pPr>
    </w:p>
    <w:p w:rsidR="005E446D" w:rsidRPr="00C03F3C" w:rsidRDefault="005E446D" w:rsidP="005E446D">
      <w:pPr>
        <w:jc w:val="center"/>
        <w:rPr>
          <w:b/>
          <w:bCs/>
          <w:iCs/>
          <w:sz w:val="28"/>
          <w:szCs w:val="28"/>
        </w:rPr>
      </w:pPr>
      <w:r w:rsidRPr="00C03F3C">
        <w:rPr>
          <w:b/>
          <w:bCs/>
          <w:iCs/>
          <w:sz w:val="28"/>
          <w:szCs w:val="28"/>
        </w:rPr>
        <w:t>Содержание программы</w:t>
      </w:r>
    </w:p>
    <w:p w:rsidR="0011701C" w:rsidRPr="00095DC9" w:rsidRDefault="0011701C" w:rsidP="00095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A7DBD" w:rsidRPr="00095DC9" w:rsidRDefault="00D0355C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Методы и способы решения задач</w:t>
      </w:r>
      <w:r w:rsidR="00B92044" w:rsidRPr="00095DC9">
        <w:rPr>
          <w:rFonts w:eastAsia="Calibri"/>
          <w:sz w:val="28"/>
          <w:szCs w:val="28"/>
          <w:lang w:eastAsia="en-US"/>
        </w:rPr>
        <w:t xml:space="preserve"> на делимость (6</w:t>
      </w:r>
      <w:r w:rsidR="00826679" w:rsidRPr="00095DC9">
        <w:rPr>
          <w:rFonts w:eastAsia="Calibri"/>
          <w:sz w:val="28"/>
          <w:szCs w:val="28"/>
          <w:lang w:eastAsia="en-US"/>
        </w:rPr>
        <w:t xml:space="preserve"> часов</w:t>
      </w:r>
      <w:r w:rsidR="006A7DBD" w:rsidRPr="00095DC9">
        <w:rPr>
          <w:rFonts w:eastAsia="Calibri"/>
          <w:sz w:val="28"/>
          <w:szCs w:val="28"/>
          <w:lang w:eastAsia="en-US"/>
        </w:rPr>
        <w:t>)</w:t>
      </w:r>
    </w:p>
    <w:p w:rsidR="006A7DBD" w:rsidRPr="00095DC9" w:rsidRDefault="00D0355C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Методы и способы решения л</w:t>
      </w:r>
      <w:r w:rsidR="006A7DBD" w:rsidRPr="00095DC9">
        <w:rPr>
          <w:rFonts w:eastAsia="Calibri"/>
          <w:sz w:val="28"/>
          <w:szCs w:val="28"/>
          <w:lang w:eastAsia="en-US"/>
        </w:rPr>
        <w:t>огичес</w:t>
      </w:r>
      <w:r w:rsidRPr="00095DC9">
        <w:rPr>
          <w:rFonts w:eastAsia="Calibri"/>
          <w:sz w:val="28"/>
          <w:szCs w:val="28"/>
          <w:lang w:eastAsia="en-US"/>
        </w:rPr>
        <w:t>ких задач</w:t>
      </w:r>
      <w:r w:rsidR="006A7DBD" w:rsidRPr="00095DC9">
        <w:rPr>
          <w:rFonts w:eastAsia="Calibri"/>
          <w:sz w:val="28"/>
          <w:szCs w:val="28"/>
          <w:lang w:eastAsia="en-US"/>
        </w:rPr>
        <w:t xml:space="preserve"> (2 часа)</w:t>
      </w:r>
    </w:p>
    <w:p w:rsidR="006A7DBD" w:rsidRPr="00095DC9" w:rsidRDefault="00D0355C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Методы и способы решения конструктивных задач</w:t>
      </w:r>
      <w:r w:rsidR="006A7DBD" w:rsidRPr="00095DC9">
        <w:rPr>
          <w:rFonts w:eastAsia="Calibri"/>
          <w:sz w:val="28"/>
          <w:szCs w:val="28"/>
          <w:lang w:eastAsia="en-US"/>
        </w:rPr>
        <w:t xml:space="preserve"> (4 часа)</w:t>
      </w:r>
    </w:p>
    <w:p w:rsidR="00826679" w:rsidRPr="00095DC9" w:rsidRDefault="00826679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Методы и способы решения комбинаторных задач (2 часа)</w:t>
      </w:r>
    </w:p>
    <w:p w:rsidR="0011701C" w:rsidRPr="00095DC9" w:rsidRDefault="00F07D95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Нестандартны</w:t>
      </w:r>
      <w:r w:rsidR="00826679" w:rsidRPr="00095DC9">
        <w:rPr>
          <w:rFonts w:eastAsia="Calibri"/>
          <w:sz w:val="28"/>
          <w:szCs w:val="28"/>
          <w:lang w:eastAsia="en-US"/>
        </w:rPr>
        <w:t>е задачи и способы их решения (</w:t>
      </w:r>
      <w:r w:rsidR="003F153B" w:rsidRPr="00095DC9">
        <w:rPr>
          <w:rFonts w:eastAsia="Calibri"/>
          <w:sz w:val="28"/>
          <w:szCs w:val="28"/>
          <w:lang w:eastAsia="en-US"/>
        </w:rPr>
        <w:t>5</w:t>
      </w:r>
      <w:r w:rsidRPr="00095DC9">
        <w:rPr>
          <w:rFonts w:eastAsia="Calibri"/>
          <w:sz w:val="28"/>
          <w:szCs w:val="28"/>
          <w:lang w:eastAsia="en-US"/>
        </w:rPr>
        <w:t xml:space="preserve"> часов)</w:t>
      </w:r>
    </w:p>
    <w:p w:rsidR="005E446D" w:rsidRPr="00095DC9" w:rsidRDefault="005E446D" w:rsidP="00095DC9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Чис</w:t>
      </w:r>
      <w:r w:rsidR="00E3354F" w:rsidRPr="00095DC9">
        <w:rPr>
          <w:rFonts w:eastAsia="Calibri"/>
          <w:sz w:val="28"/>
          <w:szCs w:val="28"/>
          <w:lang w:eastAsia="en-US"/>
        </w:rPr>
        <w:t>ловые неравенства и их свойства (2 часа)</w:t>
      </w:r>
    </w:p>
    <w:p w:rsidR="005E446D" w:rsidRPr="00095DC9" w:rsidRDefault="005E446D" w:rsidP="00095DC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Основные методы установления истинности числовых неравенств с переменными</w:t>
      </w:r>
      <w:r w:rsidR="00E3354F" w:rsidRPr="00095DC9">
        <w:rPr>
          <w:rFonts w:eastAsia="Calibri"/>
          <w:sz w:val="28"/>
          <w:szCs w:val="28"/>
          <w:lang w:eastAsia="en-US"/>
        </w:rPr>
        <w:t xml:space="preserve"> (4 часа)</w:t>
      </w:r>
    </w:p>
    <w:p w:rsidR="005E446D" w:rsidRPr="00095DC9" w:rsidRDefault="005E446D" w:rsidP="00095DC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Частные случаи неравенства Ко</w:t>
      </w:r>
      <w:r w:rsidR="00E3354F" w:rsidRPr="00095DC9">
        <w:rPr>
          <w:rFonts w:eastAsia="Calibri"/>
          <w:sz w:val="28"/>
          <w:szCs w:val="28"/>
          <w:lang w:eastAsia="en-US"/>
        </w:rPr>
        <w:t>ши, их обоснование и применение (2 часа)</w:t>
      </w:r>
    </w:p>
    <w:p w:rsidR="005E446D" w:rsidRPr="00095DC9" w:rsidRDefault="005E446D" w:rsidP="00095DC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Метод математической индукции и его применение к доказательству неравенст</w:t>
      </w:r>
      <w:r w:rsidR="00E3354F" w:rsidRPr="00095DC9">
        <w:rPr>
          <w:rFonts w:eastAsia="Calibri"/>
          <w:sz w:val="28"/>
          <w:szCs w:val="28"/>
          <w:lang w:eastAsia="en-US"/>
        </w:rPr>
        <w:t>в (4 часа)</w:t>
      </w:r>
    </w:p>
    <w:p w:rsidR="005E446D" w:rsidRPr="00095DC9" w:rsidRDefault="005E446D" w:rsidP="00095DC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Неравенство Коши для</w:t>
      </w:r>
      <w:r w:rsidR="00E3354F" w:rsidRPr="00095DC9">
        <w:rPr>
          <w:rFonts w:eastAsia="Calibri"/>
          <w:sz w:val="28"/>
          <w:szCs w:val="28"/>
          <w:lang w:eastAsia="en-US"/>
        </w:rPr>
        <w:t xml:space="preserve"> произвольного числа переменных (2 часа)</w:t>
      </w:r>
    </w:p>
    <w:p w:rsidR="005E446D" w:rsidRPr="00095DC9" w:rsidRDefault="005E446D" w:rsidP="00095DC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Неравенство Коши-</w:t>
      </w:r>
      <w:proofErr w:type="spellStart"/>
      <w:r w:rsidRPr="00095DC9">
        <w:rPr>
          <w:rFonts w:eastAsia="Calibri"/>
          <w:sz w:val="28"/>
          <w:szCs w:val="28"/>
          <w:lang w:eastAsia="en-US"/>
        </w:rPr>
        <w:t>Буняковского</w:t>
      </w:r>
      <w:proofErr w:type="spellEnd"/>
      <w:r w:rsidRPr="00095DC9">
        <w:rPr>
          <w:rFonts w:eastAsia="Calibri"/>
          <w:sz w:val="28"/>
          <w:szCs w:val="28"/>
          <w:lang w:eastAsia="en-US"/>
        </w:rPr>
        <w:t xml:space="preserve"> и</w:t>
      </w:r>
      <w:r w:rsidR="00E3354F" w:rsidRPr="00095DC9">
        <w:rPr>
          <w:rFonts w:eastAsia="Calibri"/>
          <w:sz w:val="28"/>
          <w:szCs w:val="28"/>
          <w:lang w:eastAsia="en-US"/>
        </w:rPr>
        <w:t xml:space="preserve"> его применение к решению</w:t>
      </w:r>
      <w:r w:rsidR="008E20A0" w:rsidRPr="00095DC9">
        <w:rPr>
          <w:rFonts w:eastAsia="Calibri"/>
          <w:sz w:val="28"/>
          <w:szCs w:val="28"/>
          <w:lang w:eastAsia="en-US"/>
        </w:rPr>
        <w:t xml:space="preserve"> задач (</w:t>
      </w:r>
      <w:r w:rsidR="007240BF" w:rsidRPr="00095DC9">
        <w:rPr>
          <w:rFonts w:eastAsia="Calibri"/>
          <w:sz w:val="28"/>
          <w:szCs w:val="28"/>
          <w:lang w:eastAsia="en-US"/>
        </w:rPr>
        <w:t>1</w:t>
      </w:r>
      <w:r w:rsidR="003F153B" w:rsidRPr="00095DC9">
        <w:rPr>
          <w:rFonts w:eastAsia="Calibri"/>
          <w:sz w:val="28"/>
          <w:szCs w:val="28"/>
          <w:lang w:eastAsia="en-US"/>
        </w:rPr>
        <w:t xml:space="preserve"> час</w:t>
      </w:r>
      <w:r w:rsidR="00E3354F" w:rsidRPr="00095DC9">
        <w:rPr>
          <w:rFonts w:eastAsia="Calibri"/>
          <w:sz w:val="28"/>
          <w:szCs w:val="28"/>
          <w:lang w:eastAsia="en-US"/>
        </w:rPr>
        <w:t>)</w:t>
      </w:r>
    </w:p>
    <w:p w:rsidR="003F153B" w:rsidRPr="00095DC9" w:rsidRDefault="003F153B" w:rsidP="00095DC9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Задачи, связанные с понятиями «концентрация» и «процентное» содержание (4 часа)</w:t>
      </w:r>
    </w:p>
    <w:p w:rsidR="003F153B" w:rsidRPr="00095DC9" w:rsidRDefault="003F153B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Задачи на «движение» (4 часа)</w:t>
      </w:r>
    </w:p>
    <w:p w:rsidR="003F153B" w:rsidRPr="00095DC9" w:rsidRDefault="003F153B" w:rsidP="00095DC9">
      <w:pPr>
        <w:pStyle w:val="a3"/>
        <w:spacing w:after="200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Задачи с целочисленными неизвестными (3часа)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Задачи, в которых число неизвестных превышает число уравнений системы 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Задачи на наибольшее и наименьшее значения (4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Использование областей существования функций  (2 часа)</w:t>
      </w:r>
    </w:p>
    <w:p w:rsidR="00095DC9" w:rsidRPr="00095DC9" w:rsidRDefault="00095DC9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</w:rPr>
        <w:t xml:space="preserve">Использование ограниченности функций </w:t>
      </w:r>
      <w:r w:rsidRPr="00095DC9">
        <w:rPr>
          <w:rFonts w:eastAsia="Calibri"/>
          <w:sz w:val="28"/>
          <w:szCs w:val="28"/>
          <w:lang w:eastAsia="en-US"/>
        </w:rPr>
        <w:t>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Использование не отрицательности  функций 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Использование свойств синуса и косинуса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 xml:space="preserve">Использование монотонности 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Использование производной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(5 часов)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 xml:space="preserve">Аналитические методы решения задач с параметрами 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(6 часов)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Использование свойств функций в задачах с параметрами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(12 часов)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 xml:space="preserve">Применение производной в задачах с параметрами 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(5 часов)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Неопределённый интеграл сложной функции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(1 час)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Интегрирование путём замены переменной, по частям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(2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Понятие дифференциального уравнения. Общее и частное решения дифференциального уравнения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(1 час)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Дифференциальные уравнения, решаемые непосредственно интегрированием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(1 час)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lastRenderedPageBreak/>
        <w:t>Уравнение с разделяющими переменными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(3 часа)</w:t>
      </w:r>
    </w:p>
    <w:p w:rsidR="003F153B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 xml:space="preserve">Составление дифференциальных уравнений </w:t>
      </w:r>
      <w:r w:rsidR="00095DC9" w:rsidRPr="00095DC9">
        <w:rPr>
          <w:rFonts w:eastAsia="Calibri"/>
          <w:sz w:val="28"/>
          <w:szCs w:val="28"/>
          <w:lang w:eastAsia="en-US"/>
        </w:rPr>
        <w:t xml:space="preserve"> (2 часа)</w:t>
      </w:r>
    </w:p>
    <w:p w:rsidR="005E446D" w:rsidRPr="00095DC9" w:rsidRDefault="003F153B" w:rsidP="00095DC9">
      <w:pPr>
        <w:pStyle w:val="a3"/>
        <w:spacing w:after="200" w:line="276" w:lineRule="auto"/>
        <w:ind w:left="0"/>
        <w:rPr>
          <w:rFonts w:eastAsia="Calibri"/>
          <w:sz w:val="28"/>
          <w:szCs w:val="28"/>
          <w:lang w:eastAsia="en-US"/>
        </w:rPr>
      </w:pPr>
      <w:r w:rsidRPr="00095DC9">
        <w:rPr>
          <w:rFonts w:eastAsia="Calibri"/>
          <w:sz w:val="28"/>
          <w:szCs w:val="28"/>
          <w:lang w:eastAsia="en-US"/>
        </w:rPr>
        <w:t>Итоговое тестирование (</w:t>
      </w:r>
      <w:r w:rsidR="00095DC9" w:rsidRPr="00095DC9">
        <w:rPr>
          <w:rFonts w:eastAsia="Calibri"/>
          <w:sz w:val="28"/>
          <w:szCs w:val="28"/>
          <w:lang w:eastAsia="en-US"/>
        </w:rPr>
        <w:t>1</w:t>
      </w:r>
      <w:r w:rsidRPr="00095DC9">
        <w:rPr>
          <w:rFonts w:eastAsia="Calibri"/>
          <w:sz w:val="28"/>
          <w:szCs w:val="28"/>
          <w:lang w:eastAsia="en-US"/>
        </w:rPr>
        <w:t>час)</w:t>
      </w:r>
    </w:p>
    <w:p w:rsidR="00BF4D64" w:rsidRDefault="00BF4D64" w:rsidP="00B24A56">
      <w:pPr>
        <w:jc w:val="both"/>
        <w:rPr>
          <w:b/>
          <w:bCs/>
          <w:i/>
          <w:iCs/>
          <w:sz w:val="32"/>
        </w:rPr>
      </w:pPr>
    </w:p>
    <w:p w:rsidR="00B24A56" w:rsidRPr="0011701C" w:rsidRDefault="0022675F" w:rsidP="00B24A56">
      <w:pPr>
        <w:jc w:val="both"/>
        <w:rPr>
          <w:sz w:val="32"/>
        </w:rPr>
      </w:pPr>
      <w:r w:rsidRPr="0011701C">
        <w:rPr>
          <w:b/>
          <w:bCs/>
          <w:i/>
          <w:iCs/>
          <w:sz w:val="32"/>
        </w:rPr>
        <w:t>Ожидаемые результаты:</w:t>
      </w:r>
    </w:p>
    <w:p w:rsidR="001317E8" w:rsidRPr="001317E8" w:rsidRDefault="001317E8" w:rsidP="001317E8">
      <w:pPr>
        <w:spacing w:after="200" w:line="276" w:lineRule="auto"/>
        <w:ind w:left="720" w:hanging="294"/>
        <w:contextualSpacing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317E8">
        <w:rPr>
          <w:rFonts w:eastAsia="Calibri"/>
          <w:sz w:val="28"/>
          <w:szCs w:val="28"/>
          <w:lang w:eastAsia="en-US"/>
        </w:rPr>
        <w:t>В результате изучения данного курса учащиеся должн</w:t>
      </w:r>
      <w:r w:rsidR="00BF4D64">
        <w:rPr>
          <w:rFonts w:eastAsia="Calibri"/>
          <w:sz w:val="28"/>
          <w:szCs w:val="28"/>
          <w:lang w:eastAsia="en-US"/>
        </w:rPr>
        <w:t>ы</w:t>
      </w:r>
    </w:p>
    <w:p w:rsidR="001317E8" w:rsidRPr="006836BD" w:rsidRDefault="001317E8" w:rsidP="00BF4D64">
      <w:pPr>
        <w:spacing w:after="200" w:line="276" w:lineRule="auto"/>
        <w:ind w:left="720" w:hanging="294"/>
        <w:contextualSpacing/>
        <w:rPr>
          <w:rFonts w:eastAsia="Calibri"/>
          <w:b/>
          <w:sz w:val="28"/>
          <w:szCs w:val="28"/>
          <w:lang w:eastAsia="en-US"/>
        </w:rPr>
      </w:pPr>
      <w:r w:rsidRPr="006836BD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B01E9A" w:rsidRPr="00B01E9A" w:rsidRDefault="00B01E9A" w:rsidP="00B01E9A">
      <w:pPr>
        <w:pStyle w:val="a3"/>
        <w:numPr>
          <w:ilvl w:val="0"/>
          <w:numId w:val="3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01E9A">
        <w:rPr>
          <w:rFonts w:eastAsia="Calibri"/>
          <w:sz w:val="28"/>
          <w:szCs w:val="28"/>
          <w:lang w:eastAsia="en-US"/>
        </w:rPr>
        <w:t xml:space="preserve">сновные методы и способы решения задач на  делимость </w:t>
      </w:r>
    </w:p>
    <w:p w:rsidR="00B01E9A" w:rsidRPr="00C03F3C" w:rsidRDefault="00B01E9A" w:rsidP="00B01E9A">
      <w:pPr>
        <w:pStyle w:val="a3"/>
        <w:numPr>
          <w:ilvl w:val="0"/>
          <w:numId w:val="3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01E9A">
        <w:rPr>
          <w:rFonts w:eastAsia="Calibri"/>
          <w:sz w:val="28"/>
          <w:szCs w:val="28"/>
          <w:lang w:eastAsia="en-US"/>
        </w:rPr>
        <w:t xml:space="preserve">сновные </w:t>
      </w:r>
      <w:r>
        <w:rPr>
          <w:rFonts w:eastAsia="Calibri"/>
          <w:sz w:val="28"/>
          <w:szCs w:val="28"/>
          <w:lang w:eastAsia="en-US"/>
        </w:rPr>
        <w:t>м</w:t>
      </w:r>
      <w:r w:rsidRPr="00C03F3C">
        <w:rPr>
          <w:rFonts w:eastAsia="Calibri"/>
          <w:sz w:val="28"/>
          <w:szCs w:val="28"/>
          <w:lang w:eastAsia="en-US"/>
        </w:rPr>
        <w:t xml:space="preserve">етоды и способы решения логических задач </w:t>
      </w:r>
    </w:p>
    <w:p w:rsidR="00B01E9A" w:rsidRDefault="00B01E9A" w:rsidP="00B01E9A">
      <w:pPr>
        <w:pStyle w:val="a3"/>
        <w:numPr>
          <w:ilvl w:val="0"/>
          <w:numId w:val="3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01E9A">
        <w:rPr>
          <w:rFonts w:eastAsia="Calibri"/>
          <w:sz w:val="28"/>
          <w:szCs w:val="28"/>
          <w:lang w:eastAsia="en-US"/>
        </w:rPr>
        <w:t xml:space="preserve">сновные </w:t>
      </w:r>
      <w:r>
        <w:rPr>
          <w:rFonts w:eastAsia="Calibri"/>
          <w:sz w:val="28"/>
          <w:szCs w:val="28"/>
          <w:lang w:eastAsia="en-US"/>
        </w:rPr>
        <w:t>м</w:t>
      </w:r>
      <w:r w:rsidRPr="00C03F3C">
        <w:rPr>
          <w:rFonts w:eastAsia="Calibri"/>
          <w:sz w:val="28"/>
          <w:szCs w:val="28"/>
          <w:lang w:eastAsia="en-US"/>
        </w:rPr>
        <w:t xml:space="preserve">етоды и способы решения конструктивных задач </w:t>
      </w:r>
    </w:p>
    <w:p w:rsidR="00B01E9A" w:rsidRPr="00C03F3C" w:rsidRDefault="00B01E9A" w:rsidP="00B01E9A">
      <w:pPr>
        <w:pStyle w:val="a3"/>
        <w:numPr>
          <w:ilvl w:val="0"/>
          <w:numId w:val="3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01E9A">
        <w:rPr>
          <w:rFonts w:eastAsia="Calibri"/>
          <w:sz w:val="28"/>
          <w:szCs w:val="28"/>
          <w:lang w:eastAsia="en-US"/>
        </w:rPr>
        <w:t xml:space="preserve">сновные </w:t>
      </w:r>
      <w:r>
        <w:rPr>
          <w:rFonts w:eastAsia="Calibri"/>
          <w:sz w:val="28"/>
          <w:szCs w:val="28"/>
          <w:lang w:eastAsia="en-US"/>
        </w:rPr>
        <w:t>м</w:t>
      </w:r>
      <w:r w:rsidRPr="00826679">
        <w:rPr>
          <w:rFonts w:eastAsia="Calibri"/>
          <w:sz w:val="28"/>
          <w:szCs w:val="28"/>
          <w:lang w:eastAsia="en-US"/>
        </w:rPr>
        <w:t>етоды и способы решения</w:t>
      </w:r>
      <w:r>
        <w:rPr>
          <w:rFonts w:eastAsia="Calibri"/>
          <w:sz w:val="28"/>
          <w:szCs w:val="28"/>
          <w:lang w:eastAsia="en-US"/>
        </w:rPr>
        <w:t xml:space="preserve"> комбинаторных задач</w:t>
      </w:r>
    </w:p>
    <w:p w:rsidR="001317E8" w:rsidRPr="00EF0A60" w:rsidRDefault="00087449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С</w:t>
      </w:r>
      <w:r w:rsidR="001317E8" w:rsidRPr="00EF0A60">
        <w:rPr>
          <w:rFonts w:eastAsia="Calibri"/>
          <w:sz w:val="28"/>
          <w:szCs w:val="28"/>
          <w:lang w:eastAsia="en-US"/>
        </w:rPr>
        <w:t xml:space="preserve">войства </w:t>
      </w:r>
      <w:r w:rsidRPr="00EF0A60">
        <w:rPr>
          <w:rFonts w:eastAsia="Calibri"/>
          <w:sz w:val="28"/>
          <w:szCs w:val="28"/>
          <w:lang w:eastAsia="en-US"/>
        </w:rPr>
        <w:t>числовых неравенств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Основные методы установления истинности числовых неравенств с переменными 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Частные случаи неравенства Коши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Неравенство Коши для произвольного числа переменных 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Неравенство Чебышева </w:t>
      </w:r>
    </w:p>
    <w:p w:rsidR="00087449" w:rsidRPr="00EF0A60" w:rsidRDefault="00087449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Области применения неравенств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Аналитические приёмы решения задач с параметрами 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Графические приёмы решения задач с параметрами </w:t>
      </w:r>
    </w:p>
    <w:p w:rsidR="001317E8" w:rsidRPr="00EF0A60" w:rsidRDefault="001317E8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 xml:space="preserve">Определение комплексных чисел </w:t>
      </w:r>
      <w:r w:rsidR="00087449" w:rsidRPr="00EF0A60">
        <w:rPr>
          <w:rFonts w:eastAsia="Calibri"/>
          <w:sz w:val="28"/>
          <w:szCs w:val="28"/>
          <w:lang w:eastAsia="en-US"/>
        </w:rPr>
        <w:t>и их геометрическое изображение</w:t>
      </w:r>
    </w:p>
    <w:p w:rsidR="00087449" w:rsidRPr="00EF0A60" w:rsidRDefault="00087449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Определение полярной</w:t>
      </w:r>
      <w:r w:rsidR="00AA07D8">
        <w:rPr>
          <w:rFonts w:eastAsia="Calibri"/>
          <w:sz w:val="28"/>
          <w:szCs w:val="28"/>
          <w:lang w:eastAsia="en-US"/>
        </w:rPr>
        <w:t xml:space="preserve"> </w:t>
      </w:r>
      <w:r w:rsidRPr="00EF0A60">
        <w:rPr>
          <w:rFonts w:eastAsia="Calibri"/>
          <w:sz w:val="28"/>
          <w:szCs w:val="28"/>
          <w:lang w:eastAsia="en-US"/>
        </w:rPr>
        <w:t xml:space="preserve">системы координат </w:t>
      </w:r>
    </w:p>
    <w:p w:rsidR="001317E8" w:rsidRPr="00EF0A60" w:rsidRDefault="00087449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Тригонометрическую форму</w:t>
      </w:r>
      <w:r w:rsidR="001317E8" w:rsidRPr="00EF0A60">
        <w:rPr>
          <w:rFonts w:eastAsia="Calibri"/>
          <w:sz w:val="28"/>
          <w:szCs w:val="28"/>
          <w:lang w:eastAsia="en-US"/>
        </w:rPr>
        <w:t xml:space="preserve"> комплексных чисел </w:t>
      </w:r>
    </w:p>
    <w:p w:rsidR="001317E8" w:rsidRPr="00EF0A60" w:rsidRDefault="00087449" w:rsidP="00EF0A60">
      <w:pPr>
        <w:pStyle w:val="a3"/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F0A60">
        <w:rPr>
          <w:rFonts w:eastAsia="Calibri"/>
          <w:sz w:val="28"/>
          <w:szCs w:val="28"/>
          <w:lang w:eastAsia="en-US"/>
        </w:rPr>
        <w:t>Принцип выполнения действий над комплексными числами</w:t>
      </w:r>
    </w:p>
    <w:p w:rsidR="00EF0A60" w:rsidRDefault="00EF0A60" w:rsidP="00BF4D64">
      <w:pPr>
        <w:pStyle w:val="a3"/>
        <w:rPr>
          <w:rFonts w:eastAsia="Calibri"/>
          <w:b/>
          <w:sz w:val="28"/>
          <w:szCs w:val="28"/>
          <w:u w:val="single"/>
          <w:lang w:eastAsia="en-US"/>
        </w:rPr>
      </w:pPr>
      <w:r w:rsidRPr="00EF0A60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EF0A60" w:rsidRDefault="00EF0A60" w:rsidP="00EF0A60">
      <w:pPr>
        <w:pStyle w:val="a3"/>
        <w:rPr>
          <w:i/>
        </w:rPr>
      </w:pPr>
    </w:p>
    <w:p w:rsidR="00EF0A60" w:rsidRPr="0011701C" w:rsidRDefault="00B01E9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Применять о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сновные методы установления истинности числовых неравенств с переменными </w:t>
      </w:r>
      <w:r w:rsidRPr="0011701C">
        <w:rPr>
          <w:rFonts w:eastAsia="Calibri"/>
          <w:sz w:val="28"/>
          <w:szCs w:val="28"/>
          <w:lang w:eastAsia="en-US"/>
        </w:rPr>
        <w:t>к доказательству числовых неравенств</w:t>
      </w:r>
    </w:p>
    <w:p w:rsidR="000039DA" w:rsidRPr="0011701C" w:rsidRDefault="00B01E9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Применять ч</w:t>
      </w:r>
      <w:r w:rsidR="00EF0A60" w:rsidRPr="0011701C">
        <w:rPr>
          <w:rFonts w:eastAsia="Calibri"/>
          <w:sz w:val="28"/>
          <w:szCs w:val="28"/>
          <w:lang w:eastAsia="en-US"/>
        </w:rPr>
        <w:t>астные случаи неравенства Коши</w:t>
      </w:r>
      <w:r w:rsidR="000039DA" w:rsidRPr="0011701C">
        <w:rPr>
          <w:rFonts w:eastAsia="Calibri"/>
          <w:sz w:val="28"/>
          <w:szCs w:val="28"/>
          <w:lang w:eastAsia="en-US"/>
        </w:rPr>
        <w:t xml:space="preserve"> к доказательству неравенств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Применять м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етод математической индукции к доказательству неравенств 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Применять н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еравенство Коши для произвольного числа переменных </w:t>
      </w:r>
      <w:r w:rsidRPr="0011701C">
        <w:rPr>
          <w:rFonts w:eastAsia="Calibri"/>
          <w:sz w:val="28"/>
          <w:szCs w:val="28"/>
          <w:lang w:eastAsia="en-US"/>
        </w:rPr>
        <w:t>к доказательству неравенств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Использовать а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налитические приёмы </w:t>
      </w:r>
      <w:r w:rsidRPr="0011701C">
        <w:rPr>
          <w:rFonts w:eastAsia="Calibri"/>
          <w:sz w:val="28"/>
          <w:szCs w:val="28"/>
          <w:lang w:eastAsia="en-US"/>
        </w:rPr>
        <w:t>при решении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 задач с параметрами 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Использовать г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рафические приёмы </w:t>
      </w:r>
      <w:r w:rsidRPr="0011701C">
        <w:rPr>
          <w:rFonts w:eastAsia="Calibri"/>
          <w:sz w:val="28"/>
          <w:szCs w:val="28"/>
          <w:lang w:eastAsia="en-US"/>
        </w:rPr>
        <w:t>при решении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 задач с параметрами 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Использовать свойства квадратичной функции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 в задачах с параметрами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lastRenderedPageBreak/>
        <w:t>Извлекать квадратные корни из комплексных чисел и решать квадратные уравнения</w:t>
      </w:r>
      <w:r w:rsidR="00EF0A60" w:rsidRPr="0011701C">
        <w:rPr>
          <w:rFonts w:eastAsia="Calibri"/>
          <w:sz w:val="28"/>
          <w:szCs w:val="28"/>
          <w:lang w:eastAsia="en-US"/>
        </w:rPr>
        <w:t xml:space="preserve"> с комплексными коэффициентами 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Выполнять действия над комплексными числами</w:t>
      </w:r>
    </w:p>
    <w:p w:rsidR="00EF0A60" w:rsidRPr="0011701C" w:rsidRDefault="000039DA" w:rsidP="00BF4D64">
      <w:pPr>
        <w:pStyle w:val="a3"/>
        <w:numPr>
          <w:ilvl w:val="0"/>
          <w:numId w:val="36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1701C">
        <w:rPr>
          <w:rFonts w:eastAsia="Calibri"/>
          <w:sz w:val="28"/>
          <w:szCs w:val="28"/>
          <w:lang w:eastAsia="en-US"/>
        </w:rPr>
        <w:t>Извлекать корни из комплексных чисел</w:t>
      </w:r>
    </w:p>
    <w:p w:rsidR="000039DA" w:rsidRDefault="000039DA" w:rsidP="00BF4D64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</w:p>
    <w:p w:rsidR="00EF0A60" w:rsidRPr="0011701C" w:rsidRDefault="00EF0A60" w:rsidP="00BF4D64">
      <w:pPr>
        <w:pStyle w:val="a3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F0A60" w:rsidRDefault="00EF0A60" w:rsidP="00EF0A60">
      <w:pPr>
        <w:rPr>
          <w:b/>
          <w:bCs/>
          <w:i/>
          <w:iCs/>
        </w:rPr>
      </w:pPr>
    </w:p>
    <w:p w:rsidR="00EF0A60" w:rsidRDefault="00EF0A60" w:rsidP="00EF0A60">
      <w:pPr>
        <w:rPr>
          <w:b/>
          <w:bCs/>
          <w:i/>
          <w:iCs/>
        </w:rPr>
      </w:pPr>
    </w:p>
    <w:p w:rsidR="00A77A35" w:rsidRDefault="00A77A35" w:rsidP="00A77A35"/>
    <w:p w:rsidR="00A77A35" w:rsidRDefault="00A77A35" w:rsidP="00A77A35"/>
    <w:p w:rsidR="00A77A35" w:rsidRDefault="00A77A35" w:rsidP="00EF0A60">
      <w:pPr>
        <w:pStyle w:val="a3"/>
      </w:pPr>
    </w:p>
    <w:p w:rsidR="00C20785" w:rsidRDefault="00C20785" w:rsidP="00EF0A60">
      <w:pPr>
        <w:pStyle w:val="a3"/>
      </w:pPr>
    </w:p>
    <w:p w:rsidR="00A77A35" w:rsidRPr="00EF0A60" w:rsidRDefault="00A77A35" w:rsidP="00BF4D64"/>
    <w:sectPr w:rsidR="00A77A35" w:rsidRPr="00EF0A60" w:rsidSect="0011701C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B29"/>
    <w:multiLevelType w:val="hybridMultilevel"/>
    <w:tmpl w:val="85687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721F"/>
    <w:multiLevelType w:val="hybridMultilevel"/>
    <w:tmpl w:val="A8542C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5AA77DC"/>
    <w:multiLevelType w:val="hybridMultilevel"/>
    <w:tmpl w:val="E680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7ECB"/>
    <w:multiLevelType w:val="hybridMultilevel"/>
    <w:tmpl w:val="C2BA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57E"/>
    <w:multiLevelType w:val="hybridMultilevel"/>
    <w:tmpl w:val="2B6401FA"/>
    <w:lvl w:ilvl="0" w:tplc="5A284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A1B6B"/>
    <w:multiLevelType w:val="hybridMultilevel"/>
    <w:tmpl w:val="744E4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14EE"/>
    <w:multiLevelType w:val="hybridMultilevel"/>
    <w:tmpl w:val="37B8F48C"/>
    <w:lvl w:ilvl="0" w:tplc="C22481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B3176"/>
    <w:multiLevelType w:val="hybridMultilevel"/>
    <w:tmpl w:val="E944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8C0"/>
    <w:multiLevelType w:val="hybridMultilevel"/>
    <w:tmpl w:val="27A4263C"/>
    <w:lvl w:ilvl="0" w:tplc="E098B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1D4D8D"/>
    <w:multiLevelType w:val="hybridMultilevel"/>
    <w:tmpl w:val="9A6C9DF8"/>
    <w:lvl w:ilvl="0" w:tplc="B234E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56424"/>
    <w:multiLevelType w:val="hybridMultilevel"/>
    <w:tmpl w:val="FC5CE2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A3047"/>
    <w:multiLevelType w:val="hybridMultilevel"/>
    <w:tmpl w:val="744E4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05A5E"/>
    <w:multiLevelType w:val="hybridMultilevel"/>
    <w:tmpl w:val="CF6E5602"/>
    <w:lvl w:ilvl="0" w:tplc="8D7C4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F7DA9"/>
    <w:multiLevelType w:val="hybridMultilevel"/>
    <w:tmpl w:val="E5E2AF84"/>
    <w:lvl w:ilvl="0" w:tplc="3FF29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8F3661"/>
    <w:multiLevelType w:val="multilevel"/>
    <w:tmpl w:val="E5A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C4188"/>
    <w:multiLevelType w:val="hybridMultilevel"/>
    <w:tmpl w:val="70F4A5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A34B3C"/>
    <w:multiLevelType w:val="hybridMultilevel"/>
    <w:tmpl w:val="10BA14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4A609D"/>
    <w:multiLevelType w:val="hybridMultilevel"/>
    <w:tmpl w:val="C720C82A"/>
    <w:lvl w:ilvl="0" w:tplc="55C60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00375"/>
    <w:multiLevelType w:val="hybridMultilevel"/>
    <w:tmpl w:val="6212DE7A"/>
    <w:lvl w:ilvl="0" w:tplc="3D7C0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751947"/>
    <w:multiLevelType w:val="hybridMultilevel"/>
    <w:tmpl w:val="F2506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66D3E"/>
    <w:multiLevelType w:val="hybridMultilevel"/>
    <w:tmpl w:val="744E44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5E8C"/>
    <w:multiLevelType w:val="hybridMultilevel"/>
    <w:tmpl w:val="C1F20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23B46"/>
    <w:multiLevelType w:val="hybridMultilevel"/>
    <w:tmpl w:val="39DE8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764DB"/>
    <w:multiLevelType w:val="hybridMultilevel"/>
    <w:tmpl w:val="FDD44340"/>
    <w:lvl w:ilvl="0" w:tplc="87FA2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717D2D"/>
    <w:multiLevelType w:val="hybridMultilevel"/>
    <w:tmpl w:val="4BF0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7887"/>
    <w:multiLevelType w:val="hybridMultilevel"/>
    <w:tmpl w:val="84CA9EAC"/>
    <w:lvl w:ilvl="0" w:tplc="35CC4A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5A7AA2"/>
    <w:multiLevelType w:val="hybridMultilevel"/>
    <w:tmpl w:val="E944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2558F"/>
    <w:multiLevelType w:val="hybridMultilevel"/>
    <w:tmpl w:val="142E878A"/>
    <w:lvl w:ilvl="0" w:tplc="5F8026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916B02"/>
    <w:multiLevelType w:val="hybridMultilevel"/>
    <w:tmpl w:val="0F8E3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E1FF0"/>
    <w:multiLevelType w:val="hybridMultilevel"/>
    <w:tmpl w:val="E944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604FF"/>
    <w:multiLevelType w:val="hybridMultilevel"/>
    <w:tmpl w:val="D760F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541A5"/>
    <w:multiLevelType w:val="hybridMultilevel"/>
    <w:tmpl w:val="170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701A8"/>
    <w:multiLevelType w:val="hybridMultilevel"/>
    <w:tmpl w:val="E1DA066C"/>
    <w:lvl w:ilvl="0" w:tplc="D2D8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671CE"/>
    <w:multiLevelType w:val="hybridMultilevel"/>
    <w:tmpl w:val="4EE649FE"/>
    <w:lvl w:ilvl="0" w:tplc="B9B4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C1694"/>
    <w:multiLevelType w:val="hybridMultilevel"/>
    <w:tmpl w:val="C6F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351DE"/>
    <w:multiLevelType w:val="hybridMultilevel"/>
    <w:tmpl w:val="F9A4CE06"/>
    <w:lvl w:ilvl="0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6">
    <w:nsid w:val="7D4D4F27"/>
    <w:multiLevelType w:val="hybridMultilevel"/>
    <w:tmpl w:val="2DD24F8C"/>
    <w:lvl w:ilvl="0" w:tplc="50A4F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14"/>
  </w:num>
  <w:num w:numId="5">
    <w:abstractNumId w:val="30"/>
  </w:num>
  <w:num w:numId="6">
    <w:abstractNumId w:val="22"/>
  </w:num>
  <w:num w:numId="7">
    <w:abstractNumId w:val="28"/>
  </w:num>
  <w:num w:numId="8">
    <w:abstractNumId w:val="5"/>
  </w:num>
  <w:num w:numId="9">
    <w:abstractNumId w:val="18"/>
  </w:num>
  <w:num w:numId="10">
    <w:abstractNumId w:val="4"/>
  </w:num>
  <w:num w:numId="11">
    <w:abstractNumId w:val="23"/>
  </w:num>
  <w:num w:numId="12">
    <w:abstractNumId w:val="34"/>
  </w:num>
  <w:num w:numId="13">
    <w:abstractNumId w:val="24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33"/>
  </w:num>
  <w:num w:numId="19">
    <w:abstractNumId w:val="6"/>
  </w:num>
  <w:num w:numId="20">
    <w:abstractNumId w:val="9"/>
  </w:num>
  <w:num w:numId="21">
    <w:abstractNumId w:val="27"/>
  </w:num>
  <w:num w:numId="22">
    <w:abstractNumId w:val="13"/>
  </w:num>
  <w:num w:numId="23">
    <w:abstractNumId w:val="15"/>
  </w:num>
  <w:num w:numId="24">
    <w:abstractNumId w:val="36"/>
  </w:num>
  <w:num w:numId="25">
    <w:abstractNumId w:val="8"/>
  </w:num>
  <w:num w:numId="26">
    <w:abstractNumId w:val="25"/>
  </w:num>
  <w:num w:numId="27">
    <w:abstractNumId w:val="26"/>
  </w:num>
  <w:num w:numId="28">
    <w:abstractNumId w:val="7"/>
  </w:num>
  <w:num w:numId="29">
    <w:abstractNumId w:val="29"/>
  </w:num>
  <w:num w:numId="30">
    <w:abstractNumId w:val="20"/>
  </w:num>
  <w:num w:numId="31">
    <w:abstractNumId w:val="19"/>
  </w:num>
  <w:num w:numId="32">
    <w:abstractNumId w:val="0"/>
  </w:num>
  <w:num w:numId="33">
    <w:abstractNumId w:val="10"/>
  </w:num>
  <w:num w:numId="34">
    <w:abstractNumId w:val="11"/>
  </w:num>
  <w:num w:numId="35">
    <w:abstractNumId w:val="2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58B2"/>
    <w:rsid w:val="000039DA"/>
    <w:rsid w:val="00080085"/>
    <w:rsid w:val="00087449"/>
    <w:rsid w:val="00095DC9"/>
    <w:rsid w:val="000D3875"/>
    <w:rsid w:val="0011701C"/>
    <w:rsid w:val="001317E8"/>
    <w:rsid w:val="00145766"/>
    <w:rsid w:val="00153794"/>
    <w:rsid w:val="00182034"/>
    <w:rsid w:val="001B2ADB"/>
    <w:rsid w:val="001D601D"/>
    <w:rsid w:val="0022675F"/>
    <w:rsid w:val="002D359D"/>
    <w:rsid w:val="00342508"/>
    <w:rsid w:val="00396705"/>
    <w:rsid w:val="00397DB4"/>
    <w:rsid w:val="003A5E04"/>
    <w:rsid w:val="003F153B"/>
    <w:rsid w:val="0040087E"/>
    <w:rsid w:val="00410192"/>
    <w:rsid w:val="004A0B4E"/>
    <w:rsid w:val="004E3636"/>
    <w:rsid w:val="004F038B"/>
    <w:rsid w:val="004F22D5"/>
    <w:rsid w:val="00511C2C"/>
    <w:rsid w:val="00515839"/>
    <w:rsid w:val="00564F88"/>
    <w:rsid w:val="005D000B"/>
    <w:rsid w:val="005D4EEA"/>
    <w:rsid w:val="005E446D"/>
    <w:rsid w:val="00611609"/>
    <w:rsid w:val="00651918"/>
    <w:rsid w:val="006836BD"/>
    <w:rsid w:val="006A4322"/>
    <w:rsid w:val="006A7DBD"/>
    <w:rsid w:val="006C34E0"/>
    <w:rsid w:val="006E4189"/>
    <w:rsid w:val="006E5CEC"/>
    <w:rsid w:val="006F20A8"/>
    <w:rsid w:val="0071013D"/>
    <w:rsid w:val="007240BF"/>
    <w:rsid w:val="007E0461"/>
    <w:rsid w:val="007F1326"/>
    <w:rsid w:val="007F6B3C"/>
    <w:rsid w:val="00806F28"/>
    <w:rsid w:val="0080739E"/>
    <w:rsid w:val="00826679"/>
    <w:rsid w:val="00831680"/>
    <w:rsid w:val="008E20A0"/>
    <w:rsid w:val="009C165A"/>
    <w:rsid w:val="009F45D8"/>
    <w:rsid w:val="009F5AF3"/>
    <w:rsid w:val="00A55970"/>
    <w:rsid w:val="00A77A35"/>
    <w:rsid w:val="00A90B67"/>
    <w:rsid w:val="00AA07D8"/>
    <w:rsid w:val="00AB00FE"/>
    <w:rsid w:val="00B01E9A"/>
    <w:rsid w:val="00B11E4A"/>
    <w:rsid w:val="00B17A20"/>
    <w:rsid w:val="00B2137E"/>
    <w:rsid w:val="00B24A56"/>
    <w:rsid w:val="00B51416"/>
    <w:rsid w:val="00B6268A"/>
    <w:rsid w:val="00B74E91"/>
    <w:rsid w:val="00B92044"/>
    <w:rsid w:val="00BD2C15"/>
    <w:rsid w:val="00BF0F13"/>
    <w:rsid w:val="00BF4D64"/>
    <w:rsid w:val="00BF4EFC"/>
    <w:rsid w:val="00C03F3C"/>
    <w:rsid w:val="00C20785"/>
    <w:rsid w:val="00C40C6E"/>
    <w:rsid w:val="00C53AAD"/>
    <w:rsid w:val="00C625E0"/>
    <w:rsid w:val="00CF0A59"/>
    <w:rsid w:val="00CF5ED4"/>
    <w:rsid w:val="00D0355C"/>
    <w:rsid w:val="00D358B2"/>
    <w:rsid w:val="00D5477F"/>
    <w:rsid w:val="00DA4EAF"/>
    <w:rsid w:val="00DC7CEC"/>
    <w:rsid w:val="00DE3651"/>
    <w:rsid w:val="00E3354F"/>
    <w:rsid w:val="00E80CBA"/>
    <w:rsid w:val="00EA7369"/>
    <w:rsid w:val="00EB0262"/>
    <w:rsid w:val="00EC033C"/>
    <w:rsid w:val="00EE2878"/>
    <w:rsid w:val="00EF0A60"/>
    <w:rsid w:val="00F07D95"/>
    <w:rsid w:val="00F164A5"/>
    <w:rsid w:val="00F261DD"/>
    <w:rsid w:val="00FC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141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141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88"/>
    <w:pPr>
      <w:ind w:left="720"/>
      <w:contextualSpacing/>
    </w:pPr>
  </w:style>
  <w:style w:type="paragraph" w:styleId="a4">
    <w:name w:val="Balloon Text"/>
    <w:basedOn w:val="a"/>
    <w:link w:val="a5"/>
    <w:rsid w:val="006C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34E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67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675F"/>
    <w:rPr>
      <w:sz w:val="24"/>
      <w:szCs w:val="24"/>
    </w:rPr>
  </w:style>
  <w:style w:type="table" w:styleId="a8">
    <w:name w:val="Table Grid"/>
    <w:basedOn w:val="a1"/>
    <w:rsid w:val="0051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14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514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141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141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88"/>
    <w:pPr>
      <w:ind w:left="720"/>
      <w:contextualSpacing/>
    </w:pPr>
  </w:style>
  <w:style w:type="paragraph" w:styleId="a4">
    <w:name w:val="Balloon Text"/>
    <w:basedOn w:val="a"/>
    <w:link w:val="a5"/>
    <w:rsid w:val="006C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34E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67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675F"/>
    <w:rPr>
      <w:sz w:val="24"/>
      <w:szCs w:val="24"/>
    </w:rPr>
  </w:style>
  <w:style w:type="table" w:styleId="a8">
    <w:name w:val="Table Grid"/>
    <w:basedOn w:val="a1"/>
    <w:rsid w:val="0051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14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B514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 Юрьевна Беккер</cp:lastModifiedBy>
  <cp:revision>24</cp:revision>
  <cp:lastPrinted>2011-09-22T13:03:00Z</cp:lastPrinted>
  <dcterms:created xsi:type="dcterms:W3CDTF">2011-09-11T14:36:00Z</dcterms:created>
  <dcterms:modified xsi:type="dcterms:W3CDTF">2021-02-01T09:57:00Z</dcterms:modified>
</cp:coreProperties>
</file>