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5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D3085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D3085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D3085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D3085" w:rsidRDefault="00BA092F" w:rsidP="003D3085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BA092F">
        <w:rPr>
          <w:rFonts w:ascii="Times New Roman" w:hAnsi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6" o:title=""/>
          </v:shape>
          <o:OLEObject Type="Embed" ProgID="AcroExch.Document.7" ShapeID="_x0000_i1025" DrawAspect="Content" ObjectID="_1673703094" r:id="rId7"/>
        </w:object>
      </w:r>
    </w:p>
    <w:p w:rsidR="003D3085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D3085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D3085" w:rsidRPr="00820A06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D3085" w:rsidRPr="00820A06" w:rsidRDefault="003D3085" w:rsidP="003D3085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BA092F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0D0892" w:rsidRDefault="000D0892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        Программа курса </w:t>
      </w:r>
      <w:r w:rsidR="001B21D1">
        <w:rPr>
          <w:rFonts w:ascii="Times New Roman" w:hAnsi="Times New Roman" w:cs="Times New Roman"/>
          <w:sz w:val="24"/>
          <w:szCs w:val="24"/>
        </w:rPr>
        <w:t xml:space="preserve"> </w:t>
      </w:r>
      <w:r w:rsidRPr="00784A93">
        <w:rPr>
          <w:rFonts w:ascii="Times New Roman" w:hAnsi="Times New Roman" w:cs="Times New Roman"/>
          <w:sz w:val="24"/>
          <w:szCs w:val="24"/>
        </w:rPr>
        <w:t>«Юный пешеход» рассматривается в рамках реализации</w:t>
      </w:r>
      <w:r w:rsidR="005012B6">
        <w:rPr>
          <w:rFonts w:ascii="Times New Roman" w:hAnsi="Times New Roman" w:cs="Times New Roman"/>
          <w:sz w:val="24"/>
          <w:szCs w:val="24"/>
        </w:rPr>
        <w:t xml:space="preserve"> ФГОС О</w:t>
      </w:r>
      <w:r w:rsidRPr="00784A93">
        <w:rPr>
          <w:rFonts w:ascii="Times New Roman" w:hAnsi="Times New Roman" w:cs="Times New Roman"/>
          <w:sz w:val="24"/>
          <w:szCs w:val="24"/>
        </w:rPr>
        <w:t>ОО и направлена на социальное развитие обучающихся.</w:t>
      </w:r>
    </w:p>
    <w:p w:rsidR="00F31A28" w:rsidRPr="00784A93" w:rsidRDefault="003D3085" w:rsidP="00784A93">
      <w:pPr>
        <w:pStyle w:val="a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31A28" w:rsidRPr="00784A93">
        <w:rPr>
          <w:rFonts w:ascii="Times New Roman" w:hAnsi="Times New Roman" w:cs="Times New Roman"/>
          <w:sz w:val="24"/>
          <w:szCs w:val="24"/>
        </w:rPr>
        <w:t xml:space="preserve"> Ц</w:t>
      </w:r>
      <w:r w:rsidRPr="00784A93">
        <w:rPr>
          <w:rFonts w:ascii="Times New Roman" w:hAnsi="Times New Roman" w:cs="Times New Roman"/>
          <w:sz w:val="24"/>
          <w:szCs w:val="24"/>
        </w:rPr>
        <w:t>ель программы:</w:t>
      </w:r>
      <w:r w:rsidR="00F31A28" w:rsidRPr="00784A93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у школьников устойчивых навыков безопасного поведения на улицах и дорогах, содействовать сохранению жизни и здоровья детей, приучению их к установленному порядку в сфере дорожного движения.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        Задачи программы: 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обеспечить каждому ребенку требуемый уровень знаний по безопасному поведению на улицах и дорогах;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обучить правильному поведению на улицах, используя полученные знания по данному вопросу;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способам оказания самопомощи и первой медицинской помощи;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сформировать умение применять на практике полученные знания, обеспечив тем свою собственную безопасность;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развивать у учащихся умение ориентироваться в дорожно-транспортной ситуации;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развить способность к публичным выступлениям, общению с участниками дорожного движения во время рейдов;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повысить интерес школьников к велоспорту;</w:t>
      </w:r>
    </w:p>
    <w:p w:rsidR="00F31A28" w:rsidRPr="00784A93" w:rsidRDefault="00F31A28" w:rsidP="00784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личностные качества  – самостоятельность, ответственность, активность, аккуратность;</w:t>
      </w:r>
    </w:p>
    <w:p w:rsidR="00F31A28" w:rsidRPr="00784A93" w:rsidRDefault="00F31A28" w:rsidP="00784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сознательное отношение к выполнению правил дорожного движения;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воспитать чувство единения в команде, взаимовыручки, умения прийти на помощь, оказать моральную поддержку;</w:t>
      </w:r>
    </w:p>
    <w:p w:rsidR="00F31A28" w:rsidRPr="00784A93" w:rsidRDefault="00F31A28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- воспитать культуру поведения и дорожную этику в условиях дорожного движения.</w:t>
      </w:r>
    </w:p>
    <w:p w:rsidR="004606B4" w:rsidRPr="00784A93" w:rsidRDefault="00FB14CC" w:rsidP="00C94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Формы организации образовательного процесса и виды занятий:</w:t>
      </w:r>
    </w:p>
    <w:p w:rsidR="00FB14CC" w:rsidRPr="00FB14CC" w:rsidRDefault="00FB14CC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B1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4CC" w:rsidRPr="00FB14CC" w:rsidRDefault="00FB14CC" w:rsidP="00784A9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1276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B14CC">
        <w:rPr>
          <w:rFonts w:ascii="Times New Roman" w:eastAsia="Times New Roman" w:hAnsi="Times New Roman" w:cs="Times New Roman"/>
          <w:sz w:val="24"/>
          <w:szCs w:val="24"/>
        </w:rPr>
        <w:t>тематические занятия;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игровые уроки;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практические занятия в «городках безопасности»;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соревнования;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викторины:</w:t>
      </w:r>
    </w:p>
    <w:p w:rsidR="00FB14CC" w:rsidRPr="00FB14CC" w:rsidRDefault="00FB14CC" w:rsidP="00784A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4CC" w:rsidRPr="00FB14CC" w:rsidRDefault="00FB14CC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Виды: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обучение теоретическим знаниям;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(изучение иллюстраций и выполнение заданий);</w:t>
      </w:r>
    </w:p>
    <w:p w:rsidR="00FB14CC" w:rsidRPr="00FB14CC" w:rsidRDefault="00FB14CC" w:rsidP="00784A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4CC">
        <w:rPr>
          <w:rFonts w:ascii="Times New Roman" w:eastAsia="Times New Roman" w:hAnsi="Times New Roman" w:cs="Times New Roman"/>
          <w:sz w:val="24"/>
          <w:szCs w:val="24"/>
        </w:rPr>
        <w:t>практическая отработка координации движений в играх-упражнениях (вводных, групповых, индивидуальных) безопасного поведения на улицах, дорогах и в транспорте.</w:t>
      </w:r>
    </w:p>
    <w:p w:rsidR="00FB14CC" w:rsidRPr="00FB14CC" w:rsidRDefault="00FB14CC" w:rsidP="00784A93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CC" w:rsidRPr="00784A93" w:rsidRDefault="00FB14CC" w:rsidP="00784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28" w:rsidRPr="00784A93" w:rsidRDefault="00F31A28" w:rsidP="00784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и метапредметные результаты освоения курса </w:t>
      </w:r>
    </w:p>
    <w:p w:rsidR="00F31A28" w:rsidRPr="00784A93" w:rsidRDefault="00F31A28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</w:t>
      </w:r>
      <w:r w:rsid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УУД</w:t>
      </w: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F55D6" w:rsidRPr="00784A93" w:rsidRDefault="000F55D6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784A93">
        <w:rPr>
          <w:rFonts w:ascii="Times New Roman" w:eastAsia="Calibri" w:hAnsi="Times New Roman" w:cs="Times New Roman"/>
          <w:sz w:val="24"/>
          <w:szCs w:val="24"/>
        </w:rPr>
        <w:t xml:space="preserve">·  </w:t>
      </w:r>
      <w:r w:rsidRPr="00784A93">
        <w:rPr>
          <w:rFonts w:ascii="Times New Roman" w:hAnsi="Times New Roman" w:cs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0F55D6" w:rsidRPr="00784A93" w:rsidRDefault="000F55D6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. осознание и принятие базовых общечеловеческих ценно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AC4DE6" w:rsidRPr="00784A93" w:rsidRDefault="000F55D6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.   установка на безопасный здоровый образ жизни; </w:t>
      </w:r>
    </w:p>
    <w:p w:rsidR="00F31A28" w:rsidRPr="00784A93" w:rsidRDefault="00F31A28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</w:t>
      </w:r>
      <w:r w:rsid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УУД</w:t>
      </w:r>
      <w:r w:rsidR="004606B4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31A28" w:rsidRPr="00784A93" w:rsidRDefault="000F55D6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Учащийся 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научится:</w:t>
      </w:r>
    </w:p>
    <w:p w:rsidR="00AC4DE6" w:rsidRPr="00784A93" w:rsidRDefault="00AC4DE6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. регулировать собственную деятельность, на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реннего мира человека;</w:t>
      </w:r>
    </w:p>
    <w:p w:rsidR="00AC4DE6" w:rsidRPr="00784A93" w:rsidRDefault="00AC4DE6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. осуществлять информационный поиск для вы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полнения задач;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учитывать установленные правила в планировании и контроле способа решения;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итоговый и пошаговый контроль по результату;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 воспринимать предложения и оценку учителей, товарищей, родителей и других людей;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способ и результат действия.</w:t>
      </w:r>
    </w:p>
    <w:p w:rsidR="00AC4DE6" w:rsidRPr="00784A93" w:rsidRDefault="00AC4DE6" w:rsidP="0078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.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AC4DE6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hAnsi="Times New Roman" w:cs="Times New Roman"/>
          <w:sz w:val="24"/>
          <w:szCs w:val="24"/>
        </w:rPr>
        <w:t>. наблюдать, исследовать явления окружающего ми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рии общества;</w:t>
      </w:r>
    </w:p>
    <w:p w:rsidR="00F31A28" w:rsidRPr="00784A93" w:rsidRDefault="000F55D6" w:rsidP="00784A93">
      <w:pPr>
        <w:tabs>
          <w:tab w:val="left" w:pos="75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Учащийся 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получит возможность научиться: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сотрудничестве с учителем ставить новые учебные задачи;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познавательную инициативу в учебном сотрудничестве;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784A93" w:rsidRDefault="00F31A28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Познавательные </w:t>
      </w:r>
      <w:r w:rsid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УУД.</w:t>
      </w:r>
    </w:p>
    <w:p w:rsidR="00F31A28" w:rsidRPr="00784A93" w:rsidRDefault="000F55D6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Учащийся 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поиск необходимой информации для выполнения заданий с использованием учебной литературы;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сообщения, проекты  в устной и письменной форме;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сравнение и классификацию по заданным критериям;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причинно-следственные связи в изучаемом круге явлений;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·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строить рассуждения в форме связи простых суждений об объекте, его строении, свойствах и связях;</w:t>
      </w:r>
    </w:p>
    <w:p w:rsidR="00AC4DE6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hAnsi="Times New Roman" w:cs="Times New Roman"/>
          <w:sz w:val="24"/>
          <w:szCs w:val="24"/>
        </w:rPr>
        <w:t>. владеть базовым понятийным аппаратом (доступным для осознания младшим школьником), необходимым для дальней</w:t>
      </w:r>
      <w:r w:rsidRPr="00784A93">
        <w:rPr>
          <w:rFonts w:ascii="Times New Roman" w:hAnsi="Times New Roman" w:cs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F31A28" w:rsidRPr="00784A93" w:rsidRDefault="000F55D6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Учащийся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·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осознанно и произвольно строить сообщения в устной и письменной форме;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·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осуществлять выбор наиболее эффективных способов решения задач в зависимости от конкретных условий;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логическое рассуждение, включающее установление причинно-следственных связей;</w:t>
      </w:r>
    </w:p>
    <w:p w:rsidR="000F55D6" w:rsidRPr="00784A93" w:rsidRDefault="00F31A28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</w:t>
      </w:r>
      <w:r w:rsidR="000F55D6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УУД.</w:t>
      </w:r>
    </w:p>
    <w:p w:rsidR="00F31A28" w:rsidRPr="00784A93" w:rsidRDefault="000F55D6" w:rsidP="0078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Учащийся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 использовать коммуникативные, прежде всего – речевые, средства для решения различных коммуникативных задач;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·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формулировать собственное мнение и позицию;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·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задавать вопросы;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речь для регуляции своего действия;</w:t>
      </w:r>
    </w:p>
    <w:p w:rsidR="000F55D6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монологическое высказывание, вла</w:t>
      </w:r>
      <w:r w:rsidR="000F55D6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деть диалогической формой речи.</w:t>
      </w:r>
    </w:p>
    <w:p w:rsidR="00AC4DE6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hAnsi="Times New Roman" w:cs="Times New Roman"/>
          <w:sz w:val="24"/>
          <w:szCs w:val="24"/>
        </w:rPr>
        <w:t>.  рассуждать и доказывать, аргументировать свои высказывания, строить простейшие умозаключения.</w:t>
      </w:r>
    </w:p>
    <w:p w:rsidR="00F31A28" w:rsidRPr="00784A93" w:rsidRDefault="000F55D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Учащийся</w:t>
      </w: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1A28" w:rsidRPr="00784A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получит возможность научиться: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учитывать и координировать в сотрудничестве отличные от собственной позиции других людей;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учитывать разные мнения и интересы и обосновывать собственную позицию;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понимать относительность мнений и подходов к решению проблемы;</w:t>
      </w:r>
    </w:p>
    <w:p w:rsidR="00AC4DE6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свою позицию и координировать ее с позициями партнеров в сотрудничестве при выработке общего реш</w:t>
      </w: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ения в совместной деятельности;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задавать вопросы, необходимые для организации собственной деятельности и сотрудничества с партнером;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взаимный контроль и оказывать в сотрудничестве необходимую взаимопомощь;</w:t>
      </w:r>
    </w:p>
    <w:p w:rsidR="00F31A28" w:rsidRPr="00784A93" w:rsidRDefault="00AC4DE6" w:rsidP="0078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>·</w:t>
      </w:r>
      <w:r w:rsidR="00F31A28"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использовать речь для планирования</w:t>
      </w:r>
      <w:r w:rsidRPr="00784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регуляции своей деятельности.</w:t>
      </w:r>
    </w:p>
    <w:p w:rsidR="00F31A28" w:rsidRPr="00784A93" w:rsidRDefault="004606B4" w:rsidP="00784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Формы аттестации: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–</w:t>
      </w:r>
      <w:r w:rsidRPr="00784A93">
        <w:rPr>
          <w:rFonts w:ascii="Times New Roman" w:hAnsi="Times New Roman" w:cs="Times New Roman"/>
          <w:iCs/>
          <w:sz w:val="24"/>
          <w:szCs w:val="24"/>
        </w:rPr>
        <w:t>Познавательно-игровая программа</w:t>
      </w:r>
      <w:r w:rsidRPr="00784A9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–</w:t>
      </w:r>
      <w:r w:rsidRPr="00784A93">
        <w:rPr>
          <w:rFonts w:ascii="Times New Roman" w:hAnsi="Times New Roman" w:cs="Times New Roman"/>
          <w:iCs/>
          <w:color w:val="000000"/>
          <w:sz w:val="24"/>
          <w:szCs w:val="24"/>
        </w:rPr>
        <w:t>Проектные работы.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iCs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–</w:t>
      </w:r>
      <w:r w:rsidRPr="00784A93">
        <w:rPr>
          <w:rFonts w:ascii="Times New Roman" w:hAnsi="Times New Roman" w:cs="Times New Roman"/>
          <w:iCs/>
          <w:sz w:val="24"/>
          <w:szCs w:val="24"/>
        </w:rPr>
        <w:t>Игровой практический практикум.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iCs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–</w:t>
      </w:r>
      <w:r w:rsidRPr="00784A93">
        <w:rPr>
          <w:rFonts w:ascii="Times New Roman" w:hAnsi="Times New Roman" w:cs="Times New Roman"/>
          <w:iCs/>
          <w:sz w:val="24"/>
          <w:szCs w:val="24"/>
        </w:rPr>
        <w:t>Познавательно-развлекательная программа.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–</w:t>
      </w:r>
      <w:r w:rsidRPr="00784A93">
        <w:rPr>
          <w:rFonts w:ascii="Times New Roman" w:hAnsi="Times New Roman" w:cs="Times New Roman"/>
          <w:iCs/>
          <w:color w:val="000000"/>
          <w:sz w:val="24"/>
          <w:szCs w:val="24"/>
        </w:rPr>
        <w:t>Турнир знатоков.</w:t>
      </w:r>
    </w:p>
    <w:p w:rsidR="003D3085" w:rsidRPr="00784A93" w:rsidRDefault="004606B4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Оценочные материалы:</w:t>
      </w:r>
    </w:p>
    <w:p w:rsidR="004606B4" w:rsidRPr="004606B4" w:rsidRDefault="004606B4" w:rsidP="00F026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4A9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>Час вопросов и ответов (ПДД для пешеходов, п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ассажиров, велосипедистов).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>«Аукцион знаний» (делимся собранной информацией по истории ПДД, автотранспорта, о свет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офоре, о велосипеде и др.).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3.Создание ситуации выбора (анализ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 xml:space="preserve"> доро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жно-транспортных ситуаций).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>Деловая и ролевая игры: я - регулировщик, я - пешеход, я - водитель, я - пасса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жир, я - нарушитель и т.д..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>Уроки творчества (составление сценариев выступлений, викторин, сочинение песен, стихов о ПДД, мы рисуем плакаты, выпускаем информационные листки, газеты, изготовление наглядных пособий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 поделок-сувениров и т.д.).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 xml:space="preserve">Защита содержания работы отряда ЮИД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br/>
        <w:t xml:space="preserve">7. Соревнования, состязания (оказание первой медицинской помощи условно пострадавшим в ДТП, мастерство вождения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>велосипеда).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>Викторины, конкурсы, кро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t xml:space="preserve">ссворды. </w:t>
      </w:r>
      <w:r w:rsidRPr="00784A93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t xml:space="preserve">Вождение велосипеда, соблюдая ПДД. </w:t>
      </w:r>
      <w:r w:rsidRPr="004606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6B4" w:rsidRPr="004606B4" w:rsidRDefault="004606B4" w:rsidP="00784A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6B4" w:rsidRPr="00784A93" w:rsidRDefault="004606B4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3D3085" w:rsidRPr="00784A93" w:rsidRDefault="00FB14CC" w:rsidP="00784A93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84A93">
        <w:rPr>
          <w:rFonts w:ascii="Times New Roman" w:hAnsi="Times New Roman" w:cs="Times New Roman"/>
          <w:b/>
          <w:spacing w:val="-9"/>
          <w:sz w:val="24"/>
          <w:szCs w:val="24"/>
        </w:rPr>
        <w:t xml:space="preserve">Содержание курса </w:t>
      </w:r>
      <w:r w:rsidR="00F026D9">
        <w:rPr>
          <w:rFonts w:ascii="Times New Roman" w:hAnsi="Times New Roman" w:cs="Times New Roman"/>
          <w:b/>
          <w:spacing w:val="-9"/>
          <w:sz w:val="24"/>
          <w:szCs w:val="24"/>
        </w:rPr>
        <w:t>программы</w:t>
      </w:r>
      <w:r w:rsidR="003D3085" w:rsidRPr="00784A93"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>Раздел 1. Азбука улицы.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Введение. Положение об отрядах ЮИД. Определение состава и структуры отряда. Выборы командира отряда, его заместителя, командиров групп. Разработка символа </w:t>
      </w:r>
      <w:r w:rsidR="003D3085" w:rsidRPr="00784A93">
        <w:rPr>
          <w:rFonts w:ascii="Times New Roman" w:hAnsi="Times New Roman" w:cs="Times New Roman"/>
          <w:sz w:val="24"/>
          <w:szCs w:val="24"/>
        </w:rPr>
        <w:lastRenderedPageBreak/>
        <w:t xml:space="preserve">отряда, выбор девиза, разучивание отрядной песни. Выбор редколлегии, печатного органа отряда. Задание: изготовить и вывесить в школе многоцветный плакат о целях и задачах ЮИД. Приобрести брошюры с текстом Правил дорожного движения, форму для ЮИД, рабочие тетради.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Правила дорожного движения. История автомототранспорта и безопасности движения. Автомобили, мотоциклы и велосипеды. Правила дорожного движения, их история. Задание: прочтение пособия М.Л. Форштат «Учись быть пешеходом», энциклопедия из серии «Я познаю мир» – «Автомобили» и др. Сфотографировать на улицах города или села автомобили различных марок и видов. Поместить фотографии автомобилей в рабочие тетради или на стенд. Провести с учащимися 1 – 2-х классов беседы по истории советских и российских автомобилей, сопроводить беседы фотоснимками. 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Знакомство с Правилами дорожного движения. Основные термины и понятия: участник дорожного движения, дорога, проезжая часть, тротуар, обочина (п. 1 ПДД).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Обязанности пешеходов. Пешеходные переходы и остановка маршрутных средств. Движение пешеходов. Движение организованных пеших колонн  (п. 4 ПДД). Обязанности пассажиров (п. 5 ПДД). Возможные опасные ситуации, возникающие при переходе дороги. Разбор ситуаций-ловушек: «Обзор закрыт», «Внимание отвлечено», «Середина проезжей части», «Пустынная улица» и др. (Использование плакатов или стендов «Кажется безопасно? Нет – опасно!», плакатов «Улица без опасности» – изд. «Третий Рим»).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Светофор. История регулирования. Сигналы регулировщика. Светофорное регулирование движения транспорта и пешеходов. Значение сигналов светофора (п. 5 ПДД). Предложить темы доклада, реферата, беседы, сообщения по правилам дорожного движения для детей. Тема определяется учителем в соответствии с желанием ребенка. С разработками учащиеся выступают перед школьниками младших классов и сверстниками. Выступления проходят в период подготовки к школьным каникулам в ходе «Недели безопасности дорожного движения». 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Изготовить макет светофора и продемонстрировать его работу в младших классах и детском саду. Написать рассказ или стихотворение о светофоре.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Предупредительные сигналы автомобиля. 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Задание: изучение и тренировка подачи сигналов регулировщика Наблюдение за работой регулировщика. 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Патрулирование отряда ЮИД по улицам микрорайона. Посещение ГИБДД и присутствие на разводе инспекторского состава.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Дорожные знаки. Классификация дорожных знаков: Предупреждающие, знаки приоритета, запрещающие, предписывающие, информационные, знаки особых предписаний, знаки сервиса, знаки дополнительной информации. Значение отдельных дорожных знаков. Разметка дороги (проезжей части).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Обязанности водителей (п. 2 ПДД). Правила движения велосипедистов, требования к управлению велосипедом, мопедом, возраст, разрешающий движение по проезжей части, движение колонн велосипедистов (п. 24 ПДД).</w:t>
      </w:r>
    </w:p>
    <w:p w:rsidR="00475B4D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Пешеходные переходы и остановки маршрутных транспортных средств (П. 14 ПДД). Виды пешеходных переходов. Регулируемые и нерегулируемые пешеходные переходы. Задание: начертить перекресток с пешеходными переходами и изучить с детьми Правила перехода дороги. Сфотографировать пешеходов, пользующихся подземными переходами, придумать под этим снимком интересную подпись. Сфотографировать пешеходов, нарушающих ПДД, и придумать под снимками интересные подписи. Из картона изготовить макет перекрестка с разметкой проезжей части, дорожными знаками, использовать макет при проведении занятий и игр с учащимися младших кл</w:t>
      </w:r>
      <w:r w:rsidRPr="00784A93">
        <w:rPr>
          <w:rFonts w:ascii="Times New Roman" w:hAnsi="Times New Roman" w:cs="Times New Roman"/>
          <w:sz w:val="24"/>
          <w:szCs w:val="24"/>
        </w:rPr>
        <w:t>ассов по безопасности движения.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-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 Маневрирование, обгон. Начало движения. Сигналы велосипедиста при поворотах, разворотах и остановке. Перестроение (п. 8 ПДД). Расположение транспортных средств на </w:t>
      </w:r>
      <w:r w:rsidR="003D3085" w:rsidRPr="00784A93">
        <w:rPr>
          <w:rFonts w:ascii="Times New Roman" w:hAnsi="Times New Roman" w:cs="Times New Roman"/>
          <w:sz w:val="24"/>
          <w:szCs w:val="24"/>
        </w:rPr>
        <w:lastRenderedPageBreak/>
        <w:t>проезжей части. Особенности движения по узкой проезжей части, многополосной дороге, дороге с тремя полосами движения (п. 9 ПДД). Обгон, встречный разъезд (п. 11 ПДД).  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Перекрестки и их виды. Проезд перекрестков (п. 13 ПДД). Задание: изучить разметку проезжей части. Начертить схемы перекрестков различных видов. Сфотографировать движение на одном из перекрестков. Придумать и провести в подшефном классе игру «Наш перекресток». Написать в школьную газету заметку под названием «На перекрестке».</w:t>
      </w:r>
    </w:p>
    <w:p w:rsidR="00475B4D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Движение через ж/д переезды (п. 15 ПДД), в жилых зонах (п. 17 ПДД). Приоритет маршрутных тр</w:t>
      </w:r>
      <w:r w:rsidRPr="00784A93">
        <w:rPr>
          <w:rFonts w:ascii="Times New Roman" w:hAnsi="Times New Roman" w:cs="Times New Roman"/>
          <w:sz w:val="24"/>
          <w:szCs w:val="24"/>
        </w:rPr>
        <w:t>анспортных средств (п. 18 ПДД).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>-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 Пользование внешними световыми приборами и звуковыми сигналами (п. 19 ПДД), применение спецсигналов (п. 3 ПДД).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Буксировка, перевозка людей и грузов (п. 24).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Решение задач, повторение изученного (решение тестов, представленных в методическом пособии «Подготовка к конкурсу-фестивалю ЮИД «Безопасное колесо»: методическое пособие для руководителей отрядов ЮИД/Авт.-сост. Хамитова Э.А., Митрофанова О.Н. – Самара, 2007).</w:t>
      </w:r>
    </w:p>
    <w:p w:rsidR="00475B4D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>Раздел 2. Медицина.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Основы доврачебной помощи. Травмы (открытые, закрытые): ушибы, переломы, вывихи. Первая помощь при переломах. Транспортная иммобилизация (наложение шин), правила ее проведения, особенности иммобилизации при различных повреждениях. Правила переноски пострадавшего. Задание: наложение шин.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Раны и кровотечения. Виды ран. Виды кровотечений (артериальное, венозное, капиллярное). Способы остановки кровотечения. Наложение повязок. Правила бинтования, виды повязок. Задание: наложить различные виды повязок.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Ожоги. Виды ожогов. Степени поражения при термических ожогах. Первая помощь при ожогах.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Комплектация индивидуальной аптечки.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 - </w:t>
      </w:r>
      <w:r w:rsidR="003D3085" w:rsidRPr="00784A93">
        <w:rPr>
          <w:rFonts w:ascii="Times New Roman" w:hAnsi="Times New Roman" w:cs="Times New Roman"/>
          <w:sz w:val="24"/>
          <w:szCs w:val="24"/>
        </w:rPr>
        <w:t>Обморок, стресс. Тепловой и солнечный удары. Холодовая травма.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Алгоритм оказания помощи при ДТП. Оценка тяжести состояния пострадавшего. Сердечно-легочная реанимация. Проведение искусственного дыхания и наружного массажа сердца.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Отравление. Первая медицинская помощь при отравлении. </w:t>
      </w:r>
    </w:p>
    <w:p w:rsidR="00475B4D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b/>
          <w:sz w:val="24"/>
          <w:szCs w:val="24"/>
        </w:rPr>
        <w:t>Раздел 3. Велосипед.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Устройство и вождение велосипеда. Общее устройство велосипеда. Классификация велосипедов. Основные части велосипеда, их назначение, расположение. Техническое обслуживание, регулировка, мелкий ремонт велосипеда.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Учебная езда. Вводный инструктаж. Ознакомление с условиями соревнований «Безопасное колесо» (трассой, системой штрафов).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Фигурное вождение велосипеда. Установка трассы для фигурной езды на велосипеде. Ускорение, замедление. Правила вождения велосипеда по пересеченной местности. Вождение велосипеда в автогородке. Отработка упражнений «Змейка», «Качели», «Узкий проезд», «Габаритные ворота», «Проезд по ребристой доске», «Проезд через песок» и др.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 xml:space="preserve">Творческая деятельность. Подготовка выступления для этапа «Визитная карточка» конкурса-фестиваля «Безопасное колесо». </w:t>
      </w:r>
    </w:p>
    <w:p w:rsidR="003D3085" w:rsidRPr="00784A93" w:rsidRDefault="00475B4D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- </w:t>
      </w:r>
      <w:r w:rsidR="003D3085" w:rsidRPr="00784A93">
        <w:rPr>
          <w:rFonts w:ascii="Times New Roman" w:hAnsi="Times New Roman" w:cs="Times New Roman"/>
          <w:sz w:val="24"/>
          <w:szCs w:val="24"/>
        </w:rPr>
        <w:t>Участие в соревнованиях «Безопасное колесо».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84A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bookmarkStart w:id="0" w:name="h.30j0zll"/>
      <w:bookmarkEnd w:id="0"/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784A93" w:rsidRDefault="00784A93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D3085" w:rsidRDefault="00F026D9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D3085" w:rsidRPr="00784A93">
        <w:rPr>
          <w:rFonts w:ascii="Times New Roman" w:hAnsi="Times New Roman" w:cs="Times New Roman"/>
          <w:b/>
          <w:sz w:val="24"/>
          <w:szCs w:val="24"/>
        </w:rPr>
        <w:t xml:space="preserve">ематический план занятий с юными инспекторами движения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6D9" w:rsidRPr="00784A93" w:rsidRDefault="00F026D9" w:rsidP="00F026D9">
      <w:pPr>
        <w:pStyle w:val="a3"/>
        <w:spacing w:beforeAutospacing="0" w:afterAutospacing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блок</w:t>
      </w:r>
    </w:p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9"/>
        <w:gridCol w:w="1276"/>
        <w:gridCol w:w="1275"/>
        <w:gridCol w:w="4111"/>
      </w:tblGrid>
      <w:tr w:rsidR="003D3085" w:rsidRPr="00784A93" w:rsidTr="00784A93">
        <w:tc>
          <w:tcPr>
            <w:tcW w:w="567" w:type="dxa"/>
            <w:vMerge w:val="restart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vMerge w:val="restart"/>
            <w:vAlign w:val="center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2"/>
            <w:vAlign w:val="center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</w:tcPr>
          <w:p w:rsidR="003D3085" w:rsidRPr="00784A93" w:rsidRDefault="00475B4D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Основные в</w:t>
            </w:r>
            <w:r w:rsidR="003D3085" w:rsidRPr="00784A93">
              <w:rPr>
                <w:sz w:val="24"/>
                <w:szCs w:val="24"/>
              </w:rPr>
              <w:t>иды деятельности учащихся</w:t>
            </w:r>
          </w:p>
        </w:tc>
      </w:tr>
      <w:tr w:rsidR="003D3085" w:rsidRPr="00784A93" w:rsidTr="00784A93">
        <w:tc>
          <w:tcPr>
            <w:tcW w:w="567" w:type="dxa"/>
            <w:vMerge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085" w:rsidRPr="00784A93" w:rsidRDefault="00784A93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D3085" w:rsidRPr="00784A93" w:rsidRDefault="00784A93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75B4D" w:rsidRPr="00784A93" w:rsidTr="00784A93">
        <w:tc>
          <w:tcPr>
            <w:tcW w:w="567" w:type="dxa"/>
            <w:vAlign w:val="center"/>
          </w:tcPr>
          <w:p w:rsidR="00475B4D" w:rsidRPr="00784A93" w:rsidRDefault="00475B4D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475B4D" w:rsidRPr="00784A93" w:rsidRDefault="00475B4D" w:rsidP="00784A93">
            <w:pPr>
              <w:pStyle w:val="a3"/>
              <w:ind w:left="113" w:right="11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84A93">
              <w:rPr>
                <w:b/>
                <w:sz w:val="24"/>
                <w:szCs w:val="24"/>
              </w:rPr>
              <w:t>Азбука улицы (23 ч)</w:t>
            </w:r>
          </w:p>
        </w:tc>
        <w:tc>
          <w:tcPr>
            <w:tcW w:w="3119" w:type="dxa"/>
            <w:vAlign w:val="center"/>
          </w:tcPr>
          <w:p w:rsidR="00475B4D" w:rsidRPr="00784A93" w:rsidRDefault="00475B4D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vAlign w:val="center"/>
          </w:tcPr>
          <w:p w:rsidR="00475B4D" w:rsidRPr="00784A93" w:rsidRDefault="00475B4D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5B4D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2F3B07" w:rsidRPr="00784A93" w:rsidRDefault="00F026D9" w:rsidP="00784A93">
            <w:pPr>
              <w:pStyle w:val="a3"/>
              <w:contextualSpacing/>
              <w:mirrorIndents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2F3B07" w:rsidRPr="00784A93">
              <w:rPr>
                <w:sz w:val="24"/>
                <w:szCs w:val="24"/>
              </w:rPr>
              <w:t>осознание себя членом общества, чувство любви к родной стране, выражаю</w:t>
            </w:r>
            <w:r w:rsidR="002F3B07" w:rsidRPr="00784A93">
              <w:rPr>
                <w:sz w:val="24"/>
                <w:szCs w:val="24"/>
              </w:rPr>
              <w:softHyphen/>
              <w:t>щееся в интересе к ее природе, культуре, истории и желании участвовать в ее делах и событиях;</w:t>
            </w:r>
          </w:p>
          <w:p w:rsidR="00784A93" w:rsidRPr="00784A93" w:rsidRDefault="00F026D9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3B07" w:rsidRPr="00784A93">
              <w:rPr>
                <w:sz w:val="24"/>
                <w:szCs w:val="24"/>
              </w:rPr>
              <w:t>осуществлять информационный поиск для вы</w:t>
            </w:r>
            <w:r w:rsidR="002F3B07" w:rsidRPr="00784A93">
              <w:rPr>
                <w:sz w:val="24"/>
                <w:szCs w:val="24"/>
              </w:rPr>
              <w:softHyphen/>
              <w:t>полнения задач</w:t>
            </w:r>
          </w:p>
          <w:p w:rsidR="00784A93" w:rsidRPr="00F026D9" w:rsidRDefault="00784A93" w:rsidP="00F026D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</w:t>
            </w:r>
            <w:r w:rsidR="00F026D9">
              <w:rPr>
                <w:sz w:val="24"/>
                <w:szCs w:val="24"/>
              </w:rPr>
              <w:t xml:space="preserve"> </w:t>
            </w:r>
            <w:r w:rsidRPr="00784A93">
              <w:rPr>
                <w:rFonts w:eastAsia="Calibri"/>
                <w:sz w:val="24"/>
                <w:szCs w:val="24"/>
                <w:lang w:eastAsia="en-US"/>
              </w:rPr>
              <w:t>строить сообщения, проекты  в устной и письменной форме;</w:t>
            </w:r>
          </w:p>
          <w:p w:rsidR="00784A93" w:rsidRPr="00784A93" w:rsidRDefault="00784A93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 проводить сравнение и классификацию по заданным критериям;</w:t>
            </w:r>
          </w:p>
          <w:p w:rsidR="00784A93" w:rsidRPr="00784A93" w:rsidRDefault="00784A93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 устанавливать причинно-следственные связи в изучаемом круге явлений;</w:t>
            </w:r>
          </w:p>
          <w:p w:rsidR="00784A93" w:rsidRPr="00784A93" w:rsidRDefault="00784A93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формулировать собственное мнение и позицию;</w:t>
            </w:r>
          </w:p>
          <w:p w:rsidR="00784A93" w:rsidRPr="00784A93" w:rsidRDefault="00784A93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84A93" w:rsidRPr="00784A93" w:rsidRDefault="00784A93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задавать вопросы;</w:t>
            </w:r>
          </w:p>
          <w:p w:rsidR="00784A93" w:rsidRPr="00784A93" w:rsidRDefault="00784A93" w:rsidP="00784A9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rPr>
          <w:trHeight w:val="295"/>
        </w:trPr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Правила дорожного движения – законы улиц и дорог.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Ты пешеход.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 xml:space="preserve">Обязанности пешеходов. 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Разбор ситуаций-ловушек. Стоящий автобус.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Разбор ситуаций-ловушек. Пустынная дорога.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Разбор ситуаций-ловушек. Игра с животными.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Разбор ситуаций-ловушек. Игры на дорогах.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Разбор ситуаций-ловушек. Пешеходный переход.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 xml:space="preserve">Разбор ситуаций-ловушек. 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Разбор ситуаций-ловушек.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 xml:space="preserve">Светофор. 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Сигналы светофора.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Игра «Внимательный пешеход».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Пешеходные переходы.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Мы по улице идем.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Остановки общественного транспорта.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Обязанности пассажиров.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Культура поведения в общественном транспорте.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Ты пассажир.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Светоотражающие полоски на одежде.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  <w:textDirection w:val="btLr"/>
          </w:tcPr>
          <w:p w:rsidR="00AB7D91" w:rsidRPr="00784A93" w:rsidRDefault="00AB7D91" w:rsidP="00784A93">
            <w:pPr>
              <w:pStyle w:val="a3"/>
              <w:ind w:left="113" w:right="11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84A93">
              <w:rPr>
                <w:b/>
                <w:sz w:val="24"/>
                <w:szCs w:val="24"/>
              </w:rPr>
              <w:t>Медицина (5 ч)</w:t>
            </w: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Основы доврачебной помощи. Травмы: ушибы.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bCs/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. регулировать собственную деятельность, на</w:t>
            </w:r>
            <w:r w:rsidRPr="00784A93">
              <w:rPr>
                <w:sz w:val="24"/>
                <w:szCs w:val="24"/>
              </w:rPr>
              <w:softHyphen/>
              <w:t>правленную на познание окружающей действительности и внут</w:t>
            </w:r>
            <w:r w:rsidRPr="00784A93">
              <w:rPr>
                <w:sz w:val="24"/>
                <w:szCs w:val="24"/>
              </w:rPr>
              <w:softHyphen/>
              <w:t>реннего мира человека;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 xml:space="preserve">оценивать правильность выполнения действия на уровне адекватной </w:t>
            </w:r>
            <w:r w:rsidRPr="00784A93">
              <w:rPr>
                <w:rFonts w:eastAsia="Calibri"/>
                <w:sz w:val="24"/>
                <w:szCs w:val="24"/>
                <w:lang w:eastAsia="en-US"/>
              </w:rPr>
              <w:lastRenderedPageBreak/>
              <w:t>ретроспективной оценки соответствия результатов требованиям данной задачи и задачной области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формулировать собственное мнение и позицию;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задавать вопросы;</w:t>
            </w:r>
          </w:p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textDirection w:val="btLr"/>
          </w:tcPr>
          <w:p w:rsidR="00AB7D91" w:rsidRPr="00784A93" w:rsidRDefault="00AB7D91" w:rsidP="00784A93">
            <w:pPr>
              <w:pStyle w:val="a3"/>
              <w:ind w:left="113" w:right="11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Основы доврачебной помощи. Травмы: ссадины.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Алгоритм оказания первой помощи пострадавшему.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Обработка ран.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Наложение повязки.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vMerge w:val="restart"/>
            <w:textDirection w:val="btLr"/>
          </w:tcPr>
          <w:p w:rsidR="00AB7D91" w:rsidRPr="00784A93" w:rsidRDefault="00AB7D91" w:rsidP="00784A93">
            <w:pPr>
              <w:pStyle w:val="a3"/>
              <w:ind w:left="113" w:right="11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84A93">
              <w:rPr>
                <w:b/>
                <w:sz w:val="24"/>
                <w:szCs w:val="24"/>
              </w:rPr>
              <w:t>Велосипед   (6 ч)</w:t>
            </w: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Общее устройство велосипеда.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bCs/>
                <w:sz w:val="24"/>
                <w:szCs w:val="24"/>
              </w:rPr>
            </w:pPr>
            <w:r w:rsidRPr="00784A93">
              <w:rPr>
                <w:rFonts w:eastAsia="Calibri"/>
                <w:sz w:val="24"/>
                <w:szCs w:val="24"/>
              </w:rPr>
              <w:t xml:space="preserve">·  </w:t>
            </w:r>
            <w:r w:rsidRPr="00784A93">
              <w:rPr>
                <w:sz w:val="24"/>
                <w:szCs w:val="24"/>
              </w:rPr>
              <w:t>осознание себя членом общества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формулировать собственное мнение и позицию;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7D91" w:rsidRPr="00784A93" w:rsidRDefault="00AB7D91" w:rsidP="00784A9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· задавать вопросы;</w:t>
            </w:r>
          </w:p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rFonts w:eastAsia="Calibri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</w:t>
            </w: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Устройство и вождение велосипеда.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Учебная езда. Вводный инструктаж.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Решение задач, повторение изученного.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AB7D91" w:rsidRPr="00784A93" w:rsidTr="00784A93">
        <w:tc>
          <w:tcPr>
            <w:tcW w:w="567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Решение задач, повторение изученного.</w:t>
            </w:r>
          </w:p>
        </w:tc>
        <w:tc>
          <w:tcPr>
            <w:tcW w:w="1276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7D91" w:rsidRPr="00784A93" w:rsidRDefault="00AB7D91" w:rsidP="005A2BDB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AB7D91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3D3085" w:rsidRPr="00784A93" w:rsidTr="00784A93">
        <w:tc>
          <w:tcPr>
            <w:tcW w:w="567" w:type="dxa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784A93">
              <w:rPr>
                <w:sz w:val="24"/>
                <w:szCs w:val="24"/>
              </w:rPr>
              <w:t>Итого:</w:t>
            </w:r>
            <w:r w:rsidR="00BA092F">
              <w:rPr>
                <w:sz w:val="24"/>
                <w:szCs w:val="24"/>
              </w:rPr>
              <w:t xml:space="preserve"> 68 ч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3D3085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D3085" w:rsidRPr="00784A9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vAlign w:val="center"/>
          </w:tcPr>
          <w:p w:rsidR="003D3085" w:rsidRPr="00784A93" w:rsidRDefault="00AB7D91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3085" w:rsidRPr="00784A93">
              <w:rPr>
                <w:sz w:val="24"/>
                <w:szCs w:val="24"/>
              </w:rPr>
              <w:t>4 ч</w:t>
            </w:r>
          </w:p>
        </w:tc>
        <w:tc>
          <w:tcPr>
            <w:tcW w:w="4111" w:type="dxa"/>
          </w:tcPr>
          <w:p w:rsidR="003D3085" w:rsidRPr="00784A93" w:rsidRDefault="003D3085" w:rsidP="00784A93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3D3085" w:rsidRPr="00784A93" w:rsidRDefault="003D3085" w:rsidP="00784A93">
      <w:pPr>
        <w:pStyle w:val="a3"/>
        <w:spacing w:beforeAutospacing="0" w:afterAutospacing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sectPr w:rsidR="003D3085" w:rsidRPr="00784A93" w:rsidSect="00F9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E665E83"/>
    <w:multiLevelType w:val="hybridMultilevel"/>
    <w:tmpl w:val="430C7AC4"/>
    <w:lvl w:ilvl="0" w:tplc="1A661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3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8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63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E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F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4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4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896566"/>
    <w:multiLevelType w:val="hybridMultilevel"/>
    <w:tmpl w:val="99C6EC78"/>
    <w:lvl w:ilvl="0" w:tplc="79A63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8F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63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67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88E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E5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CF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0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C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15206C"/>
    <w:multiLevelType w:val="multilevel"/>
    <w:tmpl w:val="65A2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25D8D"/>
    <w:multiLevelType w:val="hybridMultilevel"/>
    <w:tmpl w:val="6616BBD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5083C38"/>
    <w:multiLevelType w:val="singleLevel"/>
    <w:tmpl w:val="E9CA9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5"/>
    <w:rsid w:val="000637DE"/>
    <w:rsid w:val="000D0892"/>
    <w:rsid w:val="000F55D6"/>
    <w:rsid w:val="001B21D1"/>
    <w:rsid w:val="001B441E"/>
    <w:rsid w:val="00252D91"/>
    <w:rsid w:val="002F3B07"/>
    <w:rsid w:val="003D3085"/>
    <w:rsid w:val="004606B4"/>
    <w:rsid w:val="00475B4D"/>
    <w:rsid w:val="005012B6"/>
    <w:rsid w:val="00784A93"/>
    <w:rsid w:val="00AB7D91"/>
    <w:rsid w:val="00AC4DE6"/>
    <w:rsid w:val="00BA092F"/>
    <w:rsid w:val="00C94B5D"/>
    <w:rsid w:val="00F026D9"/>
    <w:rsid w:val="00F31A28"/>
    <w:rsid w:val="00F9439A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5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85"/>
    <w:pPr>
      <w:spacing w:before="0" w:after="0"/>
    </w:pPr>
  </w:style>
  <w:style w:type="paragraph" w:customStyle="1" w:styleId="c14">
    <w:name w:val="c14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3085"/>
  </w:style>
  <w:style w:type="character" w:customStyle="1" w:styleId="c5">
    <w:name w:val="c5"/>
    <w:basedOn w:val="a0"/>
    <w:rsid w:val="003D3085"/>
  </w:style>
  <w:style w:type="paragraph" w:customStyle="1" w:styleId="c9">
    <w:name w:val="c9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3085"/>
  </w:style>
  <w:style w:type="paragraph" w:customStyle="1" w:styleId="c1">
    <w:name w:val="c1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308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3085"/>
    <w:rPr>
      <w:b/>
      <w:bCs/>
    </w:rPr>
  </w:style>
  <w:style w:type="character" w:customStyle="1" w:styleId="spelle">
    <w:name w:val="spelle"/>
    <w:basedOn w:val="a0"/>
    <w:rsid w:val="003D3085"/>
  </w:style>
  <w:style w:type="character" w:customStyle="1" w:styleId="apple-converted-space">
    <w:name w:val="apple-converted-space"/>
    <w:basedOn w:val="a0"/>
    <w:rsid w:val="003D3085"/>
  </w:style>
  <w:style w:type="character" w:customStyle="1" w:styleId="a6">
    <w:name w:val="Текст выноски Знак"/>
    <w:basedOn w:val="a0"/>
    <w:link w:val="a7"/>
    <w:uiPriority w:val="99"/>
    <w:semiHidden/>
    <w:rsid w:val="003D30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D30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308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3085"/>
  </w:style>
  <w:style w:type="paragraph" w:styleId="aa">
    <w:name w:val="header"/>
    <w:basedOn w:val="a"/>
    <w:link w:val="a9"/>
    <w:uiPriority w:val="99"/>
    <w:semiHidden/>
    <w:unhideWhenUsed/>
    <w:rsid w:val="003D30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3085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3D308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">
    <w:name w:val="c3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085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5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85"/>
    <w:pPr>
      <w:spacing w:before="0" w:after="0"/>
    </w:pPr>
  </w:style>
  <w:style w:type="paragraph" w:customStyle="1" w:styleId="c14">
    <w:name w:val="c14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3085"/>
  </w:style>
  <w:style w:type="character" w:customStyle="1" w:styleId="c5">
    <w:name w:val="c5"/>
    <w:basedOn w:val="a0"/>
    <w:rsid w:val="003D3085"/>
  </w:style>
  <w:style w:type="paragraph" w:customStyle="1" w:styleId="c9">
    <w:name w:val="c9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3085"/>
  </w:style>
  <w:style w:type="paragraph" w:customStyle="1" w:styleId="c1">
    <w:name w:val="c1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D308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308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3085"/>
    <w:rPr>
      <w:b/>
      <w:bCs/>
    </w:rPr>
  </w:style>
  <w:style w:type="character" w:customStyle="1" w:styleId="spelle">
    <w:name w:val="spelle"/>
    <w:basedOn w:val="a0"/>
    <w:rsid w:val="003D3085"/>
  </w:style>
  <w:style w:type="character" w:customStyle="1" w:styleId="apple-converted-space">
    <w:name w:val="apple-converted-space"/>
    <w:basedOn w:val="a0"/>
    <w:rsid w:val="003D3085"/>
  </w:style>
  <w:style w:type="character" w:customStyle="1" w:styleId="a6">
    <w:name w:val="Текст выноски Знак"/>
    <w:basedOn w:val="a0"/>
    <w:link w:val="a7"/>
    <w:uiPriority w:val="99"/>
    <w:semiHidden/>
    <w:rsid w:val="003D308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D30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308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3085"/>
  </w:style>
  <w:style w:type="paragraph" w:styleId="aa">
    <w:name w:val="header"/>
    <w:basedOn w:val="a"/>
    <w:link w:val="a9"/>
    <w:uiPriority w:val="99"/>
    <w:semiHidden/>
    <w:unhideWhenUsed/>
    <w:rsid w:val="003D30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3085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3D308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">
    <w:name w:val="c3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D30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085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Галина Юрьевна Беккер</cp:lastModifiedBy>
  <cp:revision>7</cp:revision>
  <dcterms:created xsi:type="dcterms:W3CDTF">2015-11-21T13:26:00Z</dcterms:created>
  <dcterms:modified xsi:type="dcterms:W3CDTF">2021-02-01T08:45:00Z</dcterms:modified>
</cp:coreProperties>
</file>